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4" w:rsidRDefault="00B11FE4" w:rsidP="00B11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FE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98655C" w:rsidRDefault="00B11FE4" w:rsidP="00B11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FE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за 1 полугодие 2024</w:t>
      </w:r>
    </w:p>
    <w:p w:rsidR="00B11FE4" w:rsidRDefault="00B11FE4" w:rsidP="00B11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E4" w:rsidRDefault="00B11FE4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паспортом муниципальной программы «Территориальное планирование и обеспечение доступным и комфортным жильем населения Сальского городского поселения» в 2024 году предусмотрены следующие лимиты бюджетных обязательств:</w:t>
      </w:r>
    </w:p>
    <w:p w:rsidR="00B11FE4" w:rsidRDefault="00B11FE4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29 724,9 тыс. руб.,</w:t>
      </w:r>
    </w:p>
    <w:p w:rsidR="00B11FE4" w:rsidRDefault="00B11FE4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B11FE4" w:rsidRDefault="00B11FE4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1 «Территориальное планирование и развитие территорий, в том числе для жилищного строительства» - 1009,8 тыс. руб.</w:t>
      </w:r>
    </w:p>
    <w:p w:rsidR="00B11FE4" w:rsidRDefault="00B11FE4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2 «Оказание мер муниципальной поддержки в улучшении жилищных условий отдельным категориям граждан» - 28 715,1 тыс. руб.</w:t>
      </w:r>
    </w:p>
    <w:p w:rsidR="00D57D36" w:rsidRPr="00B11FE4" w:rsidRDefault="0054248F" w:rsidP="00B11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Сальского городского поселения от 12.03.2018 № 180 «Об утверждении Порядка разработки, реализации и </w:t>
      </w:r>
      <w:r w:rsidR="004C424C">
        <w:rPr>
          <w:rFonts w:ascii="Times New Roman" w:hAnsi="Times New Roman"/>
          <w:sz w:val="28"/>
          <w:szCs w:val="28"/>
        </w:rPr>
        <w:t xml:space="preserve">оценки эффективности муниципальных программ Сальского городского поселения», от 13.02.2024 № 119 «Об утверждении плана реализации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на 2024 год» </w:t>
      </w:r>
      <w:proofErr w:type="gramStart"/>
      <w:r w:rsidR="004C42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C424C">
        <w:rPr>
          <w:rFonts w:ascii="Times New Roman" w:hAnsi="Times New Roman"/>
          <w:sz w:val="28"/>
          <w:szCs w:val="28"/>
        </w:rPr>
        <w:t>в ред. от 17.04.2024 № 312)</w:t>
      </w:r>
    </w:p>
    <w:p w:rsidR="00B11FE4" w:rsidRPr="00C27F93" w:rsidRDefault="00B11FE4" w:rsidP="00C2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27F93">
        <w:rPr>
          <w:rFonts w:ascii="Times New Roman" w:hAnsi="Times New Roman"/>
          <w:i/>
          <w:sz w:val="28"/>
          <w:szCs w:val="28"/>
        </w:rPr>
        <w:t>В рамках подпрограммы 1</w:t>
      </w:r>
      <w:r w:rsidRPr="00C27F93">
        <w:rPr>
          <w:rFonts w:ascii="Times New Roman" w:hAnsi="Times New Roman"/>
          <w:sz w:val="28"/>
          <w:szCs w:val="28"/>
        </w:rPr>
        <w:t xml:space="preserve"> «</w:t>
      </w:r>
      <w:r w:rsidRPr="00C27F93">
        <w:rPr>
          <w:rFonts w:ascii="Times New Roman" w:hAnsi="Times New Roman"/>
          <w:kern w:val="1"/>
          <w:sz w:val="28"/>
          <w:szCs w:val="28"/>
        </w:rPr>
        <w:t xml:space="preserve">Территориальное планирование и развитие территорий, в том числе для жилищного строительства» </w:t>
      </w:r>
      <w:proofErr w:type="gramStart"/>
      <w:r w:rsidRPr="00C27F93">
        <w:rPr>
          <w:rFonts w:ascii="Times New Roman" w:hAnsi="Times New Roman"/>
          <w:kern w:val="1"/>
          <w:sz w:val="28"/>
          <w:szCs w:val="28"/>
        </w:rPr>
        <w:t>в</w:t>
      </w:r>
      <w:proofErr w:type="gramEnd"/>
      <w:r w:rsidRPr="00C27F93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Pr="00C27F93">
        <w:rPr>
          <w:rFonts w:ascii="Times New Roman" w:hAnsi="Times New Roman"/>
          <w:kern w:val="1"/>
          <w:sz w:val="28"/>
          <w:szCs w:val="28"/>
        </w:rPr>
        <w:t>Сальском</w:t>
      </w:r>
      <w:proofErr w:type="gramEnd"/>
      <w:r w:rsidRPr="00C27F93">
        <w:rPr>
          <w:rFonts w:ascii="Times New Roman" w:hAnsi="Times New Roman"/>
          <w:kern w:val="1"/>
          <w:sz w:val="28"/>
          <w:szCs w:val="28"/>
        </w:rPr>
        <w:t xml:space="preserve"> городском поселении</w:t>
      </w:r>
      <w:r w:rsidRPr="00C27F93">
        <w:rPr>
          <w:rFonts w:ascii="Times New Roman" w:hAnsi="Times New Roman"/>
          <w:sz w:val="28"/>
          <w:szCs w:val="28"/>
        </w:rPr>
        <w:t xml:space="preserve"> предусмотрена реализация 2-х основных мероприятий:</w:t>
      </w:r>
    </w:p>
    <w:p w:rsidR="00B11FE4" w:rsidRPr="00C27F93" w:rsidRDefault="00B11FE4" w:rsidP="00C2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C27F93">
        <w:rPr>
          <w:rFonts w:ascii="Times New Roman" w:hAnsi="Times New Roman"/>
          <w:sz w:val="28"/>
          <w:szCs w:val="28"/>
        </w:rPr>
        <w:t>Основное мероприятие 1.1. «</w:t>
      </w:r>
      <w:r w:rsidRPr="00C27F93">
        <w:rPr>
          <w:rFonts w:ascii="Times New Roman" w:hAnsi="Times New Roman"/>
          <w:kern w:val="1"/>
          <w:sz w:val="28"/>
          <w:szCs w:val="28"/>
        </w:rPr>
        <w:t xml:space="preserve">Создание условий для развития территорий путем вовлечения в оборот земельных участков, в том числе </w:t>
      </w:r>
      <w:r w:rsidR="00C27F93">
        <w:rPr>
          <w:rFonts w:ascii="Times New Roman" w:hAnsi="Times New Roman"/>
          <w:kern w:val="1"/>
          <w:sz w:val="28"/>
          <w:szCs w:val="28"/>
        </w:rPr>
        <w:t>в целях жилищного строительства</w:t>
      </w:r>
      <w:r w:rsidR="0089584E">
        <w:rPr>
          <w:rFonts w:ascii="Times New Roman" w:hAnsi="Times New Roman"/>
          <w:kern w:val="1"/>
          <w:sz w:val="28"/>
          <w:szCs w:val="28"/>
        </w:rPr>
        <w:t>»</w:t>
      </w:r>
      <w:r w:rsidRPr="00C27F93">
        <w:rPr>
          <w:rFonts w:ascii="Times New Roman" w:hAnsi="Times New Roman"/>
          <w:kern w:val="1"/>
          <w:sz w:val="28"/>
          <w:szCs w:val="28"/>
        </w:rPr>
        <w:t>.</w:t>
      </w:r>
    </w:p>
    <w:p w:rsidR="00B11FE4" w:rsidRDefault="00B11FE4" w:rsidP="008771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7710A">
        <w:rPr>
          <w:rFonts w:ascii="Times New Roman" w:hAnsi="Times New Roman"/>
          <w:kern w:val="1"/>
          <w:sz w:val="28"/>
          <w:szCs w:val="28"/>
        </w:rPr>
        <w:t>В рамках данного мероприятия заключен</w:t>
      </w:r>
      <w:r w:rsidR="0089584E">
        <w:rPr>
          <w:rFonts w:ascii="Times New Roman" w:hAnsi="Times New Roman"/>
          <w:kern w:val="1"/>
          <w:sz w:val="28"/>
          <w:szCs w:val="28"/>
        </w:rPr>
        <w:t xml:space="preserve"> муниципальны</w:t>
      </w:r>
      <w:r w:rsidR="00D57D36">
        <w:rPr>
          <w:rFonts w:ascii="Times New Roman" w:hAnsi="Times New Roman"/>
          <w:kern w:val="1"/>
          <w:sz w:val="28"/>
          <w:szCs w:val="28"/>
        </w:rPr>
        <w:t>й</w:t>
      </w:r>
      <w:r w:rsidR="0089584E">
        <w:rPr>
          <w:rFonts w:ascii="Times New Roman" w:hAnsi="Times New Roman"/>
          <w:kern w:val="1"/>
          <w:sz w:val="28"/>
          <w:szCs w:val="28"/>
        </w:rPr>
        <w:t xml:space="preserve"> контракт</w:t>
      </w:r>
      <w:r w:rsidRPr="0087710A">
        <w:rPr>
          <w:rFonts w:ascii="Times New Roman" w:hAnsi="Times New Roman"/>
          <w:kern w:val="1"/>
          <w:sz w:val="28"/>
          <w:szCs w:val="28"/>
        </w:rPr>
        <w:t xml:space="preserve"> </w:t>
      </w:r>
      <w:r w:rsidR="0087710A" w:rsidRPr="0087710A">
        <w:rPr>
          <w:rFonts w:ascii="Times New Roman" w:hAnsi="Times New Roman"/>
          <w:kern w:val="1"/>
          <w:sz w:val="28"/>
          <w:szCs w:val="28"/>
        </w:rPr>
        <w:t xml:space="preserve">от 22.03.2024 </w:t>
      </w:r>
      <w:r w:rsidRPr="0087710A">
        <w:rPr>
          <w:rFonts w:ascii="Times New Roman" w:hAnsi="Times New Roman"/>
          <w:kern w:val="1"/>
          <w:sz w:val="28"/>
          <w:szCs w:val="28"/>
        </w:rPr>
        <w:t>№202</w:t>
      </w:r>
      <w:r w:rsidR="0087710A">
        <w:rPr>
          <w:rFonts w:ascii="Times New Roman" w:hAnsi="Times New Roman"/>
          <w:kern w:val="1"/>
          <w:sz w:val="28"/>
          <w:szCs w:val="28"/>
        </w:rPr>
        <w:t>4</w:t>
      </w:r>
      <w:r w:rsidRPr="0087710A">
        <w:rPr>
          <w:rFonts w:ascii="Times New Roman" w:hAnsi="Times New Roman"/>
          <w:kern w:val="1"/>
          <w:sz w:val="28"/>
          <w:szCs w:val="28"/>
        </w:rPr>
        <w:t>.00</w:t>
      </w:r>
      <w:r w:rsidR="0087710A" w:rsidRPr="0087710A">
        <w:rPr>
          <w:rFonts w:ascii="Times New Roman" w:hAnsi="Times New Roman"/>
          <w:kern w:val="1"/>
          <w:sz w:val="28"/>
          <w:szCs w:val="28"/>
        </w:rPr>
        <w:t>27</w:t>
      </w:r>
      <w:r w:rsidRPr="0087710A">
        <w:rPr>
          <w:rFonts w:ascii="Times New Roman" w:hAnsi="Times New Roman"/>
          <w:kern w:val="1"/>
          <w:sz w:val="28"/>
          <w:szCs w:val="28"/>
        </w:rPr>
        <w:t xml:space="preserve"> с ООО «</w:t>
      </w:r>
      <w:r w:rsidR="0087710A" w:rsidRPr="0087710A">
        <w:rPr>
          <w:rFonts w:ascii="Times New Roman" w:hAnsi="Times New Roman"/>
          <w:kern w:val="1"/>
          <w:sz w:val="28"/>
          <w:szCs w:val="28"/>
        </w:rPr>
        <w:t>БТИ кадастр и оценка</w:t>
      </w:r>
      <w:r w:rsidRPr="0087710A">
        <w:rPr>
          <w:rFonts w:ascii="Times New Roman" w:hAnsi="Times New Roman"/>
          <w:kern w:val="1"/>
          <w:sz w:val="28"/>
          <w:szCs w:val="28"/>
        </w:rPr>
        <w:t xml:space="preserve">» на выполнение работ по межеванию земельных участков на территории Сальского городского поселения на сумму </w:t>
      </w:r>
      <w:r w:rsidR="0087710A" w:rsidRPr="0087710A">
        <w:rPr>
          <w:rFonts w:ascii="Times New Roman" w:hAnsi="Times New Roman"/>
          <w:sz w:val="28"/>
          <w:szCs w:val="28"/>
        </w:rPr>
        <w:t>493,1 тыс.</w:t>
      </w:r>
      <w:r w:rsidRPr="0087710A">
        <w:rPr>
          <w:rFonts w:ascii="Times New Roman" w:hAnsi="Times New Roman"/>
          <w:kern w:val="1"/>
          <w:sz w:val="28"/>
          <w:szCs w:val="28"/>
        </w:rPr>
        <w:t xml:space="preserve"> рублей</w:t>
      </w:r>
      <w:r w:rsidR="00D57D36">
        <w:rPr>
          <w:rFonts w:ascii="Times New Roman" w:hAnsi="Times New Roman"/>
          <w:kern w:val="1"/>
          <w:sz w:val="28"/>
          <w:szCs w:val="28"/>
        </w:rPr>
        <w:t>.</w:t>
      </w:r>
    </w:p>
    <w:p w:rsidR="0087710A" w:rsidRPr="0087710A" w:rsidRDefault="0089584E" w:rsidP="008771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Вышеуказанны</w:t>
      </w:r>
      <w:r w:rsidR="00D57D36">
        <w:rPr>
          <w:rFonts w:ascii="Times New Roman" w:hAnsi="Times New Roman"/>
          <w:kern w:val="1"/>
          <w:sz w:val="28"/>
          <w:szCs w:val="28"/>
        </w:rPr>
        <w:t>й</w:t>
      </w:r>
      <w:r>
        <w:rPr>
          <w:rFonts w:ascii="Times New Roman" w:hAnsi="Times New Roman"/>
          <w:kern w:val="1"/>
          <w:sz w:val="28"/>
          <w:szCs w:val="28"/>
        </w:rPr>
        <w:t xml:space="preserve"> контракт наход</w:t>
      </w:r>
      <w:r w:rsidR="00D57D36">
        <w:rPr>
          <w:rFonts w:ascii="Times New Roman" w:hAnsi="Times New Roman"/>
          <w:kern w:val="1"/>
          <w:sz w:val="28"/>
          <w:szCs w:val="28"/>
        </w:rPr>
        <w:t>и</w:t>
      </w:r>
      <w:r>
        <w:rPr>
          <w:rFonts w:ascii="Times New Roman" w:hAnsi="Times New Roman"/>
          <w:kern w:val="1"/>
          <w:sz w:val="28"/>
          <w:szCs w:val="28"/>
        </w:rPr>
        <w:t xml:space="preserve">тся на исполнении, работы частично не принимались и соответственно </w:t>
      </w:r>
      <w:r w:rsidR="00D57D36">
        <w:rPr>
          <w:rFonts w:ascii="Times New Roman" w:hAnsi="Times New Roman"/>
          <w:kern w:val="1"/>
          <w:sz w:val="28"/>
          <w:szCs w:val="28"/>
        </w:rPr>
        <w:t xml:space="preserve">он </w:t>
      </w:r>
      <w:r>
        <w:rPr>
          <w:rFonts w:ascii="Times New Roman" w:hAnsi="Times New Roman"/>
          <w:kern w:val="1"/>
          <w:sz w:val="28"/>
          <w:szCs w:val="28"/>
        </w:rPr>
        <w:t>не оплачивал</w:t>
      </w:r>
      <w:r w:rsidR="00D57D36">
        <w:rPr>
          <w:rFonts w:ascii="Times New Roman" w:hAnsi="Times New Roman"/>
          <w:kern w:val="1"/>
          <w:sz w:val="28"/>
          <w:szCs w:val="28"/>
        </w:rPr>
        <w:t>ся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B11FE4" w:rsidRPr="0089584E" w:rsidRDefault="00B11FE4" w:rsidP="008958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9584E">
        <w:rPr>
          <w:rFonts w:ascii="Times New Roman" w:hAnsi="Times New Roman"/>
          <w:sz w:val="28"/>
          <w:szCs w:val="28"/>
        </w:rPr>
        <w:t>Основное мероприятие 1.2. «Корректировка генерального плана и правил землепользования и застройки Сальского городского поселения. Проведение землеустроительных работ по описанию местоположения границ Сальского городского поселения, описанию местоположения границ территориальных зон и зон с особыми условиями территории для внесения сведений в Единый государственный реестр недвижимости» к реализации в 202</w:t>
      </w:r>
      <w:r w:rsidR="0089584E" w:rsidRPr="0089584E">
        <w:rPr>
          <w:rFonts w:ascii="Times New Roman" w:hAnsi="Times New Roman"/>
          <w:sz w:val="28"/>
          <w:szCs w:val="28"/>
        </w:rPr>
        <w:t>4</w:t>
      </w:r>
      <w:r w:rsidRPr="0089584E">
        <w:rPr>
          <w:rFonts w:ascii="Times New Roman" w:hAnsi="Times New Roman"/>
          <w:sz w:val="28"/>
          <w:szCs w:val="28"/>
        </w:rPr>
        <w:t xml:space="preserve"> году не планировалось.</w:t>
      </w:r>
    </w:p>
    <w:p w:rsidR="00B11FE4" w:rsidRPr="0089584E" w:rsidRDefault="00B11FE4" w:rsidP="00895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84E">
        <w:rPr>
          <w:rFonts w:ascii="Times New Roman" w:hAnsi="Times New Roman"/>
          <w:sz w:val="28"/>
          <w:szCs w:val="28"/>
        </w:rPr>
        <w:lastRenderedPageBreak/>
        <w:t>Основное мероприятие 1.3. «Обеспечение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строительства».</w:t>
      </w:r>
    </w:p>
    <w:p w:rsidR="00D57D36" w:rsidRPr="0087710A" w:rsidRDefault="00B11FE4" w:rsidP="00D57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D57D36">
        <w:rPr>
          <w:rFonts w:ascii="Times New Roman" w:hAnsi="Times New Roman"/>
          <w:kern w:val="1"/>
          <w:sz w:val="28"/>
          <w:szCs w:val="28"/>
        </w:rPr>
        <w:t xml:space="preserve">В рамках данного мероприятия заключен муниципальный контракт </w:t>
      </w:r>
      <w:proofErr w:type="gramStart"/>
      <w:r w:rsidRPr="00D57D36">
        <w:rPr>
          <w:rFonts w:ascii="Times New Roman" w:hAnsi="Times New Roman"/>
          <w:kern w:val="1"/>
          <w:sz w:val="28"/>
          <w:szCs w:val="28"/>
        </w:rPr>
        <w:t>от</w:t>
      </w:r>
      <w:proofErr w:type="gramEnd"/>
      <w:r w:rsidRPr="00D57D36">
        <w:rPr>
          <w:rFonts w:ascii="Times New Roman" w:hAnsi="Times New Roman"/>
          <w:kern w:val="1"/>
          <w:sz w:val="28"/>
          <w:szCs w:val="28"/>
        </w:rPr>
        <w:t xml:space="preserve"> </w:t>
      </w:r>
      <w:r w:rsidR="00D57D36" w:rsidRPr="00D57D36">
        <w:rPr>
          <w:rFonts w:ascii="Times New Roman" w:hAnsi="Times New Roman"/>
          <w:kern w:val="1"/>
          <w:sz w:val="28"/>
          <w:szCs w:val="28"/>
        </w:rPr>
        <w:t xml:space="preserve">- от 22.03.2024 №2024.0028 с ИП </w:t>
      </w:r>
      <w:proofErr w:type="gramStart"/>
      <w:r w:rsidR="00D57D36" w:rsidRPr="00D57D36">
        <w:rPr>
          <w:rFonts w:ascii="Times New Roman" w:hAnsi="Times New Roman"/>
          <w:kern w:val="1"/>
          <w:sz w:val="28"/>
          <w:szCs w:val="28"/>
        </w:rPr>
        <w:t>Мирзоев</w:t>
      </w:r>
      <w:proofErr w:type="gramEnd"/>
      <w:r w:rsidR="00D57D36" w:rsidRPr="00D57D36">
        <w:rPr>
          <w:rFonts w:ascii="Times New Roman" w:hAnsi="Times New Roman"/>
          <w:kern w:val="1"/>
          <w:sz w:val="28"/>
          <w:szCs w:val="28"/>
        </w:rPr>
        <w:t xml:space="preserve"> А.Р. на выполнение топографической съемки земельных учас</w:t>
      </w:r>
      <w:r w:rsidR="004C424C">
        <w:rPr>
          <w:rFonts w:ascii="Times New Roman" w:hAnsi="Times New Roman"/>
          <w:kern w:val="1"/>
          <w:sz w:val="28"/>
          <w:szCs w:val="28"/>
        </w:rPr>
        <w:t>тков на сумму 516,7 тыс. рублей, который расторгнут по соглашению сторон 06.06.2024</w:t>
      </w:r>
      <w:r w:rsidR="00D57D36">
        <w:rPr>
          <w:rFonts w:ascii="Times New Roman" w:hAnsi="Times New Roman"/>
          <w:kern w:val="1"/>
          <w:sz w:val="28"/>
          <w:szCs w:val="28"/>
        </w:rPr>
        <w:t>.</w:t>
      </w:r>
    </w:p>
    <w:p w:rsidR="00B11FE4" w:rsidRPr="00D57D36" w:rsidRDefault="00B11FE4" w:rsidP="00D57D36">
      <w:pPr>
        <w:keepNext/>
        <w:keepLines/>
        <w:widowControl w:val="0"/>
        <w:suppressLineNumber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D57D36">
        <w:rPr>
          <w:rFonts w:ascii="Times New Roman" w:hAnsi="Times New Roman"/>
          <w:sz w:val="28"/>
          <w:szCs w:val="28"/>
        </w:rPr>
        <w:t>Основное мероприятие 1.4. «Улучшение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барьеров» не выполнялось. Средства бюджетов на него не предусматривались.</w:t>
      </w:r>
    </w:p>
    <w:p w:rsidR="00D57D36" w:rsidRPr="004C424C" w:rsidRDefault="004C424C" w:rsidP="00D57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течение 2024 года на постоянной основе.</w:t>
      </w:r>
    </w:p>
    <w:p w:rsidR="00B11FE4" w:rsidRPr="00D57D36" w:rsidRDefault="00D57D36" w:rsidP="00D57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B11FE4" w:rsidRPr="00D57D36">
        <w:rPr>
          <w:rFonts w:ascii="Times New Roman" w:hAnsi="Times New Roman"/>
          <w:i/>
          <w:sz w:val="28"/>
          <w:szCs w:val="28"/>
        </w:rPr>
        <w:t xml:space="preserve"> рамках подпрограммы 2</w:t>
      </w:r>
      <w:r w:rsidR="00B11FE4" w:rsidRPr="00D57D36">
        <w:rPr>
          <w:rFonts w:ascii="Times New Roman" w:hAnsi="Times New Roman"/>
          <w:sz w:val="28"/>
          <w:szCs w:val="28"/>
        </w:rPr>
        <w:t xml:space="preserve"> «</w:t>
      </w:r>
      <w:r w:rsidR="00B11FE4" w:rsidRPr="00D57D36">
        <w:rPr>
          <w:rFonts w:ascii="Times New Roman" w:hAnsi="Times New Roman"/>
          <w:kern w:val="1"/>
          <w:sz w:val="28"/>
          <w:szCs w:val="28"/>
        </w:rPr>
        <w:t>Оказание мер государственной поддержки в улучшении жилищных условий отдельным категориям граждан</w:t>
      </w:r>
      <w:r w:rsidR="00B11FE4" w:rsidRPr="00D57D36">
        <w:rPr>
          <w:rFonts w:ascii="Times New Roman" w:hAnsi="Times New Roman"/>
          <w:sz w:val="28"/>
          <w:szCs w:val="28"/>
        </w:rPr>
        <w:t xml:space="preserve">» предусмотрена реализация </w:t>
      </w:r>
      <w:r>
        <w:rPr>
          <w:rFonts w:ascii="Times New Roman" w:hAnsi="Times New Roman"/>
          <w:sz w:val="28"/>
          <w:szCs w:val="28"/>
        </w:rPr>
        <w:t>2</w:t>
      </w:r>
      <w:r w:rsidR="00B11FE4" w:rsidRPr="00D57D36">
        <w:rPr>
          <w:rFonts w:ascii="Times New Roman" w:hAnsi="Times New Roman"/>
          <w:sz w:val="28"/>
          <w:szCs w:val="28"/>
        </w:rPr>
        <w:t>-х основных мероприятий.</w:t>
      </w:r>
    </w:p>
    <w:p w:rsidR="00B11FE4" w:rsidRPr="00D57D36" w:rsidRDefault="00B11FE4" w:rsidP="00D57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D57D36">
        <w:rPr>
          <w:rFonts w:ascii="Times New Roman" w:hAnsi="Times New Roman"/>
          <w:kern w:val="1"/>
          <w:sz w:val="28"/>
          <w:szCs w:val="28"/>
        </w:rPr>
        <w:t xml:space="preserve">Основное мероприятие 2.1. «Переселение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реконструкции» </w:t>
      </w:r>
    </w:p>
    <w:p w:rsidR="00B11FE4" w:rsidRDefault="00B11FE4" w:rsidP="00A216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A216A6">
        <w:rPr>
          <w:rFonts w:ascii="Times New Roman" w:hAnsi="Times New Roman"/>
          <w:kern w:val="1"/>
          <w:sz w:val="28"/>
          <w:szCs w:val="28"/>
        </w:rPr>
        <w:t xml:space="preserve">Средства бюджетов на данное мероприятие </w:t>
      </w:r>
      <w:r w:rsidR="00D57D36" w:rsidRPr="00A216A6">
        <w:rPr>
          <w:rFonts w:ascii="Times New Roman" w:hAnsi="Times New Roman"/>
          <w:kern w:val="1"/>
          <w:sz w:val="28"/>
          <w:szCs w:val="28"/>
        </w:rPr>
        <w:t>по состоянию на 30.06.2024</w:t>
      </w:r>
      <w:r w:rsidRPr="00A216A6">
        <w:rPr>
          <w:rFonts w:ascii="Times New Roman" w:hAnsi="Times New Roman"/>
          <w:kern w:val="1"/>
          <w:sz w:val="28"/>
          <w:szCs w:val="28"/>
        </w:rPr>
        <w:t xml:space="preserve"> предусм</w:t>
      </w:r>
      <w:r w:rsidR="00D57D36" w:rsidRPr="00A216A6">
        <w:rPr>
          <w:rFonts w:ascii="Times New Roman" w:hAnsi="Times New Roman"/>
          <w:kern w:val="1"/>
          <w:sz w:val="28"/>
          <w:szCs w:val="28"/>
        </w:rPr>
        <w:t>о</w:t>
      </w:r>
      <w:r w:rsidRPr="00A216A6">
        <w:rPr>
          <w:rFonts w:ascii="Times New Roman" w:hAnsi="Times New Roman"/>
          <w:kern w:val="1"/>
          <w:sz w:val="28"/>
          <w:szCs w:val="28"/>
        </w:rPr>
        <w:t>тр</w:t>
      </w:r>
      <w:r w:rsidR="00D57D36" w:rsidRPr="00A216A6">
        <w:rPr>
          <w:rFonts w:ascii="Times New Roman" w:hAnsi="Times New Roman"/>
          <w:kern w:val="1"/>
          <w:sz w:val="28"/>
          <w:szCs w:val="28"/>
        </w:rPr>
        <w:t xml:space="preserve">ены в полном объеме на расселение многоквартирного дома по ул. Кирова,28в в размере 19 636,9 тыс. руб. и софинансирование местного бюджета на расселение МКД по ул. Социалистическая, 185, ул. Н. Островского,8б и Станиславского,160 в размере </w:t>
      </w:r>
      <w:r w:rsidR="00A216A6" w:rsidRPr="00A216A6">
        <w:rPr>
          <w:rFonts w:ascii="Times New Roman" w:hAnsi="Times New Roman"/>
          <w:kern w:val="1"/>
          <w:sz w:val="28"/>
          <w:szCs w:val="28"/>
        </w:rPr>
        <w:t>6695,1 тыс. руб.  По состоянию на 01.07.2024 многоквартирный дом по ул. Кирова,28в</w:t>
      </w:r>
      <w:proofErr w:type="gramEnd"/>
      <w:r w:rsidR="00A216A6" w:rsidRPr="00A216A6">
        <w:rPr>
          <w:rFonts w:ascii="Times New Roman" w:hAnsi="Times New Roman"/>
          <w:kern w:val="1"/>
          <w:sz w:val="28"/>
          <w:szCs w:val="28"/>
        </w:rPr>
        <w:t xml:space="preserve"> расселен полностью и соответственно средства областного и местного бюджета использованы в полном объеме 100%. Расселено 8 квартир с численностью проживающих 12 человек</w:t>
      </w:r>
      <w:r w:rsidRPr="00A216A6">
        <w:rPr>
          <w:rFonts w:ascii="Times New Roman" w:hAnsi="Times New Roman"/>
          <w:kern w:val="1"/>
          <w:sz w:val="28"/>
          <w:szCs w:val="28"/>
        </w:rPr>
        <w:t>.</w:t>
      </w:r>
      <w:r w:rsidR="00A216A6" w:rsidRPr="00A216A6">
        <w:rPr>
          <w:rFonts w:ascii="Times New Roman" w:hAnsi="Times New Roman"/>
          <w:kern w:val="1"/>
          <w:sz w:val="28"/>
          <w:szCs w:val="28"/>
        </w:rPr>
        <w:t xml:space="preserve"> Расселение МКД по ул. </w:t>
      </w:r>
      <w:proofErr w:type="gramStart"/>
      <w:r w:rsidR="00A216A6" w:rsidRPr="00A216A6">
        <w:rPr>
          <w:rFonts w:ascii="Times New Roman" w:hAnsi="Times New Roman"/>
          <w:kern w:val="1"/>
          <w:sz w:val="28"/>
          <w:szCs w:val="28"/>
        </w:rPr>
        <w:t>Социалистическая</w:t>
      </w:r>
      <w:proofErr w:type="gramEnd"/>
      <w:r w:rsidR="00A216A6" w:rsidRPr="00A216A6">
        <w:rPr>
          <w:rFonts w:ascii="Times New Roman" w:hAnsi="Times New Roman"/>
          <w:kern w:val="1"/>
          <w:sz w:val="28"/>
          <w:szCs w:val="28"/>
        </w:rPr>
        <w:t>, 185, ул. Н. Островского,8б и Станиславского,160 не начиналось в виду отсутствия лимитов областного бюджета на данное мероприятие.</w:t>
      </w:r>
    </w:p>
    <w:p w:rsidR="00B11FE4" w:rsidRDefault="00B11FE4" w:rsidP="00A216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A216A6">
        <w:rPr>
          <w:rFonts w:ascii="Times New Roman" w:hAnsi="Times New Roman"/>
          <w:kern w:val="1"/>
          <w:sz w:val="28"/>
          <w:szCs w:val="28"/>
        </w:rPr>
        <w:t>Основное мероприятие 2.2. «Снос расселённых аварийных многоквартирных домов»</w:t>
      </w:r>
      <w:r w:rsidR="00A216A6" w:rsidRPr="00A216A6">
        <w:rPr>
          <w:rFonts w:ascii="Times New Roman" w:hAnsi="Times New Roman"/>
          <w:kern w:val="1"/>
          <w:sz w:val="28"/>
          <w:szCs w:val="28"/>
        </w:rPr>
        <w:t>.</w:t>
      </w:r>
    </w:p>
    <w:p w:rsidR="00A216A6" w:rsidRDefault="00A216A6" w:rsidP="00A216A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6A6">
        <w:rPr>
          <w:rFonts w:ascii="Times New Roman" w:hAnsi="Times New Roman" w:cs="Times New Roman"/>
          <w:sz w:val="28"/>
          <w:szCs w:val="28"/>
        </w:rPr>
        <w:t>В рамках исполнения данного мероприятия заключены следующие муниципальные контракты:</w:t>
      </w:r>
    </w:p>
    <w:p w:rsidR="00A216A6" w:rsidRDefault="00A216A6" w:rsidP="00A216A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6A6">
        <w:rPr>
          <w:rFonts w:ascii="Times New Roman" w:hAnsi="Times New Roman" w:cs="Times New Roman"/>
          <w:sz w:val="28"/>
          <w:szCs w:val="28"/>
        </w:rPr>
        <w:t>- от 01.04.2024 №2024.0031 и от 01.04.2024 № 2024.0030 на общую сумму 2814,625 т.р. (в т.ч. местный бюджет  171,7 т.р.) с ООО «</w:t>
      </w:r>
      <w:proofErr w:type="spellStart"/>
      <w:r w:rsidRPr="00A216A6">
        <w:rPr>
          <w:rFonts w:ascii="Times New Roman" w:hAnsi="Times New Roman" w:cs="Times New Roman"/>
          <w:sz w:val="28"/>
          <w:szCs w:val="28"/>
        </w:rPr>
        <w:t>СтройГарант</w:t>
      </w:r>
      <w:proofErr w:type="spellEnd"/>
      <w:r w:rsidRPr="00A216A6">
        <w:rPr>
          <w:rFonts w:ascii="Times New Roman" w:hAnsi="Times New Roman" w:cs="Times New Roman"/>
          <w:sz w:val="28"/>
          <w:szCs w:val="28"/>
        </w:rPr>
        <w:t>» на выполнение демонтажных работ многоквартирных аварийных расселенных домов по ул. Н. Островского8в и Н. Острвоского,8г</w:t>
      </w:r>
      <w:r>
        <w:rPr>
          <w:rFonts w:ascii="Times New Roman" w:hAnsi="Times New Roman" w:cs="Times New Roman"/>
          <w:sz w:val="28"/>
          <w:szCs w:val="28"/>
        </w:rPr>
        <w:t>. Работы по контракту подрядной организацией исполнены и приняты к оплате. В настоящее время находятся на стадии финансирования и оплачено софинансирование местного бюджета в сумме 131,3 тыс. руб.</w:t>
      </w:r>
    </w:p>
    <w:p w:rsidR="00B11FE4" w:rsidRPr="00393C6A" w:rsidRDefault="00B11FE4" w:rsidP="00393C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393C6A">
        <w:rPr>
          <w:rFonts w:ascii="Times New Roman" w:hAnsi="Times New Roman"/>
          <w:kern w:val="1"/>
          <w:sz w:val="28"/>
          <w:szCs w:val="28"/>
        </w:rPr>
        <w:t>По основному мероприятию 2.4. «Определение рыночной стоимости аварийного жилья» выполнено.</w:t>
      </w:r>
    </w:p>
    <w:p w:rsidR="00393C6A" w:rsidRDefault="00393C6A" w:rsidP="00393C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393C6A">
        <w:rPr>
          <w:rFonts w:ascii="Times New Roman" w:hAnsi="Times New Roman"/>
          <w:kern w:val="1"/>
          <w:sz w:val="28"/>
          <w:szCs w:val="28"/>
        </w:rPr>
        <w:lastRenderedPageBreak/>
        <w:t>С целью организации мероприятий по переселению граждан из аварийного жилья требуется о</w:t>
      </w:r>
      <w:r w:rsidR="00B11FE4" w:rsidRPr="00393C6A">
        <w:rPr>
          <w:rFonts w:ascii="Times New Roman" w:hAnsi="Times New Roman"/>
          <w:kern w:val="1"/>
          <w:sz w:val="28"/>
          <w:szCs w:val="28"/>
        </w:rPr>
        <w:t xml:space="preserve">пределение рыночной стоимости аварийного жилья </w:t>
      </w:r>
      <w:r w:rsidRPr="00393C6A">
        <w:rPr>
          <w:rFonts w:ascii="Times New Roman" w:hAnsi="Times New Roman"/>
          <w:kern w:val="1"/>
          <w:sz w:val="28"/>
          <w:szCs w:val="28"/>
        </w:rPr>
        <w:t>в многоквартирных домах по ул. Кирова,28в, по ул. Социалистическая, 185, ул. Н. Островского,8б и Станиславского,160.</w:t>
      </w:r>
      <w:r>
        <w:rPr>
          <w:rFonts w:ascii="Times New Roman" w:hAnsi="Times New Roman"/>
          <w:kern w:val="1"/>
          <w:sz w:val="28"/>
          <w:szCs w:val="28"/>
        </w:rPr>
        <w:t xml:space="preserve"> По состоянию на 01.07.2024 заключено три муниципальных контракта на общую сумму 114,52 тыс. рублей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kern w:val="1"/>
          <w:sz w:val="28"/>
          <w:szCs w:val="28"/>
        </w:rPr>
        <w:t>из которых исполнен и оплачен в полном объеме один на сумму 9,8 тыс. руб.</w:t>
      </w:r>
    </w:p>
    <w:p w:rsidR="00393C6A" w:rsidRPr="004B5F21" w:rsidRDefault="00393C6A" w:rsidP="00393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F21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Сальского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4B5F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Территориальное планирование и обеспечение доступным и комфортным жильем населения Сальского городского поселения</w:t>
      </w:r>
      <w:r w:rsidRPr="004B5F21">
        <w:rPr>
          <w:rFonts w:ascii="Times New Roman" w:hAnsi="Times New Roman"/>
          <w:sz w:val="28"/>
          <w:szCs w:val="28"/>
        </w:rPr>
        <w:t xml:space="preserve">» по итогам </w:t>
      </w:r>
      <w:r w:rsidRPr="004B5F21">
        <w:rPr>
          <w:rFonts w:ascii="Times New Roman" w:hAnsi="Times New Roman"/>
          <w:sz w:val="28"/>
          <w:szCs w:val="28"/>
          <w:lang w:val="en-US"/>
        </w:rPr>
        <w:t>I</w:t>
      </w:r>
      <w:r w:rsidRPr="004B5F21">
        <w:rPr>
          <w:rFonts w:ascii="Times New Roman" w:hAnsi="Times New Roman"/>
          <w:sz w:val="28"/>
          <w:szCs w:val="28"/>
        </w:rPr>
        <w:t xml:space="preserve"> полугодия 202</w:t>
      </w:r>
      <w:r>
        <w:rPr>
          <w:rFonts w:ascii="Times New Roman" w:hAnsi="Times New Roman"/>
          <w:sz w:val="28"/>
          <w:szCs w:val="28"/>
        </w:rPr>
        <w:t>4</w:t>
      </w:r>
      <w:r w:rsidRPr="004B5F21">
        <w:rPr>
          <w:rFonts w:ascii="Times New Roman" w:hAnsi="Times New Roman"/>
          <w:sz w:val="28"/>
          <w:szCs w:val="28"/>
        </w:rPr>
        <w:t xml:space="preserve"> года </w:t>
      </w:r>
      <w:r w:rsidRPr="004B5F21">
        <w:rPr>
          <w:rFonts w:ascii="Times New Roman" w:hAnsi="Times New Roman"/>
          <w:bCs/>
          <w:sz w:val="28"/>
          <w:szCs w:val="28"/>
        </w:rPr>
        <w:t xml:space="preserve">установлено отсутствие </w:t>
      </w:r>
      <w:proofErr w:type="gramStart"/>
      <w:r w:rsidRPr="004B5F21">
        <w:rPr>
          <w:rFonts w:ascii="Times New Roman" w:hAnsi="Times New Roman"/>
          <w:bCs/>
          <w:sz w:val="28"/>
          <w:szCs w:val="28"/>
        </w:rPr>
        <w:t>фактов невыполнения основных мероприятий плана реализации муниципальной программы</w:t>
      </w:r>
      <w:proofErr w:type="gramEnd"/>
      <w:r w:rsidRPr="004B5F21">
        <w:rPr>
          <w:rFonts w:ascii="Times New Roman" w:hAnsi="Times New Roman"/>
          <w:bCs/>
          <w:sz w:val="28"/>
          <w:szCs w:val="28"/>
        </w:rPr>
        <w:t xml:space="preserve"> либо несоблюдения сроков их исполнения. </w:t>
      </w:r>
    </w:p>
    <w:p w:rsidR="00393C6A" w:rsidRPr="004B5F21" w:rsidRDefault="00393C6A" w:rsidP="00393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F21">
        <w:rPr>
          <w:rFonts w:ascii="Times New Roman" w:hAnsi="Times New Roman"/>
          <w:bCs/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393C6A" w:rsidRPr="00393C6A" w:rsidRDefault="00393C6A" w:rsidP="00393C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sectPr w:rsidR="00393C6A" w:rsidRPr="00393C6A" w:rsidSect="0098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9D"/>
    <w:rsid w:val="001F75AB"/>
    <w:rsid w:val="00393C6A"/>
    <w:rsid w:val="004802F7"/>
    <w:rsid w:val="004C424C"/>
    <w:rsid w:val="0054248F"/>
    <w:rsid w:val="0087710A"/>
    <w:rsid w:val="0089584E"/>
    <w:rsid w:val="0098655C"/>
    <w:rsid w:val="00A216A6"/>
    <w:rsid w:val="00B11FE4"/>
    <w:rsid w:val="00C27F93"/>
    <w:rsid w:val="00D56D9D"/>
    <w:rsid w:val="00D57D36"/>
    <w:rsid w:val="00E5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6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2024-07-08T06:55:00Z</cp:lastPrinted>
  <dcterms:created xsi:type="dcterms:W3CDTF">2024-07-03T11:37:00Z</dcterms:created>
  <dcterms:modified xsi:type="dcterms:W3CDTF">2024-07-08T07:49:00Z</dcterms:modified>
</cp:coreProperties>
</file>