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07" w:rsidRPr="00BF5BE6" w:rsidRDefault="00020507" w:rsidP="00020507">
      <w:pPr>
        <w:tabs>
          <w:tab w:val="left" w:pos="240"/>
        </w:tabs>
        <w:ind w:right="245"/>
        <w:jc w:val="center"/>
        <w:rPr>
          <w:sz w:val="28"/>
          <w:szCs w:val="28"/>
        </w:rPr>
      </w:pPr>
      <w:r w:rsidRPr="00BF5BE6">
        <w:rPr>
          <w:sz w:val="28"/>
          <w:szCs w:val="28"/>
        </w:rPr>
        <w:t>Российская Федерация</w:t>
      </w:r>
    </w:p>
    <w:p w:rsidR="00020507" w:rsidRPr="00BF5BE6" w:rsidRDefault="00020507" w:rsidP="00020507">
      <w:pPr>
        <w:tabs>
          <w:tab w:val="left" w:pos="240"/>
        </w:tabs>
        <w:ind w:right="245"/>
        <w:jc w:val="center"/>
        <w:rPr>
          <w:sz w:val="28"/>
          <w:szCs w:val="28"/>
        </w:rPr>
      </w:pPr>
      <w:r w:rsidRPr="00BF5BE6">
        <w:rPr>
          <w:sz w:val="28"/>
          <w:szCs w:val="28"/>
        </w:rPr>
        <w:t>Администрация Сальского городского поселения</w:t>
      </w:r>
    </w:p>
    <w:p w:rsidR="00020507" w:rsidRPr="00BF5BE6" w:rsidRDefault="00020507" w:rsidP="00020507">
      <w:pPr>
        <w:tabs>
          <w:tab w:val="left" w:pos="240"/>
        </w:tabs>
        <w:ind w:right="245"/>
        <w:jc w:val="center"/>
        <w:rPr>
          <w:sz w:val="28"/>
          <w:szCs w:val="28"/>
        </w:rPr>
      </w:pPr>
      <w:r w:rsidRPr="00BF5BE6">
        <w:rPr>
          <w:sz w:val="28"/>
          <w:szCs w:val="28"/>
        </w:rPr>
        <w:t>Сальского района</w:t>
      </w:r>
    </w:p>
    <w:p w:rsidR="00020507" w:rsidRPr="00BF5BE6" w:rsidRDefault="00020507" w:rsidP="00020507">
      <w:pPr>
        <w:pBdr>
          <w:bottom w:val="single" w:sz="12" w:space="1" w:color="auto"/>
        </w:pBdr>
        <w:tabs>
          <w:tab w:val="left" w:pos="240"/>
        </w:tabs>
        <w:ind w:right="245"/>
        <w:jc w:val="center"/>
        <w:rPr>
          <w:sz w:val="28"/>
          <w:szCs w:val="28"/>
        </w:rPr>
      </w:pPr>
      <w:r w:rsidRPr="00BF5BE6">
        <w:rPr>
          <w:sz w:val="28"/>
          <w:szCs w:val="28"/>
        </w:rPr>
        <w:t>Ростовской области</w:t>
      </w:r>
    </w:p>
    <w:p w:rsidR="00020507" w:rsidRPr="00CC66E8" w:rsidRDefault="00020507" w:rsidP="00020507">
      <w:pPr>
        <w:tabs>
          <w:tab w:val="left" w:pos="240"/>
        </w:tabs>
        <w:ind w:right="-54"/>
        <w:jc w:val="center"/>
        <w:rPr>
          <w:b/>
          <w:sz w:val="8"/>
          <w:szCs w:val="8"/>
        </w:rPr>
      </w:pP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r w:rsidRPr="00363C63">
        <w:rPr>
          <w:sz w:val="28"/>
          <w:szCs w:val="28"/>
        </w:rPr>
        <w:softHyphen/>
      </w:r>
    </w:p>
    <w:p w:rsidR="00020507" w:rsidRPr="00F00C2D" w:rsidRDefault="00020507" w:rsidP="00020507">
      <w:pPr>
        <w:tabs>
          <w:tab w:val="left" w:pos="240"/>
        </w:tabs>
        <w:ind w:right="245"/>
        <w:jc w:val="center"/>
        <w:rPr>
          <w:b/>
          <w:sz w:val="32"/>
          <w:szCs w:val="32"/>
        </w:rPr>
      </w:pPr>
      <w:r w:rsidRPr="00F00C2D">
        <w:rPr>
          <w:b/>
          <w:sz w:val="32"/>
          <w:szCs w:val="32"/>
        </w:rPr>
        <w:t>ПОСТАНОВЛЕНИЕ</w:t>
      </w:r>
    </w:p>
    <w:p w:rsidR="00DA5071" w:rsidRPr="00D51EA5" w:rsidRDefault="00DA5071">
      <w:pPr>
        <w:ind w:right="-2"/>
        <w:jc w:val="center"/>
        <w:rPr>
          <w:b/>
          <w:sz w:val="28"/>
          <w:szCs w:val="28"/>
        </w:rPr>
      </w:pPr>
    </w:p>
    <w:p w:rsidR="00DA5071" w:rsidRDefault="00917ADE">
      <w:pPr>
        <w:jc w:val="both"/>
        <w:rPr>
          <w:sz w:val="28"/>
        </w:rPr>
      </w:pPr>
      <w:r>
        <w:rPr>
          <w:sz w:val="28"/>
        </w:rPr>
        <w:t xml:space="preserve">от </w:t>
      </w:r>
      <w:r w:rsidR="00A80870">
        <w:rPr>
          <w:sz w:val="28"/>
        </w:rPr>
        <w:t>12.04.2024</w:t>
      </w:r>
      <w:r>
        <w:rPr>
          <w:sz w:val="28"/>
        </w:rPr>
        <w:t xml:space="preserve">                                                                                                      № </w:t>
      </w:r>
      <w:r w:rsidR="00A80870">
        <w:rPr>
          <w:sz w:val="28"/>
        </w:rPr>
        <w:t>279</w:t>
      </w:r>
    </w:p>
    <w:p w:rsidR="00DA5071" w:rsidRDefault="00DA5071">
      <w:pPr>
        <w:jc w:val="both"/>
        <w:rPr>
          <w:sz w:val="28"/>
        </w:rPr>
      </w:pPr>
    </w:p>
    <w:p w:rsidR="00DA5071" w:rsidRDefault="00917ADE">
      <w:pPr>
        <w:jc w:val="center"/>
        <w:rPr>
          <w:sz w:val="28"/>
        </w:rPr>
      </w:pPr>
      <w:r>
        <w:rPr>
          <w:sz w:val="28"/>
        </w:rPr>
        <w:t>г. Сальск</w:t>
      </w:r>
    </w:p>
    <w:p w:rsidR="00DA5071" w:rsidRDefault="00DA5071">
      <w:pPr>
        <w:jc w:val="center"/>
        <w:rPr>
          <w:sz w:val="28"/>
        </w:rPr>
      </w:pPr>
    </w:p>
    <w:tbl>
      <w:tblPr>
        <w:tblW w:w="0" w:type="auto"/>
        <w:tblLayout w:type="fixed"/>
        <w:tblLook w:val="04A0" w:firstRow="1" w:lastRow="0" w:firstColumn="1" w:lastColumn="0" w:noHBand="0" w:noVBand="1"/>
      </w:tblPr>
      <w:tblGrid>
        <w:gridCol w:w="5180"/>
        <w:gridCol w:w="4536"/>
      </w:tblGrid>
      <w:tr w:rsidR="00DA5071">
        <w:trPr>
          <w:trHeight w:val="1318"/>
        </w:trPr>
        <w:tc>
          <w:tcPr>
            <w:tcW w:w="5180" w:type="dxa"/>
          </w:tcPr>
          <w:p w:rsidR="00DA5071" w:rsidRDefault="00917ADE" w:rsidP="00C507DB">
            <w:pPr>
              <w:jc w:val="both"/>
              <w:rPr>
                <w:sz w:val="28"/>
              </w:rPr>
            </w:pPr>
            <w:r>
              <w:rPr>
                <w:sz w:val="28"/>
              </w:rPr>
              <w:t xml:space="preserve">Об утверждении </w:t>
            </w:r>
            <w:r w:rsidR="00D51EA5">
              <w:rPr>
                <w:sz w:val="28"/>
              </w:rPr>
              <w:t>А</w:t>
            </w:r>
            <w:r>
              <w:rPr>
                <w:sz w:val="28"/>
              </w:rPr>
              <w:t xml:space="preserve">нтикоррупционного стандарта в сфере осуществления муниципального </w:t>
            </w:r>
            <w:r w:rsidR="00C507DB">
              <w:rPr>
                <w:sz w:val="28"/>
              </w:rPr>
              <w:t>лесного</w:t>
            </w:r>
            <w:r>
              <w:rPr>
                <w:sz w:val="28"/>
              </w:rPr>
              <w:t xml:space="preserve"> контроля </w:t>
            </w:r>
          </w:p>
        </w:tc>
        <w:tc>
          <w:tcPr>
            <w:tcW w:w="4536" w:type="dxa"/>
          </w:tcPr>
          <w:p w:rsidR="00DA5071" w:rsidRDefault="00DA5071">
            <w:pPr>
              <w:rPr>
                <w:sz w:val="28"/>
              </w:rPr>
            </w:pPr>
          </w:p>
        </w:tc>
      </w:tr>
    </w:tbl>
    <w:p w:rsidR="00DA5071" w:rsidRDefault="00917ADE">
      <w:pPr>
        <w:ind w:firstLine="709"/>
        <w:jc w:val="both"/>
        <w:rPr>
          <w:sz w:val="28"/>
        </w:rPr>
      </w:pPr>
      <w:r>
        <w:rPr>
          <w:sz w:val="28"/>
        </w:rPr>
        <w:t xml:space="preserve">В соответствии с Федеральным </w:t>
      </w:r>
      <w:hyperlink r:id="rId8" w:history="1">
        <w:r>
          <w:rPr>
            <w:sz w:val="28"/>
          </w:rPr>
          <w:t>законом</w:t>
        </w:r>
      </w:hyperlink>
      <w:r>
        <w:rPr>
          <w:sz w:val="28"/>
        </w:rPr>
        <w:t xml:space="preserve"> от 25.12.2008 № 273-ФЗ </w:t>
      </w:r>
      <w:r w:rsidR="00247642">
        <w:rPr>
          <w:sz w:val="28"/>
        </w:rPr>
        <w:t xml:space="preserve">                        </w:t>
      </w:r>
      <w:r>
        <w:rPr>
          <w:sz w:val="28"/>
        </w:rPr>
        <w:t xml:space="preserve">«О противодействии коррупции», во исполнение статьи 8 Областного закона  </w:t>
      </w:r>
      <w:r w:rsidR="00247642">
        <w:rPr>
          <w:sz w:val="28"/>
        </w:rPr>
        <w:t xml:space="preserve">      </w:t>
      </w:r>
      <w:r>
        <w:rPr>
          <w:sz w:val="28"/>
        </w:rPr>
        <w:t>от 12.05.2009</w:t>
      </w:r>
      <w:r w:rsidR="00D51EA5">
        <w:rPr>
          <w:sz w:val="28"/>
        </w:rPr>
        <w:t xml:space="preserve"> </w:t>
      </w:r>
      <w:r>
        <w:rPr>
          <w:sz w:val="28"/>
        </w:rPr>
        <w:t>№ 218-ЗС</w:t>
      </w:r>
      <w:r w:rsidR="00247642">
        <w:rPr>
          <w:sz w:val="28"/>
        </w:rPr>
        <w:t xml:space="preserve"> </w:t>
      </w:r>
      <w:r>
        <w:rPr>
          <w:sz w:val="28"/>
        </w:rPr>
        <w:t xml:space="preserve">«О противодействии коррупции в Ростовской области» Администрация Сальского </w:t>
      </w:r>
      <w:r w:rsidR="0018092A">
        <w:rPr>
          <w:sz w:val="28"/>
        </w:rPr>
        <w:t>городского поселения</w:t>
      </w:r>
    </w:p>
    <w:p w:rsidR="00DA5071" w:rsidRDefault="00DA5071">
      <w:pPr>
        <w:ind w:firstLine="709"/>
        <w:jc w:val="both"/>
        <w:rPr>
          <w:sz w:val="28"/>
        </w:rPr>
      </w:pPr>
    </w:p>
    <w:p w:rsidR="00DA5071" w:rsidRDefault="00917ADE">
      <w:pPr>
        <w:pStyle w:val="afa"/>
        <w:ind w:firstLine="0"/>
        <w:jc w:val="center"/>
        <w:rPr>
          <w:b/>
        </w:rPr>
      </w:pPr>
      <w:r>
        <w:rPr>
          <w:b/>
        </w:rPr>
        <w:t>п о с т а н о в л я е т:</w:t>
      </w:r>
    </w:p>
    <w:p w:rsidR="00DA5071" w:rsidRDefault="00DA5071">
      <w:pPr>
        <w:pStyle w:val="afa"/>
        <w:ind w:right="567"/>
        <w:jc w:val="center"/>
        <w:rPr>
          <w:b/>
        </w:rPr>
      </w:pPr>
    </w:p>
    <w:p w:rsidR="00DA5071" w:rsidRDefault="00917ADE">
      <w:pPr>
        <w:numPr>
          <w:ilvl w:val="0"/>
          <w:numId w:val="1"/>
        </w:numPr>
        <w:tabs>
          <w:tab w:val="left" w:pos="1068"/>
        </w:tabs>
        <w:ind w:left="0" w:firstLine="709"/>
        <w:jc w:val="both"/>
        <w:rPr>
          <w:sz w:val="28"/>
        </w:rPr>
      </w:pPr>
      <w:r>
        <w:rPr>
          <w:sz w:val="28"/>
        </w:rPr>
        <w:t xml:space="preserve">Утвердить </w:t>
      </w:r>
      <w:r w:rsidR="00D51EA5">
        <w:rPr>
          <w:sz w:val="28"/>
        </w:rPr>
        <w:t>А</w:t>
      </w:r>
      <w:r>
        <w:rPr>
          <w:sz w:val="28"/>
        </w:rPr>
        <w:t xml:space="preserve">нтикоррупционный стандарт в сфере осуществления муниципального </w:t>
      </w:r>
      <w:r w:rsidR="00C507DB">
        <w:rPr>
          <w:sz w:val="28"/>
        </w:rPr>
        <w:t>лесного</w:t>
      </w:r>
      <w:r>
        <w:rPr>
          <w:sz w:val="28"/>
        </w:rPr>
        <w:t xml:space="preserve"> контроля согласно приложению.</w:t>
      </w:r>
    </w:p>
    <w:p w:rsidR="00DA5071" w:rsidRDefault="00917ADE">
      <w:pPr>
        <w:numPr>
          <w:ilvl w:val="0"/>
          <w:numId w:val="1"/>
        </w:numPr>
        <w:tabs>
          <w:tab w:val="left" w:pos="1068"/>
        </w:tabs>
        <w:ind w:left="0" w:firstLine="709"/>
        <w:jc w:val="both"/>
        <w:rPr>
          <w:sz w:val="28"/>
        </w:rPr>
      </w:pPr>
      <w:r>
        <w:rPr>
          <w:sz w:val="28"/>
        </w:rPr>
        <w:t xml:space="preserve">Отделу по </w:t>
      </w:r>
      <w:r w:rsidR="0058165E">
        <w:rPr>
          <w:sz w:val="28"/>
        </w:rPr>
        <w:t>общим и организационным вопросам Администрации Сальского городского поселения разместить настоящее постановление в сети Интернет на официальном сайте Администрации Сальского городского поселения.</w:t>
      </w:r>
    </w:p>
    <w:p w:rsidR="00DA5071" w:rsidRDefault="00917ADE">
      <w:pPr>
        <w:numPr>
          <w:ilvl w:val="0"/>
          <w:numId w:val="1"/>
        </w:numPr>
        <w:tabs>
          <w:tab w:val="left" w:pos="1068"/>
        </w:tabs>
        <w:ind w:left="0" w:firstLine="709"/>
        <w:jc w:val="both"/>
        <w:rPr>
          <w:sz w:val="28"/>
        </w:rPr>
      </w:pPr>
      <w:r>
        <w:rPr>
          <w:sz w:val="28"/>
        </w:rPr>
        <w:t xml:space="preserve">Настоящее постановление вступает в силу </w:t>
      </w:r>
      <w:r w:rsidR="0058165E">
        <w:rPr>
          <w:sz w:val="28"/>
        </w:rPr>
        <w:t>с момента</w:t>
      </w:r>
      <w:r>
        <w:rPr>
          <w:sz w:val="28"/>
        </w:rPr>
        <w:t xml:space="preserve"> его официального опубликования.</w:t>
      </w:r>
    </w:p>
    <w:p w:rsidR="0058165E" w:rsidRDefault="00917ADE">
      <w:pPr>
        <w:numPr>
          <w:ilvl w:val="0"/>
          <w:numId w:val="1"/>
        </w:numPr>
        <w:tabs>
          <w:tab w:val="left" w:pos="1080"/>
        </w:tabs>
        <w:ind w:left="0" w:firstLine="709"/>
        <w:jc w:val="both"/>
        <w:rPr>
          <w:sz w:val="28"/>
        </w:rPr>
      </w:pPr>
      <w:r>
        <w:rPr>
          <w:sz w:val="28"/>
        </w:rPr>
        <w:t xml:space="preserve">Контроль </w:t>
      </w:r>
      <w:r w:rsidR="0058165E">
        <w:rPr>
          <w:sz w:val="28"/>
        </w:rPr>
        <w:t xml:space="preserve">над исполнением </w:t>
      </w:r>
      <w:r>
        <w:rPr>
          <w:sz w:val="28"/>
        </w:rPr>
        <w:t xml:space="preserve">настоящего постановления возложить                        на </w:t>
      </w:r>
      <w:r w:rsidR="0058165E">
        <w:rPr>
          <w:sz w:val="28"/>
        </w:rPr>
        <w:t>заместителя главы Администрации</w:t>
      </w:r>
      <w:r w:rsidR="00C1467B">
        <w:rPr>
          <w:sz w:val="28"/>
        </w:rPr>
        <w:t xml:space="preserve">   </w:t>
      </w:r>
      <w:r w:rsidR="0058165E">
        <w:rPr>
          <w:sz w:val="28"/>
        </w:rPr>
        <w:t>по</w:t>
      </w:r>
      <w:r w:rsidR="00C1467B">
        <w:rPr>
          <w:sz w:val="28"/>
        </w:rPr>
        <w:t xml:space="preserve">  </w:t>
      </w:r>
      <w:r w:rsidR="0058165E">
        <w:rPr>
          <w:sz w:val="28"/>
        </w:rPr>
        <w:t xml:space="preserve"> финансово-экономическим </w:t>
      </w:r>
      <w:r w:rsidR="00C1467B">
        <w:rPr>
          <w:sz w:val="28"/>
        </w:rPr>
        <w:t xml:space="preserve">  </w:t>
      </w:r>
      <w:r w:rsidR="0058165E">
        <w:rPr>
          <w:sz w:val="28"/>
        </w:rPr>
        <w:t xml:space="preserve">вопросам </w:t>
      </w:r>
    </w:p>
    <w:p w:rsidR="00DA5071" w:rsidRDefault="0058165E" w:rsidP="0058165E">
      <w:pPr>
        <w:tabs>
          <w:tab w:val="left" w:pos="1080"/>
          <w:tab w:val="left" w:pos="1353"/>
        </w:tabs>
        <w:jc w:val="both"/>
        <w:rPr>
          <w:sz w:val="28"/>
        </w:rPr>
      </w:pPr>
      <w:r>
        <w:rPr>
          <w:sz w:val="28"/>
        </w:rPr>
        <w:t>Е.В. Ерохину.</w:t>
      </w:r>
    </w:p>
    <w:p w:rsidR="00DA5071" w:rsidRDefault="00DA5071">
      <w:pPr>
        <w:tabs>
          <w:tab w:val="left" w:pos="0"/>
        </w:tabs>
        <w:ind w:right="567"/>
        <w:jc w:val="both"/>
        <w:rPr>
          <w:sz w:val="28"/>
        </w:rPr>
      </w:pPr>
    </w:p>
    <w:p w:rsidR="00D51EA5" w:rsidRDefault="00D51EA5">
      <w:pPr>
        <w:tabs>
          <w:tab w:val="left" w:pos="0"/>
        </w:tabs>
        <w:ind w:right="567"/>
        <w:jc w:val="both"/>
        <w:rPr>
          <w:sz w:val="28"/>
        </w:rPr>
      </w:pPr>
    </w:p>
    <w:p w:rsidR="00DA5071" w:rsidRDefault="00917ADE">
      <w:pPr>
        <w:tabs>
          <w:tab w:val="left" w:pos="0"/>
        </w:tabs>
        <w:ind w:right="567"/>
        <w:jc w:val="both"/>
        <w:rPr>
          <w:sz w:val="28"/>
        </w:rPr>
      </w:pPr>
      <w:r>
        <w:rPr>
          <w:sz w:val="28"/>
        </w:rPr>
        <w:t>Глава Администрации</w:t>
      </w:r>
    </w:p>
    <w:p w:rsidR="00DA5071" w:rsidRDefault="00917ADE">
      <w:pPr>
        <w:rPr>
          <w:sz w:val="28"/>
        </w:rPr>
      </w:pPr>
      <w:r>
        <w:rPr>
          <w:sz w:val="28"/>
        </w:rPr>
        <w:t xml:space="preserve">Сальского </w:t>
      </w:r>
      <w:r w:rsidR="003D0586">
        <w:rPr>
          <w:sz w:val="28"/>
        </w:rPr>
        <w:t>городского поселения</w:t>
      </w:r>
      <w:r>
        <w:rPr>
          <w:sz w:val="28"/>
        </w:rPr>
        <w:t xml:space="preserve">                                              </w:t>
      </w:r>
      <w:r w:rsidR="003D0586">
        <w:rPr>
          <w:sz w:val="28"/>
        </w:rPr>
        <w:t xml:space="preserve">   И</w:t>
      </w:r>
      <w:r>
        <w:rPr>
          <w:sz w:val="28"/>
        </w:rPr>
        <w:t xml:space="preserve">.И. </w:t>
      </w:r>
      <w:r w:rsidR="003D0586">
        <w:rPr>
          <w:sz w:val="28"/>
        </w:rPr>
        <w:t>Игнатенко</w:t>
      </w:r>
    </w:p>
    <w:p w:rsidR="00DA5071" w:rsidRDefault="00C452E4">
      <w:pPr>
        <w:ind w:right="567"/>
        <w:rPr>
          <w:sz w:val="28"/>
        </w:rPr>
      </w:pPr>
      <w:r>
        <w:rPr>
          <w:sz w:val="28"/>
        </w:rPr>
        <w:t xml:space="preserve">Верно: Начальник отдела по общим </w:t>
      </w:r>
      <w:r>
        <w:rPr>
          <w:sz w:val="28"/>
        </w:rPr>
        <w:br/>
        <w:t>и организационным вопросам                                                  А.В. Хмельниченко</w:t>
      </w:r>
    </w:p>
    <w:p w:rsidR="00735F81" w:rsidRDefault="00735F81">
      <w:pPr>
        <w:ind w:right="567"/>
        <w:rPr>
          <w:sz w:val="28"/>
        </w:rPr>
      </w:pPr>
    </w:p>
    <w:p w:rsidR="00735F81" w:rsidRDefault="00735F81">
      <w:pPr>
        <w:ind w:right="567"/>
        <w:rPr>
          <w:sz w:val="28"/>
        </w:rPr>
      </w:pPr>
    </w:p>
    <w:p w:rsidR="00D51EA5" w:rsidRDefault="00D51EA5">
      <w:pPr>
        <w:ind w:right="567"/>
        <w:rPr>
          <w:sz w:val="28"/>
        </w:rPr>
      </w:pPr>
    </w:p>
    <w:p w:rsidR="00DA5071" w:rsidRPr="00020507" w:rsidRDefault="00917ADE">
      <w:pPr>
        <w:ind w:right="567"/>
        <w:rPr>
          <w:sz w:val="22"/>
          <w:szCs w:val="22"/>
        </w:rPr>
      </w:pPr>
      <w:r w:rsidRPr="00020507">
        <w:rPr>
          <w:sz w:val="22"/>
          <w:szCs w:val="22"/>
        </w:rPr>
        <w:t xml:space="preserve">Постановление вносит </w:t>
      </w:r>
    </w:p>
    <w:p w:rsidR="00DA5071" w:rsidRPr="00020507" w:rsidRDefault="002B5E54">
      <w:pPr>
        <w:pStyle w:val="afa"/>
        <w:ind w:right="567" w:firstLine="0"/>
        <w:rPr>
          <w:sz w:val="22"/>
          <w:szCs w:val="22"/>
        </w:rPr>
      </w:pPr>
      <w:r w:rsidRPr="00020507">
        <w:rPr>
          <w:sz w:val="22"/>
          <w:szCs w:val="22"/>
        </w:rPr>
        <w:t>отдел правовой работы</w:t>
      </w:r>
    </w:p>
    <w:p w:rsidR="002B5E54" w:rsidRPr="00020507" w:rsidRDefault="002B5E54">
      <w:pPr>
        <w:pStyle w:val="afa"/>
        <w:ind w:right="567" w:firstLine="0"/>
        <w:rPr>
          <w:sz w:val="22"/>
          <w:szCs w:val="22"/>
        </w:rPr>
      </w:pPr>
      <w:r w:rsidRPr="00020507">
        <w:rPr>
          <w:sz w:val="22"/>
          <w:szCs w:val="22"/>
        </w:rPr>
        <w:t>Богданова В.В.</w:t>
      </w:r>
    </w:p>
    <w:p w:rsidR="002B5E54" w:rsidRDefault="002B5E54">
      <w:pPr>
        <w:pStyle w:val="afa"/>
        <w:ind w:right="567" w:firstLine="0"/>
        <w:rPr>
          <w:sz w:val="24"/>
          <w:szCs w:val="24"/>
        </w:rPr>
      </w:pPr>
    </w:p>
    <w:p w:rsidR="002B5E54" w:rsidRDefault="002B5E54">
      <w:pPr>
        <w:pStyle w:val="afa"/>
        <w:ind w:right="567" w:firstLine="0"/>
        <w:rPr>
          <w:sz w:val="24"/>
          <w:szCs w:val="24"/>
        </w:rPr>
      </w:pPr>
    </w:p>
    <w:p w:rsidR="00020507" w:rsidRDefault="00020507">
      <w:pPr>
        <w:pStyle w:val="afa"/>
        <w:ind w:right="567" w:firstLine="0"/>
        <w:rPr>
          <w:sz w:val="24"/>
          <w:szCs w:val="24"/>
        </w:rPr>
      </w:pPr>
    </w:p>
    <w:p w:rsidR="002B5E54" w:rsidRDefault="002B5E54">
      <w:pPr>
        <w:pStyle w:val="afa"/>
        <w:ind w:right="567" w:firstLine="0"/>
        <w:rPr>
          <w:sz w:val="24"/>
          <w:szCs w:val="24"/>
        </w:rPr>
      </w:pPr>
    </w:p>
    <w:p w:rsidR="002B5E54" w:rsidRPr="002B5E54" w:rsidRDefault="002B5E54">
      <w:pPr>
        <w:pStyle w:val="afa"/>
        <w:ind w:right="567" w:firstLine="0"/>
        <w:rPr>
          <w:sz w:val="24"/>
          <w:szCs w:val="24"/>
        </w:rPr>
      </w:pPr>
    </w:p>
    <w:tbl>
      <w:tblPr>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930"/>
        <w:gridCol w:w="5025"/>
      </w:tblGrid>
      <w:tr w:rsidR="00DA5071">
        <w:tc>
          <w:tcPr>
            <w:tcW w:w="4930" w:type="dxa"/>
            <w:tcBorders>
              <w:top w:val="nil"/>
              <w:left w:val="nil"/>
              <w:bottom w:val="nil"/>
              <w:right w:val="nil"/>
            </w:tcBorders>
            <w:tcMar>
              <w:top w:w="0" w:type="dxa"/>
              <w:left w:w="108" w:type="dxa"/>
              <w:bottom w:w="0" w:type="dxa"/>
              <w:right w:w="108" w:type="dxa"/>
            </w:tcMar>
          </w:tcPr>
          <w:p w:rsidR="00DA5071" w:rsidRDefault="00DA5071">
            <w:pPr>
              <w:tabs>
                <w:tab w:val="left" w:pos="5985"/>
              </w:tabs>
              <w:jc w:val="right"/>
              <w:rPr>
                <w:sz w:val="28"/>
              </w:rPr>
            </w:pPr>
          </w:p>
        </w:tc>
        <w:tc>
          <w:tcPr>
            <w:tcW w:w="5025" w:type="dxa"/>
            <w:tcBorders>
              <w:top w:val="nil"/>
              <w:left w:val="nil"/>
              <w:bottom w:val="nil"/>
              <w:right w:val="nil"/>
            </w:tcBorders>
            <w:tcMar>
              <w:top w:w="0" w:type="dxa"/>
              <w:left w:w="108" w:type="dxa"/>
              <w:bottom w:w="0" w:type="dxa"/>
              <w:right w:w="108" w:type="dxa"/>
            </w:tcMar>
          </w:tcPr>
          <w:p w:rsidR="00DA5071" w:rsidRDefault="00917ADE" w:rsidP="002B5E54">
            <w:pPr>
              <w:tabs>
                <w:tab w:val="left" w:pos="5985"/>
              </w:tabs>
              <w:jc w:val="center"/>
              <w:rPr>
                <w:sz w:val="28"/>
              </w:rPr>
            </w:pPr>
            <w:r>
              <w:rPr>
                <w:sz w:val="28"/>
              </w:rPr>
              <w:t>Приложение</w:t>
            </w:r>
          </w:p>
          <w:p w:rsidR="00DA5071" w:rsidRDefault="002B5E54" w:rsidP="002B5E54">
            <w:pPr>
              <w:tabs>
                <w:tab w:val="left" w:pos="5985"/>
              </w:tabs>
              <w:jc w:val="center"/>
              <w:rPr>
                <w:sz w:val="28"/>
              </w:rPr>
            </w:pPr>
            <w:r>
              <w:rPr>
                <w:sz w:val="28"/>
              </w:rPr>
              <w:t>к П</w:t>
            </w:r>
            <w:r w:rsidR="00917ADE">
              <w:rPr>
                <w:sz w:val="28"/>
              </w:rPr>
              <w:t>остановлению</w:t>
            </w:r>
          </w:p>
          <w:p w:rsidR="00DA5071" w:rsidRDefault="002B5E54" w:rsidP="002B5E54">
            <w:pPr>
              <w:tabs>
                <w:tab w:val="left" w:pos="5985"/>
              </w:tabs>
              <w:jc w:val="center"/>
              <w:rPr>
                <w:sz w:val="28"/>
              </w:rPr>
            </w:pPr>
            <w:r>
              <w:rPr>
                <w:sz w:val="28"/>
              </w:rPr>
              <w:t>Администрации</w:t>
            </w:r>
            <w:r w:rsidR="00917ADE">
              <w:rPr>
                <w:sz w:val="28"/>
              </w:rPr>
              <w:t xml:space="preserve"> </w:t>
            </w:r>
            <w:r>
              <w:rPr>
                <w:sz w:val="28"/>
              </w:rPr>
              <w:t>Сальского          городского поселения</w:t>
            </w:r>
          </w:p>
          <w:p w:rsidR="00DA5071" w:rsidRDefault="00917ADE">
            <w:pPr>
              <w:tabs>
                <w:tab w:val="left" w:pos="5985"/>
              </w:tabs>
              <w:jc w:val="center"/>
              <w:rPr>
                <w:sz w:val="28"/>
              </w:rPr>
            </w:pPr>
            <w:r>
              <w:rPr>
                <w:sz w:val="28"/>
              </w:rPr>
              <w:t xml:space="preserve"> от </w:t>
            </w:r>
            <w:r w:rsidR="00A80870">
              <w:rPr>
                <w:sz w:val="28"/>
              </w:rPr>
              <w:t xml:space="preserve">12.04.2024 </w:t>
            </w:r>
            <w:r>
              <w:rPr>
                <w:sz w:val="28"/>
              </w:rPr>
              <w:t xml:space="preserve">№ </w:t>
            </w:r>
            <w:r w:rsidR="00A80870">
              <w:rPr>
                <w:sz w:val="28"/>
              </w:rPr>
              <w:t>279</w:t>
            </w:r>
          </w:p>
          <w:p w:rsidR="00DA5071" w:rsidRDefault="00DA5071">
            <w:pPr>
              <w:tabs>
                <w:tab w:val="left" w:pos="5985"/>
              </w:tabs>
              <w:jc w:val="right"/>
              <w:rPr>
                <w:sz w:val="28"/>
              </w:rPr>
            </w:pPr>
          </w:p>
        </w:tc>
      </w:tr>
    </w:tbl>
    <w:p w:rsidR="00DA5071" w:rsidRDefault="00DA5071">
      <w:pPr>
        <w:jc w:val="center"/>
        <w:rPr>
          <w:sz w:val="28"/>
        </w:rPr>
      </w:pPr>
    </w:p>
    <w:p w:rsidR="00DA5071" w:rsidRDefault="00917ADE">
      <w:pPr>
        <w:jc w:val="center"/>
        <w:rPr>
          <w:sz w:val="28"/>
        </w:rPr>
      </w:pPr>
      <w:r>
        <w:rPr>
          <w:sz w:val="28"/>
        </w:rPr>
        <w:t>А</w:t>
      </w:r>
      <w:r w:rsidR="00D51EA5">
        <w:rPr>
          <w:sz w:val="28"/>
        </w:rPr>
        <w:t>НТИКОРРУПЦИОННЫЙ СТАНДАРТ</w:t>
      </w:r>
    </w:p>
    <w:p w:rsidR="00DA5071" w:rsidRDefault="00917ADE">
      <w:pPr>
        <w:jc w:val="center"/>
        <w:rPr>
          <w:sz w:val="28"/>
        </w:rPr>
      </w:pPr>
      <w:r>
        <w:rPr>
          <w:sz w:val="28"/>
        </w:rPr>
        <w:t>в сфере</w:t>
      </w:r>
      <w:r w:rsidR="00D51EA5">
        <w:rPr>
          <w:sz w:val="28"/>
        </w:rPr>
        <w:t xml:space="preserve"> </w:t>
      </w:r>
      <w:r>
        <w:rPr>
          <w:sz w:val="28"/>
        </w:rPr>
        <w:t xml:space="preserve">осуществления муниципального </w:t>
      </w:r>
      <w:r w:rsidR="00EB7BEF">
        <w:rPr>
          <w:sz w:val="28"/>
        </w:rPr>
        <w:t xml:space="preserve">лесного </w:t>
      </w:r>
      <w:r>
        <w:rPr>
          <w:sz w:val="28"/>
        </w:rPr>
        <w:t>контроля</w:t>
      </w:r>
    </w:p>
    <w:p w:rsidR="00CF4D94" w:rsidRDefault="00CF4D94">
      <w:pPr>
        <w:jc w:val="center"/>
        <w:rPr>
          <w:sz w:val="28"/>
        </w:rPr>
      </w:pPr>
      <w:r>
        <w:rPr>
          <w:sz w:val="28"/>
        </w:rPr>
        <w:t>на территории Сальского городского поселения.</w:t>
      </w:r>
    </w:p>
    <w:p w:rsidR="00DA5071" w:rsidRDefault="00DA5071">
      <w:pPr>
        <w:ind w:right="709"/>
        <w:jc w:val="center"/>
        <w:rPr>
          <w:sz w:val="28"/>
        </w:rPr>
      </w:pPr>
    </w:p>
    <w:p w:rsidR="00DA5071" w:rsidRDefault="00917ADE">
      <w:pPr>
        <w:widowControl w:val="0"/>
        <w:jc w:val="center"/>
        <w:outlineLvl w:val="1"/>
        <w:rPr>
          <w:sz w:val="28"/>
        </w:rPr>
      </w:pPr>
      <w:r>
        <w:rPr>
          <w:sz w:val="28"/>
        </w:rPr>
        <w:t>1. Общ</w:t>
      </w:r>
      <w:r w:rsidR="00D51EA5">
        <w:rPr>
          <w:sz w:val="28"/>
        </w:rPr>
        <w:t>ее положение</w:t>
      </w:r>
    </w:p>
    <w:p w:rsidR="00C1467B" w:rsidRDefault="00C1467B">
      <w:pPr>
        <w:widowControl w:val="0"/>
        <w:jc w:val="both"/>
        <w:rPr>
          <w:sz w:val="28"/>
        </w:rPr>
      </w:pPr>
      <w:bookmarkStart w:id="0" w:name="_GoBack"/>
      <w:bookmarkEnd w:id="0"/>
    </w:p>
    <w:p w:rsidR="00DA5071" w:rsidRDefault="00917ADE">
      <w:pPr>
        <w:ind w:firstLine="709"/>
        <w:jc w:val="center"/>
        <w:rPr>
          <w:sz w:val="28"/>
        </w:rPr>
      </w:pPr>
      <w:r>
        <w:rPr>
          <w:sz w:val="28"/>
        </w:rPr>
        <w:t xml:space="preserve">1.1. Перечень нормативных правовых актов, регламентирующих применение </w:t>
      </w:r>
      <w:r w:rsidR="00D51EA5">
        <w:rPr>
          <w:sz w:val="28"/>
        </w:rPr>
        <w:t>А</w:t>
      </w:r>
      <w:r>
        <w:rPr>
          <w:sz w:val="28"/>
        </w:rPr>
        <w:t>нтикоррупционного стандарта</w:t>
      </w:r>
    </w:p>
    <w:p w:rsidR="00C1467B" w:rsidRDefault="00C1467B" w:rsidP="00CF61F9">
      <w:pPr>
        <w:ind w:firstLine="709"/>
        <w:rPr>
          <w:sz w:val="28"/>
        </w:rPr>
      </w:pPr>
      <w:r>
        <w:rPr>
          <w:sz w:val="28"/>
        </w:rPr>
        <w:t xml:space="preserve">   </w:t>
      </w:r>
    </w:p>
    <w:p w:rsidR="00DA5071" w:rsidRDefault="00917ADE">
      <w:pPr>
        <w:ind w:firstLine="709"/>
        <w:jc w:val="both"/>
        <w:rPr>
          <w:sz w:val="28"/>
        </w:rPr>
      </w:pPr>
      <w:r>
        <w:rPr>
          <w:sz w:val="28"/>
        </w:rPr>
        <w:t xml:space="preserve">Федеральный </w:t>
      </w:r>
      <w:hyperlink r:id="rId9" w:history="1">
        <w:r>
          <w:rPr>
            <w:sz w:val="28"/>
          </w:rPr>
          <w:t>закон</w:t>
        </w:r>
      </w:hyperlink>
      <w:r>
        <w:rPr>
          <w:sz w:val="28"/>
        </w:rPr>
        <w:t xml:space="preserve"> от 25.12.2008 № 273-ФЗ «О противодействии коррупции»;</w:t>
      </w:r>
    </w:p>
    <w:p w:rsidR="00F61864" w:rsidRDefault="00F61864">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CF4D94" w:rsidRDefault="00017EF1" w:rsidP="00CF4D94">
      <w:pPr>
        <w:ind w:firstLine="709"/>
        <w:jc w:val="both"/>
        <w:rPr>
          <w:sz w:val="28"/>
        </w:rPr>
      </w:pPr>
      <w:r>
        <w:rPr>
          <w:sz w:val="28"/>
        </w:rPr>
        <w:t>Федеральный закон от 31.07.2020 № 248-ФЗ «О государственном контроле (надзоре) и муниципальном контроле в Российской Федерации»;</w:t>
      </w:r>
    </w:p>
    <w:p w:rsidR="00017EF1" w:rsidRDefault="00CF4D94" w:rsidP="00CF4D94">
      <w:pPr>
        <w:ind w:firstLine="709"/>
        <w:jc w:val="both"/>
        <w:rPr>
          <w:sz w:val="28"/>
        </w:rPr>
      </w:pPr>
      <w:r w:rsidRPr="00CF4D94">
        <w:rPr>
          <w:sz w:val="28"/>
        </w:rPr>
        <w:t xml:space="preserve"> </w:t>
      </w:r>
      <w:r>
        <w:rPr>
          <w:sz w:val="28"/>
        </w:rPr>
        <w:t xml:space="preserve">Указ Президента Российской Федерации от 21.07.2010 </w:t>
      </w:r>
      <w:hyperlink r:id="rId10" w:history="1">
        <w:r>
          <w:rPr>
            <w:sz w:val="28"/>
          </w:rPr>
          <w:t>№</w:t>
        </w:r>
      </w:hyperlink>
      <w:r>
        <w:rPr>
          <w:sz w:val="28"/>
        </w:rPr>
        <w:t xml:space="preserve"> 925 «О мерах         по реализации отдельных положений Федерального закона «О противодействии коррупции»;</w:t>
      </w:r>
    </w:p>
    <w:p w:rsidR="00F61864" w:rsidRDefault="00917ADE" w:rsidP="00017EF1">
      <w:pPr>
        <w:ind w:firstLine="709"/>
        <w:jc w:val="both"/>
        <w:rPr>
          <w:sz w:val="28"/>
        </w:rPr>
      </w:pPr>
      <w:r>
        <w:rPr>
          <w:sz w:val="28"/>
        </w:rPr>
        <w:t xml:space="preserve">Областной </w:t>
      </w:r>
      <w:hyperlink r:id="rId11" w:history="1">
        <w:r>
          <w:rPr>
            <w:sz w:val="28"/>
          </w:rPr>
          <w:t>закон</w:t>
        </w:r>
      </w:hyperlink>
      <w:r>
        <w:rPr>
          <w:sz w:val="28"/>
        </w:rPr>
        <w:t xml:space="preserve"> </w:t>
      </w:r>
      <w:r w:rsidR="00D51EA5">
        <w:rPr>
          <w:sz w:val="28"/>
        </w:rPr>
        <w:t xml:space="preserve"> </w:t>
      </w:r>
      <w:r>
        <w:rPr>
          <w:sz w:val="28"/>
        </w:rPr>
        <w:t xml:space="preserve">от 12.05.2009 № 218-ЗС «О противодействии коррупции </w:t>
      </w:r>
      <w:r w:rsidR="00830240">
        <w:rPr>
          <w:sz w:val="28"/>
        </w:rPr>
        <w:t xml:space="preserve">      </w:t>
      </w:r>
      <w:r>
        <w:rPr>
          <w:sz w:val="28"/>
        </w:rPr>
        <w:t>в Ростовской области»;</w:t>
      </w:r>
    </w:p>
    <w:p w:rsidR="00017EF1" w:rsidRDefault="00017EF1" w:rsidP="00017EF1">
      <w:pPr>
        <w:ind w:firstLine="709"/>
        <w:jc w:val="both"/>
        <w:rPr>
          <w:sz w:val="28"/>
        </w:rPr>
      </w:pPr>
      <w:r>
        <w:rPr>
          <w:sz w:val="28"/>
        </w:rPr>
        <w:t>Областной закон от 25.10.2002 № 273-ЗС «Об административных правонарушениях»;</w:t>
      </w:r>
    </w:p>
    <w:p w:rsidR="004144B0" w:rsidRDefault="004144B0" w:rsidP="004144B0">
      <w:pPr>
        <w:ind w:firstLine="709"/>
        <w:jc w:val="both"/>
        <w:rPr>
          <w:sz w:val="28"/>
        </w:rPr>
      </w:pPr>
      <w:r>
        <w:rPr>
          <w:sz w:val="28"/>
        </w:rPr>
        <w:t xml:space="preserve">Областной </w:t>
      </w:r>
      <w:hyperlink r:id="rId12" w:history="1">
        <w:r>
          <w:rPr>
            <w:sz w:val="28"/>
          </w:rPr>
          <w:t>закон</w:t>
        </w:r>
      </w:hyperlink>
      <w:r>
        <w:rPr>
          <w:sz w:val="28"/>
        </w:rPr>
        <w:t xml:space="preserve"> от 22.07.2003 № 19-ЗС «О регулировании земельных отношений в Ростовской области»;</w:t>
      </w:r>
    </w:p>
    <w:p w:rsidR="00DA5071" w:rsidRDefault="00917ADE">
      <w:pPr>
        <w:ind w:firstLine="709"/>
        <w:jc w:val="both"/>
        <w:rPr>
          <w:sz w:val="28"/>
        </w:rPr>
      </w:pPr>
      <w:r>
        <w:rPr>
          <w:sz w:val="28"/>
        </w:rPr>
        <w:t xml:space="preserve">постановление Правительства Ростовской области от </w:t>
      </w:r>
      <w:r w:rsidR="00AA2541">
        <w:rPr>
          <w:sz w:val="28"/>
        </w:rPr>
        <w:t>17.10.2018</w:t>
      </w:r>
      <w:r>
        <w:rPr>
          <w:sz w:val="28"/>
        </w:rPr>
        <w:t xml:space="preserve"> № 6</w:t>
      </w:r>
      <w:r w:rsidR="00AA2541">
        <w:rPr>
          <w:sz w:val="28"/>
        </w:rPr>
        <w:t>41</w:t>
      </w:r>
      <w:r>
        <w:rPr>
          <w:sz w:val="28"/>
        </w:rPr>
        <w:t xml:space="preserve">    </w:t>
      </w:r>
      <w:r w:rsidR="00247642">
        <w:rPr>
          <w:sz w:val="28"/>
        </w:rPr>
        <w:t xml:space="preserve">        </w:t>
      </w:r>
      <w:r>
        <w:rPr>
          <w:sz w:val="28"/>
        </w:rPr>
        <w:t>«Об утверждении государственной программы Ростовской о</w:t>
      </w:r>
      <w:r w:rsidR="00D51EA5">
        <w:rPr>
          <w:sz w:val="28"/>
        </w:rPr>
        <w:t>бласти «Региональная политика»</w:t>
      </w:r>
      <w:r>
        <w:rPr>
          <w:sz w:val="28"/>
        </w:rPr>
        <w:t>;</w:t>
      </w:r>
    </w:p>
    <w:p w:rsidR="00020507" w:rsidRDefault="00917ADE" w:rsidP="00CF61F9">
      <w:pPr>
        <w:ind w:firstLine="709"/>
        <w:jc w:val="both"/>
        <w:rPr>
          <w:sz w:val="28"/>
        </w:rPr>
      </w:pPr>
      <w:r>
        <w:rPr>
          <w:sz w:val="28"/>
        </w:rPr>
        <w:t xml:space="preserve">постановление Правительства Ростовской области от </w:t>
      </w:r>
      <w:r w:rsidR="00AA2541">
        <w:rPr>
          <w:sz w:val="28"/>
        </w:rPr>
        <w:t>26.10.2018</w:t>
      </w:r>
      <w:r>
        <w:rPr>
          <w:sz w:val="28"/>
        </w:rPr>
        <w:t xml:space="preserve"> № 6</w:t>
      </w:r>
      <w:r w:rsidR="00AA2541">
        <w:rPr>
          <w:sz w:val="28"/>
        </w:rPr>
        <w:t>78</w:t>
      </w:r>
      <w:r>
        <w:rPr>
          <w:sz w:val="28"/>
        </w:rPr>
        <w:t xml:space="preserve">    </w:t>
      </w:r>
      <w:r w:rsidR="00247642">
        <w:rPr>
          <w:sz w:val="28"/>
        </w:rPr>
        <w:t xml:space="preserve"> </w:t>
      </w:r>
      <w:r>
        <w:rPr>
          <w:sz w:val="28"/>
        </w:rPr>
        <w:t>«Об утверждении государственной программы Ростовской области «Обеспечение общественного порядка и про</w:t>
      </w:r>
      <w:r w:rsidR="00B66A66">
        <w:rPr>
          <w:sz w:val="28"/>
        </w:rPr>
        <w:t>филактика правонарушений</w:t>
      </w:r>
      <w:r w:rsidR="00D51EA5">
        <w:rPr>
          <w:sz w:val="28"/>
        </w:rPr>
        <w:t>»;</w:t>
      </w:r>
    </w:p>
    <w:p w:rsidR="00C1467B" w:rsidRDefault="00C1467B">
      <w:pPr>
        <w:ind w:firstLine="709"/>
        <w:jc w:val="both"/>
        <w:rPr>
          <w:sz w:val="28"/>
        </w:rPr>
      </w:pPr>
    </w:p>
    <w:p w:rsidR="00D51EA5" w:rsidRDefault="00917ADE">
      <w:pPr>
        <w:jc w:val="center"/>
        <w:rPr>
          <w:sz w:val="28"/>
        </w:rPr>
      </w:pPr>
      <w:r>
        <w:rPr>
          <w:sz w:val="28"/>
        </w:rPr>
        <w:t xml:space="preserve">1.2. Цели и задачи введения </w:t>
      </w:r>
      <w:r w:rsidR="00D51EA5">
        <w:rPr>
          <w:sz w:val="28"/>
        </w:rPr>
        <w:t>А</w:t>
      </w:r>
      <w:r>
        <w:rPr>
          <w:sz w:val="28"/>
        </w:rPr>
        <w:t xml:space="preserve">нтикоррупционного стандарта </w:t>
      </w:r>
    </w:p>
    <w:p w:rsidR="00DA5071" w:rsidRDefault="00917ADE">
      <w:pPr>
        <w:jc w:val="center"/>
        <w:rPr>
          <w:sz w:val="28"/>
        </w:rPr>
      </w:pPr>
      <w:r>
        <w:rPr>
          <w:sz w:val="28"/>
        </w:rPr>
        <w:t xml:space="preserve">в сфере  осуществления муниципального </w:t>
      </w:r>
      <w:r w:rsidR="00EB7BEF">
        <w:rPr>
          <w:sz w:val="28"/>
        </w:rPr>
        <w:t>лесного</w:t>
      </w:r>
      <w:r>
        <w:rPr>
          <w:sz w:val="28"/>
        </w:rPr>
        <w:t xml:space="preserve"> контроля</w:t>
      </w:r>
    </w:p>
    <w:p w:rsidR="00DA5071" w:rsidRDefault="00DA5071">
      <w:pPr>
        <w:ind w:firstLine="709"/>
        <w:jc w:val="both"/>
        <w:rPr>
          <w:sz w:val="28"/>
        </w:rPr>
      </w:pPr>
    </w:p>
    <w:p w:rsidR="00DA5071" w:rsidRDefault="00917ADE">
      <w:pPr>
        <w:ind w:firstLine="709"/>
        <w:jc w:val="both"/>
        <w:rPr>
          <w:sz w:val="28"/>
        </w:rPr>
      </w:pPr>
      <w:r>
        <w:rPr>
          <w:sz w:val="28"/>
        </w:rPr>
        <w:t>1.2.1. Антикоррупционный стандарт</w:t>
      </w:r>
      <w:r w:rsidR="00194825">
        <w:rPr>
          <w:sz w:val="28"/>
        </w:rPr>
        <w:t xml:space="preserve"> </w:t>
      </w:r>
      <w:r>
        <w:rPr>
          <w:sz w:val="28"/>
        </w:rPr>
        <w:t xml:space="preserve">в сфере осуществления муниципального </w:t>
      </w:r>
      <w:r w:rsidR="00EB7BEF">
        <w:rPr>
          <w:sz w:val="28"/>
        </w:rPr>
        <w:t>лесного</w:t>
      </w:r>
      <w:r>
        <w:rPr>
          <w:sz w:val="28"/>
        </w:rPr>
        <w:t xml:space="preserve"> контроля (далее - </w:t>
      </w:r>
      <w:r w:rsidR="00830240">
        <w:rPr>
          <w:sz w:val="28"/>
        </w:rPr>
        <w:t>А</w:t>
      </w:r>
      <w:r>
        <w:rPr>
          <w:sz w:val="28"/>
        </w:rPr>
        <w:t>нтикоррупционный стандарт)</w:t>
      </w:r>
      <w:r w:rsidR="00247642">
        <w:rPr>
          <w:sz w:val="28"/>
        </w:rPr>
        <w:t xml:space="preserve"> </w:t>
      </w:r>
      <w:r>
        <w:rPr>
          <w:sz w:val="28"/>
        </w:rPr>
        <w:t>представляет собой единую</w:t>
      </w:r>
      <w:r w:rsidR="000E434E">
        <w:rPr>
          <w:sz w:val="28"/>
        </w:rPr>
        <w:t xml:space="preserve"> </w:t>
      </w:r>
      <w:r w:rsidR="004144B0">
        <w:rPr>
          <w:sz w:val="28"/>
        </w:rPr>
        <w:t xml:space="preserve">для данной сферы деятельности </w:t>
      </w:r>
      <w:r w:rsidR="000E434E">
        <w:rPr>
          <w:sz w:val="28"/>
        </w:rPr>
        <w:t xml:space="preserve">Администрации Сальского городского поселения </w:t>
      </w:r>
      <w:r>
        <w:rPr>
          <w:sz w:val="28"/>
        </w:rPr>
        <w:t>систему запретов, ограничений и дозволений, обеспечивающих предупреждение коррупции</w:t>
      </w:r>
      <w:r w:rsidR="000E434E">
        <w:rPr>
          <w:sz w:val="28"/>
        </w:rPr>
        <w:t>.</w:t>
      </w:r>
    </w:p>
    <w:p w:rsidR="00DA5071" w:rsidRDefault="00917ADE">
      <w:pPr>
        <w:ind w:firstLine="709"/>
        <w:jc w:val="both"/>
        <w:rPr>
          <w:sz w:val="28"/>
        </w:rPr>
      </w:pPr>
      <w:r>
        <w:rPr>
          <w:sz w:val="28"/>
        </w:rPr>
        <w:lastRenderedPageBreak/>
        <w:t xml:space="preserve">1.2.2. Введение </w:t>
      </w:r>
      <w:r w:rsidR="00830240">
        <w:rPr>
          <w:sz w:val="28"/>
        </w:rPr>
        <w:t>А</w:t>
      </w:r>
      <w:r>
        <w:rPr>
          <w:sz w:val="28"/>
        </w:rPr>
        <w:t>нтикоррупционного стандарта осуществлено в целях совершенствования деятельности в сфере осуществления муниципального земельного контроля и эффективной системы реализации и защиты прав граждан</w:t>
      </w:r>
      <w:r w:rsidR="00DF5792">
        <w:rPr>
          <w:sz w:val="28"/>
        </w:rPr>
        <w:t xml:space="preserve"> </w:t>
      </w:r>
      <w:r>
        <w:rPr>
          <w:sz w:val="28"/>
        </w:rPr>
        <w:t xml:space="preserve"> и юридических лиц.</w:t>
      </w:r>
    </w:p>
    <w:p w:rsidR="00DA5071" w:rsidRDefault="00917ADE">
      <w:pPr>
        <w:ind w:firstLine="709"/>
        <w:jc w:val="both"/>
        <w:rPr>
          <w:sz w:val="28"/>
        </w:rPr>
      </w:pPr>
      <w:r>
        <w:rPr>
          <w:sz w:val="28"/>
        </w:rPr>
        <w:t xml:space="preserve">1.2.3. Задачи </w:t>
      </w:r>
      <w:r w:rsidR="005C550D">
        <w:rPr>
          <w:sz w:val="28"/>
        </w:rPr>
        <w:t xml:space="preserve">введения </w:t>
      </w:r>
      <w:r w:rsidR="00830240">
        <w:rPr>
          <w:sz w:val="28"/>
        </w:rPr>
        <w:t>А</w:t>
      </w:r>
      <w:r>
        <w:rPr>
          <w:sz w:val="28"/>
        </w:rPr>
        <w:t>нтикоррупционного стандарта:</w:t>
      </w:r>
    </w:p>
    <w:p w:rsidR="00DA5071" w:rsidRDefault="00917ADE">
      <w:pPr>
        <w:ind w:firstLine="709"/>
        <w:jc w:val="both"/>
        <w:rPr>
          <w:sz w:val="28"/>
        </w:rPr>
      </w:pPr>
      <w:r>
        <w:rPr>
          <w:sz w:val="28"/>
        </w:rPr>
        <w:t xml:space="preserve">создание системы противодействия коррупции в сфере осуществления муниципального </w:t>
      </w:r>
      <w:r w:rsidR="00EB7BEF">
        <w:rPr>
          <w:sz w:val="28"/>
        </w:rPr>
        <w:t>лесного</w:t>
      </w:r>
      <w:r>
        <w:rPr>
          <w:sz w:val="28"/>
        </w:rPr>
        <w:t xml:space="preserve"> контроля;</w:t>
      </w:r>
    </w:p>
    <w:p w:rsidR="00DA5071" w:rsidRDefault="00917ADE">
      <w:pPr>
        <w:ind w:firstLine="709"/>
        <w:jc w:val="both"/>
        <w:rPr>
          <w:sz w:val="28"/>
        </w:rPr>
      </w:pPr>
      <w:r>
        <w:rPr>
          <w:sz w:val="28"/>
        </w:rPr>
        <w:t>устранение факторов, способствующих созданию условий для проявления коррупции;</w:t>
      </w:r>
    </w:p>
    <w:p w:rsidR="00DA5071" w:rsidRDefault="00917ADE">
      <w:pPr>
        <w:ind w:firstLine="709"/>
        <w:jc w:val="both"/>
        <w:rPr>
          <w:sz w:val="28"/>
        </w:rPr>
      </w:pPr>
      <w:r>
        <w:rPr>
          <w:sz w:val="28"/>
        </w:rPr>
        <w:t>формирование нетерпимости к коррупционному поведению;</w:t>
      </w:r>
    </w:p>
    <w:p w:rsidR="00DA5071" w:rsidRDefault="00917ADE">
      <w:pPr>
        <w:ind w:firstLine="709"/>
        <w:jc w:val="both"/>
        <w:rPr>
          <w:sz w:val="28"/>
        </w:rPr>
      </w:pPr>
      <w:r>
        <w:rPr>
          <w:sz w:val="28"/>
        </w:rPr>
        <w:t xml:space="preserve">повышение эффективности деятельности в сфере осуществления муниципального </w:t>
      </w:r>
      <w:r w:rsidR="00EB7BEF">
        <w:rPr>
          <w:sz w:val="28"/>
        </w:rPr>
        <w:t>лесного</w:t>
      </w:r>
      <w:r>
        <w:rPr>
          <w:sz w:val="28"/>
        </w:rPr>
        <w:t xml:space="preserve"> контроля;</w:t>
      </w:r>
    </w:p>
    <w:p w:rsidR="00DA5071" w:rsidRPr="00CE233A" w:rsidRDefault="00917ADE">
      <w:pPr>
        <w:ind w:firstLine="709"/>
        <w:jc w:val="both"/>
        <w:rPr>
          <w:sz w:val="28"/>
        </w:rPr>
      </w:pPr>
      <w:r>
        <w:rPr>
          <w:sz w:val="28"/>
        </w:rPr>
        <w:t xml:space="preserve">повышение ответственности муниципальных служащих и работников </w:t>
      </w:r>
      <w:r w:rsidR="000E434E">
        <w:rPr>
          <w:sz w:val="28"/>
        </w:rPr>
        <w:t>Администрации Сальского городского поселения</w:t>
      </w:r>
      <w:r>
        <w:rPr>
          <w:sz w:val="28"/>
        </w:rPr>
        <w:t xml:space="preserve"> при осуществлении ими своих прав и </w:t>
      </w:r>
      <w:r w:rsidRPr="00CE233A">
        <w:rPr>
          <w:sz w:val="28"/>
        </w:rPr>
        <w:t>обязанностей;</w:t>
      </w:r>
    </w:p>
    <w:p w:rsidR="00DA5071" w:rsidRDefault="00917ADE">
      <w:pPr>
        <w:ind w:firstLine="709"/>
        <w:jc w:val="both"/>
        <w:rPr>
          <w:sz w:val="28"/>
          <w:shd w:val="clear" w:color="auto" w:fill="FFD821"/>
        </w:rPr>
      </w:pPr>
      <w:r w:rsidRPr="00CE233A">
        <w:rPr>
          <w:sz w:val="28"/>
        </w:rPr>
        <w:t xml:space="preserve">введение возможности мониторинга со стороны граждан, общественных объединений и средств массовой информации деятельности в сфере осуществления муниципального </w:t>
      </w:r>
      <w:r w:rsidR="00EB7BEF">
        <w:rPr>
          <w:sz w:val="28"/>
        </w:rPr>
        <w:t>лесного</w:t>
      </w:r>
      <w:r w:rsidRPr="00CE233A">
        <w:rPr>
          <w:sz w:val="28"/>
        </w:rPr>
        <w:t xml:space="preserve"> контроля.</w:t>
      </w:r>
    </w:p>
    <w:p w:rsidR="00DA5071" w:rsidRDefault="00DA5071">
      <w:pPr>
        <w:ind w:firstLine="709"/>
        <w:jc w:val="both"/>
        <w:rPr>
          <w:sz w:val="28"/>
          <w:shd w:val="clear" w:color="auto" w:fill="FFD821"/>
        </w:rPr>
      </w:pPr>
    </w:p>
    <w:p w:rsidR="00DA5071" w:rsidRDefault="00917ADE">
      <w:pPr>
        <w:jc w:val="center"/>
        <w:rPr>
          <w:sz w:val="28"/>
        </w:rPr>
      </w:pPr>
      <w:r>
        <w:rPr>
          <w:sz w:val="28"/>
        </w:rPr>
        <w:t xml:space="preserve">1.3. Запреты, ограничения и дозволения, обеспечивающие предупреждение коррупции при осуществлении муниципального </w:t>
      </w:r>
      <w:r w:rsidR="00EB7BEF">
        <w:rPr>
          <w:sz w:val="28"/>
        </w:rPr>
        <w:t>лесного</w:t>
      </w:r>
      <w:r>
        <w:rPr>
          <w:sz w:val="28"/>
        </w:rPr>
        <w:t xml:space="preserve"> контроля</w:t>
      </w:r>
      <w:r w:rsidR="009154B0">
        <w:rPr>
          <w:sz w:val="28"/>
        </w:rPr>
        <w:t>.</w:t>
      </w:r>
    </w:p>
    <w:p w:rsidR="00DA5071" w:rsidRDefault="00DA5071">
      <w:pPr>
        <w:ind w:firstLine="709"/>
        <w:jc w:val="both"/>
        <w:rPr>
          <w:sz w:val="28"/>
        </w:rPr>
      </w:pPr>
    </w:p>
    <w:p w:rsidR="00DA5071" w:rsidRDefault="00917ADE">
      <w:pPr>
        <w:ind w:firstLine="709"/>
        <w:jc w:val="both"/>
        <w:rPr>
          <w:sz w:val="28"/>
        </w:rPr>
      </w:pPr>
      <w:r>
        <w:rPr>
          <w:sz w:val="28"/>
        </w:rPr>
        <w:t>1.3.1. Запреты, ограничения и дозволения устанавливаются в соответствии</w:t>
      </w:r>
      <w:r w:rsidR="00247642">
        <w:rPr>
          <w:sz w:val="28"/>
        </w:rPr>
        <w:t xml:space="preserve">    </w:t>
      </w:r>
      <w:r>
        <w:rPr>
          <w:sz w:val="28"/>
        </w:rPr>
        <w:t xml:space="preserve">с нормами законодательства Российской Федерации и Ростовской области. </w:t>
      </w:r>
    </w:p>
    <w:p w:rsidR="00DA5071" w:rsidRDefault="00917ADE">
      <w:pPr>
        <w:ind w:firstLine="709"/>
        <w:jc w:val="both"/>
        <w:rPr>
          <w:sz w:val="28"/>
        </w:rPr>
      </w:pPr>
      <w:r>
        <w:rPr>
          <w:sz w:val="28"/>
        </w:rPr>
        <w:t>1.3.2.</w:t>
      </w:r>
      <w:r w:rsidR="00830240">
        <w:rPr>
          <w:sz w:val="28"/>
        </w:rPr>
        <w:t xml:space="preserve"> </w:t>
      </w:r>
      <w:r>
        <w:rPr>
          <w:sz w:val="28"/>
        </w:rPr>
        <w:t xml:space="preserve">Перечень запретов, ограничений и дозволений в сфере осуществления муниципального </w:t>
      </w:r>
      <w:r w:rsidR="00EB7BEF">
        <w:rPr>
          <w:sz w:val="28"/>
        </w:rPr>
        <w:t>лесного</w:t>
      </w:r>
      <w:r>
        <w:rPr>
          <w:sz w:val="28"/>
        </w:rPr>
        <w:t xml:space="preserve"> контроля приведен в разделе</w:t>
      </w:r>
      <w:r w:rsidR="00247642">
        <w:rPr>
          <w:sz w:val="28"/>
        </w:rPr>
        <w:t xml:space="preserve"> </w:t>
      </w:r>
      <w:r>
        <w:rPr>
          <w:sz w:val="28"/>
        </w:rPr>
        <w:t xml:space="preserve">2 настоящего </w:t>
      </w:r>
      <w:r w:rsidR="00830240">
        <w:rPr>
          <w:sz w:val="28"/>
        </w:rPr>
        <w:t>А</w:t>
      </w:r>
      <w:r>
        <w:rPr>
          <w:sz w:val="28"/>
        </w:rPr>
        <w:t xml:space="preserve">нтикоррупционного стандарта. </w:t>
      </w:r>
    </w:p>
    <w:p w:rsidR="00DA5071" w:rsidRDefault="00DA5071">
      <w:pPr>
        <w:ind w:firstLine="709"/>
        <w:jc w:val="both"/>
        <w:rPr>
          <w:sz w:val="28"/>
        </w:rPr>
      </w:pPr>
    </w:p>
    <w:p w:rsidR="00DA5071" w:rsidRDefault="00917ADE">
      <w:pPr>
        <w:jc w:val="center"/>
        <w:rPr>
          <w:sz w:val="28"/>
        </w:rPr>
      </w:pPr>
      <w:r>
        <w:rPr>
          <w:sz w:val="28"/>
        </w:rPr>
        <w:t>1.4. Требования к применению и исполнению</w:t>
      </w:r>
    </w:p>
    <w:p w:rsidR="00DA5071" w:rsidRDefault="00830240">
      <w:pPr>
        <w:jc w:val="center"/>
        <w:rPr>
          <w:sz w:val="28"/>
        </w:rPr>
      </w:pPr>
      <w:r>
        <w:rPr>
          <w:sz w:val="28"/>
        </w:rPr>
        <w:t>А</w:t>
      </w:r>
      <w:r w:rsidR="00917ADE">
        <w:rPr>
          <w:sz w:val="28"/>
        </w:rPr>
        <w:t>нтикоррупционного стандарта</w:t>
      </w:r>
    </w:p>
    <w:p w:rsidR="00DA5071" w:rsidRDefault="00DA5071">
      <w:pPr>
        <w:ind w:firstLine="709"/>
        <w:jc w:val="both"/>
        <w:rPr>
          <w:sz w:val="28"/>
        </w:rPr>
      </w:pPr>
    </w:p>
    <w:p w:rsidR="00DA5071" w:rsidRDefault="00917ADE">
      <w:pPr>
        <w:ind w:firstLine="709"/>
        <w:jc w:val="both"/>
        <w:rPr>
          <w:sz w:val="28"/>
        </w:rPr>
      </w:pPr>
      <w:r>
        <w:rPr>
          <w:sz w:val="28"/>
        </w:rPr>
        <w:t xml:space="preserve">1.4.1. Антикоррупционный </w:t>
      </w:r>
      <w:r w:rsidR="005C550D">
        <w:rPr>
          <w:sz w:val="28"/>
        </w:rPr>
        <w:t xml:space="preserve"> </w:t>
      </w:r>
      <w:r>
        <w:rPr>
          <w:sz w:val="28"/>
        </w:rPr>
        <w:t xml:space="preserve">стандарт применяется в деятельности </w:t>
      </w:r>
      <w:r w:rsidR="000E434E">
        <w:rPr>
          <w:sz w:val="28"/>
        </w:rPr>
        <w:t>Администрации Сальского городского поселения</w:t>
      </w:r>
      <w:r>
        <w:rPr>
          <w:sz w:val="28"/>
        </w:rPr>
        <w:t xml:space="preserve"> при осуществлении своих функций и исполнения полномочий в сфере осуществления муниципального </w:t>
      </w:r>
      <w:r w:rsidR="00EB7BEF">
        <w:rPr>
          <w:sz w:val="28"/>
        </w:rPr>
        <w:t>лесного</w:t>
      </w:r>
      <w:r>
        <w:rPr>
          <w:sz w:val="28"/>
        </w:rPr>
        <w:t xml:space="preserve"> контроля.</w:t>
      </w:r>
    </w:p>
    <w:p w:rsidR="00DA5071" w:rsidRDefault="00917ADE">
      <w:pPr>
        <w:ind w:firstLine="709"/>
        <w:jc w:val="both"/>
        <w:rPr>
          <w:sz w:val="28"/>
        </w:rPr>
      </w:pPr>
      <w:r>
        <w:rPr>
          <w:sz w:val="28"/>
        </w:rPr>
        <w:t xml:space="preserve">1.4.2. Антикоррупционный стандарт обязателен для исполнения </w:t>
      </w:r>
      <w:r w:rsidR="000E434E">
        <w:rPr>
          <w:sz w:val="28"/>
        </w:rPr>
        <w:t>муниципальными служащими и работниками Администрации Сальского городского поселения</w:t>
      </w:r>
      <w:r>
        <w:rPr>
          <w:sz w:val="28"/>
        </w:rPr>
        <w:t>.</w:t>
      </w:r>
    </w:p>
    <w:p w:rsidR="00DA5071" w:rsidRDefault="00917ADE" w:rsidP="005A3BF7">
      <w:pPr>
        <w:ind w:firstLine="709"/>
        <w:jc w:val="both"/>
        <w:rPr>
          <w:sz w:val="28"/>
        </w:rPr>
      </w:pPr>
      <w:r>
        <w:rPr>
          <w:sz w:val="28"/>
        </w:rPr>
        <w:t>1.4.3. При не</w:t>
      </w:r>
      <w:r w:rsidR="00830240">
        <w:rPr>
          <w:sz w:val="28"/>
        </w:rPr>
        <w:t xml:space="preserve"> </w:t>
      </w:r>
      <w:r>
        <w:rPr>
          <w:sz w:val="28"/>
        </w:rPr>
        <w:t>исполнении обязанност</w:t>
      </w:r>
      <w:r w:rsidR="00972D83">
        <w:rPr>
          <w:sz w:val="28"/>
        </w:rPr>
        <w:t>ей</w:t>
      </w:r>
      <w:r>
        <w:rPr>
          <w:sz w:val="28"/>
        </w:rPr>
        <w:t>, установленн</w:t>
      </w:r>
      <w:r w:rsidR="00972D83">
        <w:rPr>
          <w:sz w:val="28"/>
        </w:rPr>
        <w:t>ых</w:t>
      </w:r>
      <w:r>
        <w:rPr>
          <w:sz w:val="28"/>
        </w:rPr>
        <w:t xml:space="preserve"> в п</w:t>
      </w:r>
      <w:r w:rsidR="00830240">
        <w:rPr>
          <w:sz w:val="28"/>
        </w:rPr>
        <w:t>одпункте 1.4.1</w:t>
      </w:r>
      <w:r>
        <w:rPr>
          <w:sz w:val="28"/>
        </w:rPr>
        <w:t xml:space="preserve"> настоящего </w:t>
      </w:r>
      <w:r w:rsidR="00E20EE2">
        <w:rPr>
          <w:sz w:val="28"/>
        </w:rPr>
        <w:t>п</w:t>
      </w:r>
      <w:r>
        <w:rPr>
          <w:sz w:val="28"/>
        </w:rPr>
        <w:t>ункта, муниципальные служащие</w:t>
      </w:r>
      <w:r w:rsidR="000E434E">
        <w:rPr>
          <w:sz w:val="28"/>
        </w:rPr>
        <w:t xml:space="preserve"> и работники Администрации Сальского</w:t>
      </w:r>
      <w:r w:rsidR="009154B0">
        <w:rPr>
          <w:sz w:val="28"/>
        </w:rPr>
        <w:t xml:space="preserve"> городского поселения</w:t>
      </w:r>
      <w:r>
        <w:rPr>
          <w:sz w:val="28"/>
        </w:rPr>
        <w:t xml:space="preserve"> несут ответственность</w:t>
      </w:r>
      <w:r w:rsidR="00054773">
        <w:rPr>
          <w:sz w:val="28"/>
        </w:rPr>
        <w:t xml:space="preserve"> в соответствии с законодательством Российской Федерации.</w:t>
      </w:r>
    </w:p>
    <w:p w:rsidR="009154B0" w:rsidRDefault="009154B0" w:rsidP="00020507">
      <w:pPr>
        <w:jc w:val="both"/>
        <w:rPr>
          <w:sz w:val="28"/>
        </w:rPr>
      </w:pPr>
    </w:p>
    <w:p w:rsidR="00DA5071" w:rsidRDefault="00917ADE" w:rsidP="00E20EE2">
      <w:pPr>
        <w:jc w:val="center"/>
        <w:rPr>
          <w:sz w:val="28"/>
        </w:rPr>
      </w:pPr>
      <w:r>
        <w:rPr>
          <w:sz w:val="28"/>
        </w:rPr>
        <w:t>1.5. Требования к порядку и формам контроля</w:t>
      </w:r>
    </w:p>
    <w:p w:rsidR="00DA5071" w:rsidRDefault="00917ADE" w:rsidP="00E20EE2">
      <w:pPr>
        <w:jc w:val="center"/>
        <w:rPr>
          <w:sz w:val="28"/>
        </w:rPr>
      </w:pPr>
      <w:r>
        <w:rPr>
          <w:sz w:val="28"/>
        </w:rPr>
        <w:t>соблюдения установленных запретов, ограничений и дозволений</w:t>
      </w:r>
    </w:p>
    <w:p w:rsidR="00DA5071" w:rsidRDefault="00DA5071">
      <w:pPr>
        <w:ind w:firstLine="709"/>
        <w:jc w:val="both"/>
        <w:rPr>
          <w:sz w:val="28"/>
        </w:rPr>
      </w:pPr>
    </w:p>
    <w:p w:rsidR="00DA5071" w:rsidRDefault="00917ADE">
      <w:pPr>
        <w:ind w:firstLine="709"/>
        <w:jc w:val="both"/>
        <w:rPr>
          <w:sz w:val="28"/>
        </w:rPr>
      </w:pPr>
      <w:r>
        <w:rPr>
          <w:sz w:val="28"/>
        </w:rPr>
        <w:lastRenderedPageBreak/>
        <w:t xml:space="preserve">1.5.1. Контроль за соблюдением установленных запретов, ограничений   </w:t>
      </w:r>
      <w:r w:rsidR="00247642">
        <w:rPr>
          <w:sz w:val="28"/>
        </w:rPr>
        <w:t xml:space="preserve">       </w:t>
      </w:r>
      <w:r>
        <w:rPr>
          <w:sz w:val="28"/>
        </w:rPr>
        <w:t xml:space="preserve">и дозволений осуществляет </w:t>
      </w:r>
      <w:r w:rsidR="009154B0">
        <w:rPr>
          <w:sz w:val="28"/>
        </w:rPr>
        <w:t>глава Администрации Сальского городского поселения.</w:t>
      </w:r>
    </w:p>
    <w:p w:rsidR="00DA5071" w:rsidRDefault="00917ADE">
      <w:pPr>
        <w:ind w:firstLine="709"/>
        <w:jc w:val="both"/>
        <w:rPr>
          <w:sz w:val="28"/>
        </w:rPr>
      </w:pPr>
      <w:r>
        <w:rPr>
          <w:sz w:val="28"/>
        </w:rPr>
        <w:t xml:space="preserve">1.5.2. Формы контроля  соблюдения установленных запретов, ограничений </w:t>
      </w:r>
      <w:r w:rsidR="00247642">
        <w:rPr>
          <w:sz w:val="28"/>
        </w:rPr>
        <w:t xml:space="preserve"> </w:t>
      </w:r>
      <w:r>
        <w:rPr>
          <w:sz w:val="28"/>
        </w:rPr>
        <w:t xml:space="preserve"> и дозволений:</w:t>
      </w:r>
    </w:p>
    <w:p w:rsidR="00DA5071" w:rsidRDefault="00917ADE">
      <w:pPr>
        <w:ind w:firstLine="709"/>
        <w:jc w:val="both"/>
        <w:rPr>
          <w:sz w:val="28"/>
        </w:rPr>
      </w:pPr>
      <w:r>
        <w:rPr>
          <w:sz w:val="28"/>
        </w:rPr>
        <w:t>1.5.2.1. Отчет</w:t>
      </w:r>
      <w:r w:rsidR="005A3BF7">
        <w:rPr>
          <w:sz w:val="28"/>
        </w:rPr>
        <w:t>ы</w:t>
      </w:r>
      <w:r>
        <w:rPr>
          <w:sz w:val="28"/>
        </w:rPr>
        <w:t xml:space="preserve"> о применении </w:t>
      </w:r>
      <w:r w:rsidR="00E20EE2">
        <w:rPr>
          <w:sz w:val="28"/>
        </w:rPr>
        <w:t>А</w:t>
      </w:r>
      <w:r>
        <w:rPr>
          <w:sz w:val="28"/>
        </w:rPr>
        <w:t>нтикоррупционного стандарта</w:t>
      </w:r>
      <w:r w:rsidR="009154B0">
        <w:rPr>
          <w:sz w:val="28"/>
        </w:rPr>
        <w:t>.</w:t>
      </w:r>
    </w:p>
    <w:p w:rsidR="00DA5071" w:rsidRDefault="005A3BF7">
      <w:pPr>
        <w:ind w:firstLine="709"/>
        <w:jc w:val="both"/>
        <w:rPr>
          <w:sz w:val="28"/>
        </w:rPr>
      </w:pPr>
      <w:r>
        <w:rPr>
          <w:sz w:val="28"/>
        </w:rPr>
        <w:t xml:space="preserve">1.5.2.2. </w:t>
      </w:r>
      <w:r w:rsidR="00917ADE">
        <w:rPr>
          <w:sz w:val="28"/>
        </w:rPr>
        <w:t>Обращения и зая</w:t>
      </w:r>
      <w:r w:rsidR="001C64D4">
        <w:rPr>
          <w:sz w:val="28"/>
        </w:rPr>
        <w:t xml:space="preserve">вления муниципальных служащих, </w:t>
      </w:r>
      <w:r w:rsidR="00917ADE">
        <w:rPr>
          <w:sz w:val="28"/>
        </w:rPr>
        <w:t>работников органов местного самоуправления</w:t>
      </w:r>
      <w:r w:rsidR="001C64D4">
        <w:rPr>
          <w:sz w:val="28"/>
        </w:rPr>
        <w:t>, граждан, общественных объединений, индивидуальных предпринимателей, юридических лиц и средств массовой информации</w:t>
      </w:r>
      <w:r w:rsidR="00917ADE">
        <w:rPr>
          <w:sz w:val="28"/>
        </w:rPr>
        <w:t xml:space="preserve"> о фактах или попытках нарушения установленных запретов, ограничений и дозволений.</w:t>
      </w:r>
    </w:p>
    <w:p w:rsidR="00DA5071" w:rsidRDefault="00DA5071">
      <w:pPr>
        <w:jc w:val="center"/>
        <w:rPr>
          <w:sz w:val="28"/>
        </w:rPr>
      </w:pPr>
    </w:p>
    <w:p w:rsidR="008C3131" w:rsidRDefault="00917ADE">
      <w:pPr>
        <w:jc w:val="center"/>
        <w:rPr>
          <w:sz w:val="28"/>
        </w:rPr>
      </w:pPr>
      <w:r>
        <w:rPr>
          <w:sz w:val="28"/>
        </w:rPr>
        <w:t xml:space="preserve">1.6. Порядок изменения </w:t>
      </w:r>
    </w:p>
    <w:p w:rsidR="00DA5071" w:rsidRDefault="008C3131">
      <w:pPr>
        <w:jc w:val="center"/>
        <w:rPr>
          <w:sz w:val="28"/>
        </w:rPr>
      </w:pPr>
      <w:r>
        <w:rPr>
          <w:sz w:val="28"/>
        </w:rPr>
        <w:t>у</w:t>
      </w:r>
      <w:r w:rsidR="00917ADE">
        <w:rPr>
          <w:sz w:val="28"/>
        </w:rPr>
        <w:t>становленных</w:t>
      </w:r>
      <w:r>
        <w:rPr>
          <w:sz w:val="28"/>
        </w:rPr>
        <w:t xml:space="preserve"> </w:t>
      </w:r>
      <w:r w:rsidR="00917ADE">
        <w:rPr>
          <w:sz w:val="28"/>
        </w:rPr>
        <w:t xml:space="preserve"> запретов,</w:t>
      </w:r>
      <w:r>
        <w:rPr>
          <w:sz w:val="28"/>
        </w:rPr>
        <w:t xml:space="preserve"> </w:t>
      </w:r>
      <w:r w:rsidR="00917ADE">
        <w:rPr>
          <w:sz w:val="28"/>
        </w:rPr>
        <w:t>ограничений и дозволений</w:t>
      </w:r>
    </w:p>
    <w:p w:rsidR="00DA5071" w:rsidRDefault="00DA5071">
      <w:pPr>
        <w:ind w:firstLine="709"/>
        <w:jc w:val="both"/>
        <w:rPr>
          <w:sz w:val="28"/>
        </w:rPr>
      </w:pPr>
    </w:p>
    <w:p w:rsidR="00DA5071" w:rsidRDefault="00917ADE" w:rsidP="00020507">
      <w:pPr>
        <w:ind w:firstLine="709"/>
        <w:jc w:val="both"/>
        <w:rPr>
          <w:sz w:val="28"/>
        </w:rPr>
      </w:pPr>
      <w:r>
        <w:rPr>
          <w:sz w:val="28"/>
        </w:rPr>
        <w:t xml:space="preserve">1.6.1. Изменение установленных запретов, ограничений и дозволений производится путем внесения изменений в настоящий </w:t>
      </w:r>
      <w:r w:rsidR="008C3131">
        <w:rPr>
          <w:sz w:val="28"/>
        </w:rPr>
        <w:t>А</w:t>
      </w:r>
      <w:r>
        <w:rPr>
          <w:sz w:val="28"/>
        </w:rPr>
        <w:t>нтикоррупционный стандарт.</w:t>
      </w:r>
    </w:p>
    <w:p w:rsidR="00DA5071" w:rsidRDefault="00917ADE">
      <w:pPr>
        <w:jc w:val="center"/>
        <w:rPr>
          <w:sz w:val="28"/>
        </w:rPr>
      </w:pPr>
      <w:r>
        <w:rPr>
          <w:sz w:val="28"/>
        </w:rPr>
        <w:t>2. Специальная часть</w:t>
      </w:r>
    </w:p>
    <w:p w:rsidR="00DA5071" w:rsidRDefault="00DA5071">
      <w:pPr>
        <w:ind w:firstLine="709"/>
        <w:jc w:val="both"/>
        <w:rPr>
          <w:sz w:val="28"/>
        </w:rPr>
      </w:pPr>
    </w:p>
    <w:p w:rsidR="00DA5071" w:rsidRDefault="00917ADE" w:rsidP="00020507">
      <w:pPr>
        <w:jc w:val="center"/>
        <w:rPr>
          <w:sz w:val="28"/>
        </w:rPr>
      </w:pPr>
      <w:r>
        <w:rPr>
          <w:sz w:val="28"/>
        </w:rPr>
        <w:t>2.1.</w:t>
      </w:r>
      <w:r w:rsidR="00E20EE2">
        <w:rPr>
          <w:sz w:val="28"/>
        </w:rPr>
        <w:t xml:space="preserve"> </w:t>
      </w:r>
      <w:r>
        <w:rPr>
          <w:sz w:val="28"/>
        </w:rPr>
        <w:t>Запреты, ограничения и дозволения</w:t>
      </w:r>
      <w:r w:rsidR="00E20EE2">
        <w:rPr>
          <w:sz w:val="28"/>
        </w:rPr>
        <w:t xml:space="preserve"> </w:t>
      </w:r>
      <w:r>
        <w:rPr>
          <w:sz w:val="28"/>
        </w:rPr>
        <w:t>в сфере нормотворческой деятельности</w:t>
      </w:r>
      <w:r w:rsidR="00E4104B">
        <w:rPr>
          <w:sz w:val="28"/>
        </w:rPr>
        <w:t>.</w:t>
      </w:r>
    </w:p>
    <w:p w:rsidR="00DA5071" w:rsidRDefault="00917ADE">
      <w:pPr>
        <w:ind w:firstLine="709"/>
        <w:jc w:val="both"/>
        <w:rPr>
          <w:sz w:val="28"/>
        </w:rPr>
      </w:pPr>
      <w:r>
        <w:rPr>
          <w:sz w:val="28"/>
        </w:rPr>
        <w:t xml:space="preserve">2.1.1. Нормативное обеспечение исполнения полномочий </w:t>
      </w:r>
      <w:r w:rsidR="00054773">
        <w:rPr>
          <w:sz w:val="28"/>
        </w:rPr>
        <w:t>Администрации Сальского городского поселения</w:t>
      </w:r>
      <w:r>
        <w:rPr>
          <w:sz w:val="28"/>
        </w:rPr>
        <w:t xml:space="preserve"> в сфере нормотворческой деятельности:</w:t>
      </w:r>
    </w:p>
    <w:p w:rsidR="00DA5071" w:rsidRDefault="00917ADE">
      <w:pPr>
        <w:ind w:firstLine="709"/>
        <w:jc w:val="both"/>
        <w:rPr>
          <w:sz w:val="28"/>
        </w:rPr>
      </w:pPr>
      <w:r>
        <w:rPr>
          <w:sz w:val="28"/>
        </w:rPr>
        <w:t>Конституция Р</w:t>
      </w:r>
      <w:r w:rsidR="00E20EE2">
        <w:rPr>
          <w:sz w:val="28"/>
        </w:rPr>
        <w:t xml:space="preserve">оссийской </w:t>
      </w:r>
      <w:r>
        <w:rPr>
          <w:sz w:val="28"/>
        </w:rPr>
        <w:t>Ф</w:t>
      </w:r>
      <w:r w:rsidR="00E20EE2">
        <w:rPr>
          <w:sz w:val="28"/>
        </w:rPr>
        <w:t>едерации</w:t>
      </w:r>
      <w:r>
        <w:rPr>
          <w:sz w:val="28"/>
        </w:rPr>
        <w:t>;</w:t>
      </w:r>
    </w:p>
    <w:p w:rsidR="00DA5071" w:rsidRDefault="00917ADE">
      <w:pPr>
        <w:ind w:firstLine="709"/>
        <w:jc w:val="both"/>
        <w:rPr>
          <w:sz w:val="28"/>
        </w:rPr>
      </w:pPr>
      <w:r>
        <w:rPr>
          <w:sz w:val="28"/>
        </w:rPr>
        <w:t>Гражданский кодекс Российской Федерации;</w:t>
      </w:r>
    </w:p>
    <w:p w:rsidR="00C507DB" w:rsidRPr="00C507DB" w:rsidRDefault="007348C7">
      <w:pPr>
        <w:ind w:firstLine="709"/>
        <w:jc w:val="both"/>
        <w:rPr>
          <w:color w:val="000000" w:themeColor="text1"/>
          <w:sz w:val="28"/>
          <w:szCs w:val="28"/>
        </w:rPr>
      </w:pPr>
      <w:hyperlink r:id="rId13" w:history="1">
        <w:r w:rsidR="00C507DB" w:rsidRPr="00C507DB">
          <w:rPr>
            <w:rStyle w:val="af1"/>
            <w:bCs/>
            <w:color w:val="000000" w:themeColor="text1"/>
            <w:sz w:val="28"/>
            <w:szCs w:val="28"/>
            <w:u w:val="none"/>
            <w:shd w:val="clear" w:color="auto" w:fill="FFFFFF"/>
          </w:rPr>
          <w:t>Лес</w:t>
        </w:r>
        <w:r w:rsidR="00C507DB">
          <w:rPr>
            <w:rStyle w:val="af1"/>
            <w:bCs/>
            <w:color w:val="000000" w:themeColor="text1"/>
            <w:sz w:val="28"/>
            <w:szCs w:val="28"/>
            <w:u w:val="none"/>
            <w:shd w:val="clear" w:color="auto" w:fill="FFFFFF"/>
          </w:rPr>
          <w:t>ной кодекс Российской Федерации</w:t>
        </w:r>
        <w:r w:rsidR="00C507DB" w:rsidRPr="00C507DB">
          <w:rPr>
            <w:rStyle w:val="af1"/>
            <w:bCs/>
            <w:color w:val="000000" w:themeColor="text1"/>
            <w:sz w:val="28"/>
            <w:szCs w:val="28"/>
            <w:u w:val="none"/>
            <w:shd w:val="clear" w:color="auto" w:fill="FFFFFF"/>
          </w:rPr>
          <w:t xml:space="preserve"> от 04.12.2006 </w:t>
        </w:r>
        <w:r w:rsidR="00EB7BEF">
          <w:rPr>
            <w:rStyle w:val="af1"/>
            <w:bCs/>
            <w:color w:val="000000" w:themeColor="text1"/>
            <w:sz w:val="28"/>
            <w:szCs w:val="28"/>
            <w:u w:val="none"/>
            <w:shd w:val="clear" w:color="auto" w:fill="FFFFFF"/>
          </w:rPr>
          <w:t>№</w:t>
        </w:r>
        <w:r w:rsidR="00C507DB" w:rsidRPr="00C507DB">
          <w:rPr>
            <w:rStyle w:val="af1"/>
            <w:bCs/>
            <w:color w:val="000000" w:themeColor="text1"/>
            <w:sz w:val="28"/>
            <w:szCs w:val="28"/>
            <w:u w:val="none"/>
            <w:shd w:val="clear" w:color="auto" w:fill="FFFFFF"/>
          </w:rPr>
          <w:t xml:space="preserve"> 200-ФЗ</w:t>
        </w:r>
      </w:hyperlink>
    </w:p>
    <w:p w:rsidR="00CF4D94" w:rsidRDefault="00CF4D94">
      <w:pPr>
        <w:ind w:firstLine="709"/>
        <w:jc w:val="both"/>
        <w:rPr>
          <w:sz w:val="28"/>
        </w:rPr>
      </w:pPr>
      <w:r>
        <w:rPr>
          <w:sz w:val="28"/>
        </w:rPr>
        <w:t>Кодекс Российской Федерации</w:t>
      </w:r>
      <w:r w:rsidR="00E4104B">
        <w:rPr>
          <w:sz w:val="28"/>
        </w:rPr>
        <w:t xml:space="preserve"> об административных правонарушениях;</w:t>
      </w:r>
    </w:p>
    <w:p w:rsidR="00E20EE2" w:rsidRDefault="00E20EE2" w:rsidP="00E20EE2">
      <w:pPr>
        <w:ind w:firstLine="709"/>
        <w:jc w:val="both"/>
        <w:rPr>
          <w:sz w:val="28"/>
        </w:rPr>
      </w:pPr>
      <w:r>
        <w:rPr>
          <w:sz w:val="28"/>
        </w:rPr>
        <w:t>Федеральный закон от 06.10.2003 № 131-ФЗ «Об общих принципах организации местного самоуправления в Российской Федерации»;</w:t>
      </w:r>
    </w:p>
    <w:p w:rsidR="00E20EE2" w:rsidRDefault="00E20EE2" w:rsidP="00E20EE2">
      <w:pPr>
        <w:ind w:firstLine="709"/>
        <w:jc w:val="both"/>
        <w:rPr>
          <w:sz w:val="28"/>
        </w:rPr>
      </w:pPr>
      <w:r>
        <w:rPr>
          <w:sz w:val="28"/>
        </w:rPr>
        <w:t xml:space="preserve">Федеральный </w:t>
      </w:r>
      <w:hyperlink r:id="rId14" w:history="1">
        <w:r>
          <w:rPr>
            <w:sz w:val="28"/>
          </w:rPr>
          <w:t>закон</w:t>
        </w:r>
      </w:hyperlink>
      <w:r>
        <w:rPr>
          <w:sz w:val="28"/>
        </w:rPr>
        <w:t xml:space="preserve"> от </w:t>
      </w:r>
      <w:r w:rsidR="008C3131">
        <w:rPr>
          <w:sz w:val="28"/>
        </w:rPr>
        <w:t xml:space="preserve"> </w:t>
      </w:r>
      <w:r>
        <w:rPr>
          <w:sz w:val="28"/>
        </w:rPr>
        <w:t>26.07.2006</w:t>
      </w:r>
      <w:r w:rsidR="008C3131">
        <w:rPr>
          <w:sz w:val="28"/>
        </w:rPr>
        <w:t xml:space="preserve"> </w:t>
      </w:r>
      <w:r>
        <w:rPr>
          <w:sz w:val="28"/>
        </w:rPr>
        <w:t xml:space="preserve"> №</w:t>
      </w:r>
      <w:r w:rsidR="008C3131">
        <w:rPr>
          <w:sz w:val="28"/>
        </w:rPr>
        <w:t xml:space="preserve"> </w:t>
      </w:r>
      <w:r>
        <w:rPr>
          <w:sz w:val="28"/>
        </w:rPr>
        <w:t xml:space="preserve"> 135-ФЗ «О защите конкуренции»;</w:t>
      </w:r>
    </w:p>
    <w:p w:rsidR="00DA5071" w:rsidRDefault="00917ADE">
      <w:pPr>
        <w:ind w:firstLine="709"/>
        <w:jc w:val="both"/>
        <w:rPr>
          <w:sz w:val="28"/>
        </w:rPr>
      </w:pPr>
      <w:r>
        <w:rPr>
          <w:sz w:val="28"/>
        </w:rPr>
        <w:t xml:space="preserve">Федеральный </w:t>
      </w:r>
      <w:hyperlink r:id="rId15" w:history="1">
        <w:r>
          <w:rPr>
            <w:sz w:val="28"/>
          </w:rPr>
          <w:t>закон</w:t>
        </w:r>
      </w:hyperlink>
      <w:r>
        <w:rPr>
          <w:sz w:val="28"/>
        </w:rPr>
        <w:t xml:space="preserve"> от 02.03.2007 № 25-ФЗ «О муниципальной службе </w:t>
      </w:r>
      <w:r w:rsidR="00247642">
        <w:rPr>
          <w:sz w:val="28"/>
        </w:rPr>
        <w:t xml:space="preserve">         </w:t>
      </w:r>
      <w:r>
        <w:rPr>
          <w:sz w:val="28"/>
        </w:rPr>
        <w:t xml:space="preserve"> в Российской Федерации»;</w:t>
      </w:r>
    </w:p>
    <w:p w:rsidR="00E20EE2" w:rsidRDefault="00E20EE2" w:rsidP="00E20EE2">
      <w:pPr>
        <w:ind w:firstLine="709"/>
        <w:jc w:val="both"/>
        <w:rPr>
          <w:sz w:val="28"/>
        </w:rPr>
      </w:pPr>
      <w:r>
        <w:rPr>
          <w:sz w:val="28"/>
        </w:rPr>
        <w:t>Федеральный закон от 25.12.2008 № 273-ФЗ «О противодействии коррупции»;</w:t>
      </w:r>
    </w:p>
    <w:p w:rsidR="00E20EE2" w:rsidRDefault="00E20EE2" w:rsidP="00E20EE2">
      <w:pPr>
        <w:ind w:firstLine="709"/>
        <w:jc w:val="both"/>
        <w:rPr>
          <w:sz w:val="28"/>
        </w:rPr>
      </w:pPr>
      <w:r>
        <w:rPr>
          <w:rStyle w:val="2a"/>
          <w:color w:val="000000"/>
          <w:sz w:val="28"/>
          <w:u w:val="none"/>
        </w:rPr>
        <w:t>Федеральный закон</w:t>
      </w:r>
      <w:r>
        <w:rPr>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071" w:rsidRDefault="00917ADE">
      <w:pPr>
        <w:ind w:firstLine="709"/>
        <w:jc w:val="both"/>
        <w:rPr>
          <w:sz w:val="28"/>
        </w:rPr>
      </w:pPr>
      <w:r>
        <w:rPr>
          <w:sz w:val="28"/>
        </w:rPr>
        <w:t>Федеральный закон от 17.07.2009 № 172-ФЗ «Об антикоррупционной экспертизе нормативных правовых актов и проектов нормативных правовых актов»;</w:t>
      </w:r>
    </w:p>
    <w:p w:rsidR="00DA5071" w:rsidRDefault="00917ADE">
      <w:pPr>
        <w:ind w:firstLine="709"/>
        <w:jc w:val="both"/>
        <w:rPr>
          <w:sz w:val="28"/>
        </w:rPr>
      </w:pPr>
      <w:r>
        <w:rPr>
          <w:sz w:val="28"/>
        </w:rPr>
        <w:t xml:space="preserve">Федеральный </w:t>
      </w:r>
      <w:hyperlink r:id="rId16" w:history="1">
        <w:r>
          <w:rPr>
            <w:rStyle w:val="24"/>
            <w:color w:val="000000"/>
            <w:sz w:val="28"/>
            <w:u w:val="none"/>
          </w:rPr>
          <w:t>закон</w:t>
        </w:r>
      </w:hyperlink>
      <w:r w:rsidR="00E20EE2">
        <w:t xml:space="preserve"> </w:t>
      </w:r>
      <w:r>
        <w:rPr>
          <w:sz w:val="28"/>
        </w:rPr>
        <w:t>от 31.06.2020</w:t>
      </w:r>
      <w:r w:rsidR="00E20EE2">
        <w:rPr>
          <w:sz w:val="28"/>
        </w:rPr>
        <w:t xml:space="preserve"> </w:t>
      </w:r>
      <w:r>
        <w:rPr>
          <w:sz w:val="28"/>
        </w:rPr>
        <w:t>№</w:t>
      </w:r>
      <w:r w:rsidR="00596ED0">
        <w:rPr>
          <w:sz w:val="28"/>
        </w:rPr>
        <w:t xml:space="preserve"> </w:t>
      </w:r>
      <w:r>
        <w:rPr>
          <w:sz w:val="28"/>
        </w:rPr>
        <w:t>248-ФЗ «О государственном контроле (надзоре) и муниципальном контроле в Российской Федерации»;</w:t>
      </w:r>
    </w:p>
    <w:p w:rsidR="00DA5071" w:rsidRDefault="00917ADE">
      <w:pPr>
        <w:ind w:firstLine="709"/>
        <w:jc w:val="both"/>
        <w:rPr>
          <w:sz w:val="28"/>
        </w:rPr>
      </w:pPr>
      <w:r>
        <w:rPr>
          <w:sz w:val="28"/>
        </w:rPr>
        <w:t>Указ Президента Р</w:t>
      </w:r>
      <w:r w:rsidR="00E20EE2">
        <w:rPr>
          <w:sz w:val="28"/>
        </w:rPr>
        <w:t xml:space="preserve">оссийской </w:t>
      </w:r>
      <w:r>
        <w:rPr>
          <w:sz w:val="28"/>
        </w:rPr>
        <w:t>Ф</w:t>
      </w:r>
      <w:r w:rsidR="00E20EE2">
        <w:rPr>
          <w:sz w:val="28"/>
        </w:rPr>
        <w:t xml:space="preserve">едерации </w:t>
      </w:r>
      <w:r>
        <w:rPr>
          <w:sz w:val="28"/>
        </w:rPr>
        <w:t>от 21.07.2010</w:t>
      </w:r>
      <w:r w:rsidR="00E20EE2">
        <w:rPr>
          <w:sz w:val="28"/>
        </w:rPr>
        <w:t xml:space="preserve"> </w:t>
      </w:r>
      <w:hyperlink r:id="rId17" w:history="1">
        <w:r>
          <w:rPr>
            <w:sz w:val="28"/>
          </w:rPr>
          <w:t>№</w:t>
        </w:r>
      </w:hyperlink>
      <w:r w:rsidR="00596ED0">
        <w:rPr>
          <w:sz w:val="28"/>
        </w:rPr>
        <w:t xml:space="preserve"> </w:t>
      </w:r>
      <w:r>
        <w:rPr>
          <w:sz w:val="28"/>
        </w:rPr>
        <w:t xml:space="preserve">925 «О мерах </w:t>
      </w:r>
      <w:r w:rsidR="00E20EE2">
        <w:rPr>
          <w:sz w:val="28"/>
        </w:rPr>
        <w:t xml:space="preserve">        </w:t>
      </w:r>
      <w:r>
        <w:rPr>
          <w:sz w:val="28"/>
        </w:rPr>
        <w:t>по реализации отдельных положений Федерального закона «О противодействии коррупции»;</w:t>
      </w:r>
    </w:p>
    <w:p w:rsidR="00DA5071" w:rsidRDefault="00917ADE">
      <w:pPr>
        <w:ind w:firstLine="709"/>
        <w:jc w:val="both"/>
        <w:rPr>
          <w:sz w:val="28"/>
        </w:rPr>
      </w:pPr>
      <w:r>
        <w:rPr>
          <w:sz w:val="28"/>
        </w:rPr>
        <w:lastRenderedPageBreak/>
        <w:t>постановление Правительства Р</w:t>
      </w:r>
      <w:r w:rsidR="00E20EE2">
        <w:rPr>
          <w:sz w:val="28"/>
        </w:rPr>
        <w:t xml:space="preserve">оссийской </w:t>
      </w:r>
      <w:r>
        <w:rPr>
          <w:sz w:val="28"/>
        </w:rPr>
        <w:t>Ф</w:t>
      </w:r>
      <w:r w:rsidR="00E20EE2">
        <w:rPr>
          <w:sz w:val="28"/>
        </w:rPr>
        <w:t>едерации</w:t>
      </w:r>
      <w:r>
        <w:rPr>
          <w:sz w:val="28"/>
        </w:rPr>
        <w:t xml:space="preserve"> от 26.02.2010 № 96 </w:t>
      </w:r>
      <w:r w:rsidR="00247642">
        <w:rPr>
          <w:sz w:val="28"/>
        </w:rPr>
        <w:t xml:space="preserve">                                   </w:t>
      </w:r>
      <w:r>
        <w:rPr>
          <w:sz w:val="28"/>
        </w:rPr>
        <w:t>«Об антикоррупционной экспертизе нормативных правовых актов и проектов нормативных правовых актов»;</w:t>
      </w:r>
    </w:p>
    <w:p w:rsidR="00E20EE2" w:rsidRDefault="00E20EE2" w:rsidP="00E20EE2">
      <w:pPr>
        <w:ind w:firstLine="709"/>
        <w:jc w:val="both"/>
        <w:rPr>
          <w:sz w:val="28"/>
        </w:rPr>
      </w:pPr>
      <w:r>
        <w:rPr>
          <w:sz w:val="28"/>
        </w:rPr>
        <w:t xml:space="preserve">Областной </w:t>
      </w:r>
      <w:r>
        <w:rPr>
          <w:rStyle w:val="2a"/>
          <w:color w:val="000000"/>
          <w:sz w:val="28"/>
          <w:u w:val="none"/>
        </w:rPr>
        <w:t>закон</w:t>
      </w:r>
      <w:r>
        <w:rPr>
          <w:sz w:val="28"/>
        </w:rPr>
        <w:t xml:space="preserve"> от 25.10.2002 № 273-ЗС «Об административных правонарушениях»;</w:t>
      </w:r>
    </w:p>
    <w:p w:rsidR="00DA5071" w:rsidRDefault="00917ADE">
      <w:pPr>
        <w:ind w:firstLine="709"/>
        <w:jc w:val="both"/>
        <w:rPr>
          <w:sz w:val="28"/>
        </w:rPr>
      </w:pPr>
      <w:r>
        <w:rPr>
          <w:sz w:val="28"/>
        </w:rPr>
        <w:t xml:space="preserve">Областной закон  от 12.05.2009 № 218-ЗС «О противодействии коррупции </w:t>
      </w:r>
      <w:r w:rsidR="00247642">
        <w:rPr>
          <w:sz w:val="28"/>
        </w:rPr>
        <w:t xml:space="preserve"> </w:t>
      </w:r>
      <w:r>
        <w:rPr>
          <w:sz w:val="28"/>
        </w:rPr>
        <w:t xml:space="preserve">   в Ростовской области»;</w:t>
      </w:r>
    </w:p>
    <w:p w:rsidR="00C507DB" w:rsidRPr="00C507DB" w:rsidRDefault="00C507DB" w:rsidP="00C507DB">
      <w:pPr>
        <w:shd w:val="clear" w:color="auto" w:fill="FFFFFF"/>
        <w:spacing w:line="293" w:lineRule="atLeast"/>
        <w:ind w:left="360"/>
        <w:rPr>
          <w:color w:val="auto"/>
          <w:sz w:val="28"/>
          <w:szCs w:val="28"/>
        </w:rPr>
      </w:pPr>
      <w:r>
        <w:rPr>
          <w:color w:val="auto"/>
          <w:sz w:val="28"/>
          <w:szCs w:val="28"/>
        </w:rPr>
        <w:t xml:space="preserve">     </w:t>
      </w:r>
      <w:hyperlink r:id="rId18" w:history="1">
        <w:r w:rsidRPr="00C507DB">
          <w:rPr>
            <w:rStyle w:val="af1"/>
            <w:color w:val="auto"/>
            <w:sz w:val="28"/>
            <w:szCs w:val="28"/>
            <w:u w:val="none"/>
          </w:rPr>
          <w:t>Решение № 52 от 31.05.2022 Об утверждении Положения о муниципальном лесном контроле в границах Сальского городского поселения</w:t>
        </w:r>
      </w:hyperlink>
      <w:r>
        <w:rPr>
          <w:color w:val="auto"/>
          <w:sz w:val="28"/>
          <w:szCs w:val="28"/>
        </w:rPr>
        <w:t>;</w:t>
      </w:r>
    </w:p>
    <w:p w:rsidR="00331300" w:rsidRPr="00331300" w:rsidRDefault="00331300" w:rsidP="00331300">
      <w:pPr>
        <w:shd w:val="clear" w:color="auto" w:fill="FFFFFF"/>
        <w:spacing w:line="293" w:lineRule="atLeast"/>
        <w:ind w:left="360"/>
        <w:rPr>
          <w:color w:val="auto"/>
          <w:sz w:val="28"/>
          <w:szCs w:val="28"/>
        </w:rPr>
      </w:pPr>
      <w:r>
        <w:rPr>
          <w:color w:val="auto"/>
          <w:sz w:val="28"/>
          <w:szCs w:val="28"/>
        </w:rPr>
        <w:t xml:space="preserve">    </w:t>
      </w:r>
      <w:r w:rsidR="004144B0" w:rsidRPr="00331300">
        <w:rPr>
          <w:color w:val="auto"/>
          <w:sz w:val="28"/>
          <w:szCs w:val="28"/>
        </w:rPr>
        <w:t xml:space="preserve"> </w:t>
      </w:r>
      <w:hyperlink r:id="rId19" w:history="1">
        <w:r w:rsidRPr="00331300">
          <w:rPr>
            <w:rStyle w:val="af1"/>
            <w:color w:val="auto"/>
            <w:sz w:val="28"/>
            <w:szCs w:val="28"/>
            <w:u w:val="none"/>
          </w:rPr>
          <w:t>Решение № 89 от 30.09.2022 О внесении изменений в некоторые положения о муниципальном контроле в границах Сальского городского поселения</w:t>
        </w:r>
      </w:hyperlink>
      <w:r>
        <w:rPr>
          <w:color w:val="auto"/>
          <w:sz w:val="28"/>
          <w:szCs w:val="28"/>
        </w:rPr>
        <w:t>.</w:t>
      </w:r>
    </w:p>
    <w:p w:rsidR="004144B0" w:rsidRPr="004144B0" w:rsidRDefault="004144B0" w:rsidP="004144B0"/>
    <w:p w:rsidR="00DA5071" w:rsidRDefault="00917ADE">
      <w:pPr>
        <w:ind w:firstLine="709"/>
        <w:jc w:val="both"/>
        <w:rPr>
          <w:sz w:val="28"/>
        </w:rPr>
      </w:pPr>
      <w:r>
        <w:rPr>
          <w:sz w:val="28"/>
        </w:rPr>
        <w:t xml:space="preserve">2.1.2. В целях предупреждения коррупции в сфере осуществления муниципального </w:t>
      </w:r>
      <w:r w:rsidR="00EB7BEF">
        <w:rPr>
          <w:sz w:val="28"/>
        </w:rPr>
        <w:t>лесного</w:t>
      </w:r>
      <w:r>
        <w:rPr>
          <w:sz w:val="28"/>
        </w:rPr>
        <w:t xml:space="preserve"> контроля устанавлива</w:t>
      </w:r>
      <w:r w:rsidR="00E20EE2">
        <w:rPr>
          <w:sz w:val="28"/>
        </w:rPr>
        <w:t>е</w:t>
      </w:r>
      <w:r>
        <w:rPr>
          <w:sz w:val="28"/>
        </w:rPr>
        <w:t xml:space="preserve">тся следующие: </w:t>
      </w:r>
    </w:p>
    <w:p w:rsidR="00DA5071" w:rsidRDefault="00917ADE">
      <w:pPr>
        <w:ind w:firstLine="709"/>
        <w:jc w:val="both"/>
        <w:rPr>
          <w:sz w:val="28"/>
        </w:rPr>
      </w:pPr>
      <w:r>
        <w:rPr>
          <w:sz w:val="28"/>
        </w:rPr>
        <w:t>2.1.2.1.</w:t>
      </w:r>
      <w:r w:rsidR="00E20EE2">
        <w:rPr>
          <w:sz w:val="28"/>
        </w:rPr>
        <w:t xml:space="preserve"> </w:t>
      </w:r>
      <w:r>
        <w:rPr>
          <w:sz w:val="28"/>
        </w:rPr>
        <w:t>Запреты:</w:t>
      </w:r>
    </w:p>
    <w:p w:rsidR="00DA5071" w:rsidRDefault="00917ADE">
      <w:pPr>
        <w:ind w:firstLine="709"/>
        <w:jc w:val="both"/>
        <w:rPr>
          <w:sz w:val="28"/>
        </w:rPr>
      </w:pPr>
      <w:r>
        <w:rPr>
          <w:sz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A5071" w:rsidRPr="007F327A" w:rsidRDefault="00917ADE">
      <w:pPr>
        <w:ind w:firstLine="709"/>
        <w:jc w:val="both"/>
        <w:rPr>
          <w:sz w:val="28"/>
        </w:rPr>
      </w:pPr>
      <w:r>
        <w:rPr>
          <w:sz w:val="28"/>
        </w:rPr>
        <w:t xml:space="preserve">на осуществление нецелевого использования бюджетных средств, </w:t>
      </w:r>
      <w:r w:rsidRPr="007F327A">
        <w:rPr>
          <w:sz w:val="28"/>
        </w:rPr>
        <w:t xml:space="preserve">предоставленных </w:t>
      </w:r>
      <w:r w:rsidR="001C64D4">
        <w:rPr>
          <w:sz w:val="28"/>
        </w:rPr>
        <w:t>Администрации Сальского городского поселения </w:t>
      </w:r>
      <w:r w:rsidRPr="007F327A">
        <w:rPr>
          <w:sz w:val="28"/>
        </w:rPr>
        <w:t>для исполнения конкретных полномочий;</w:t>
      </w:r>
    </w:p>
    <w:p w:rsidR="00DA5071" w:rsidRPr="007F327A" w:rsidRDefault="00917ADE" w:rsidP="008C3131">
      <w:pPr>
        <w:ind w:firstLine="709"/>
        <w:jc w:val="both"/>
        <w:rPr>
          <w:sz w:val="28"/>
        </w:rPr>
      </w:pPr>
      <w:r w:rsidRPr="007F327A">
        <w:rPr>
          <w:sz w:val="28"/>
        </w:rPr>
        <w:t>на проведение проверки в не исполнение служебных обязанностей</w:t>
      </w:r>
      <w:r w:rsidR="007F327A" w:rsidRPr="007F327A">
        <w:rPr>
          <w:sz w:val="28"/>
        </w:rPr>
        <w:t xml:space="preserve">, а также </w:t>
      </w:r>
      <w:r w:rsidR="008C3131" w:rsidRPr="007F327A">
        <w:rPr>
          <w:sz w:val="28"/>
        </w:rPr>
        <w:t xml:space="preserve">без </w:t>
      </w:r>
      <w:r w:rsidRPr="007F327A">
        <w:rPr>
          <w:sz w:val="28"/>
        </w:rPr>
        <w:t xml:space="preserve"> предъявлени</w:t>
      </w:r>
      <w:r w:rsidR="008C3131" w:rsidRPr="007F327A">
        <w:rPr>
          <w:sz w:val="28"/>
        </w:rPr>
        <w:t>я</w:t>
      </w:r>
      <w:r w:rsidRPr="007F327A">
        <w:rPr>
          <w:sz w:val="28"/>
        </w:rPr>
        <w:t xml:space="preserve"> служебн</w:t>
      </w:r>
      <w:r w:rsidR="008C3131" w:rsidRPr="007F327A">
        <w:rPr>
          <w:sz w:val="28"/>
        </w:rPr>
        <w:t>ого</w:t>
      </w:r>
      <w:r w:rsidRPr="007F327A">
        <w:rPr>
          <w:sz w:val="28"/>
        </w:rPr>
        <w:t xml:space="preserve"> удостоверени</w:t>
      </w:r>
      <w:r w:rsidR="008C3131" w:rsidRPr="007F327A">
        <w:rPr>
          <w:sz w:val="28"/>
        </w:rPr>
        <w:t>я</w:t>
      </w:r>
      <w:r w:rsidRPr="007F327A">
        <w:rPr>
          <w:sz w:val="28"/>
        </w:rPr>
        <w:t>, копии распоряжени</w:t>
      </w:r>
      <w:r w:rsidR="007F327A">
        <w:rPr>
          <w:sz w:val="28"/>
        </w:rPr>
        <w:t>я</w:t>
      </w:r>
      <w:r w:rsidRPr="007F327A">
        <w:rPr>
          <w:sz w:val="28"/>
        </w:rPr>
        <w:t xml:space="preserve"> и (или) копии документа о согласовании проведения проверки (в случае необходимости);</w:t>
      </w:r>
    </w:p>
    <w:p w:rsidR="00DA5071" w:rsidRDefault="00917ADE">
      <w:pPr>
        <w:ind w:firstLine="709"/>
        <w:jc w:val="both"/>
        <w:rPr>
          <w:sz w:val="28"/>
        </w:rPr>
      </w:pPr>
      <w:r w:rsidRPr="007F327A">
        <w:rPr>
          <w:sz w:val="28"/>
        </w:rPr>
        <w:t>на препятствие</w:t>
      </w:r>
      <w:r>
        <w:rPr>
          <w:sz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не являющемуся субъектом предпринимательской деятельности, присутствовать при проведении проверки и давать разъяснения по вопросам, относящимся к предмету проверки;</w:t>
      </w:r>
    </w:p>
    <w:p w:rsidR="00DA5071" w:rsidRDefault="00917ADE">
      <w:pPr>
        <w:ind w:firstLine="709"/>
        <w:jc w:val="both"/>
        <w:rPr>
          <w:sz w:val="28"/>
        </w:rPr>
      </w:pPr>
      <w:r>
        <w:rPr>
          <w:sz w:val="28"/>
        </w:rPr>
        <w:t>на требование от юридического лица, индивидуального предпринимателя, лиц, не являющихся субъектами предпринимательской деятельности, документ</w:t>
      </w:r>
      <w:r w:rsidR="00CE233A">
        <w:rPr>
          <w:sz w:val="28"/>
        </w:rPr>
        <w:t>ов</w:t>
      </w:r>
      <w:r>
        <w:rPr>
          <w:sz w:val="28"/>
        </w:rPr>
        <w:t xml:space="preserve">  и ины</w:t>
      </w:r>
      <w:r w:rsidR="00CE233A">
        <w:rPr>
          <w:sz w:val="28"/>
        </w:rPr>
        <w:t>х</w:t>
      </w:r>
      <w:r>
        <w:rPr>
          <w:sz w:val="28"/>
        </w:rPr>
        <w:t xml:space="preserve"> сведени</w:t>
      </w:r>
      <w:r w:rsidR="00CE233A">
        <w:rPr>
          <w:sz w:val="28"/>
        </w:rPr>
        <w:t>й</w:t>
      </w:r>
      <w:r>
        <w:rPr>
          <w:sz w:val="28"/>
        </w:rPr>
        <w:t>, представление которых не предусмотрено законодательством Российской Федерации;</w:t>
      </w:r>
    </w:p>
    <w:p w:rsidR="001C64D4" w:rsidRDefault="001C64D4">
      <w:pPr>
        <w:ind w:firstLine="709"/>
        <w:jc w:val="both"/>
        <w:rPr>
          <w:sz w:val="28"/>
        </w:rPr>
      </w:pPr>
      <w:r>
        <w:rPr>
          <w:sz w:val="28"/>
        </w:rPr>
        <w:t>на распространение информации и сведений, полученных в результате осуществления муниципального контроля и составляющие государственную, коммерческую, служебную или иную охраняемую законо</w:t>
      </w:r>
      <w:r w:rsidR="00005518">
        <w:rPr>
          <w:sz w:val="28"/>
        </w:rPr>
        <w:t>м тайну, за исключени</w:t>
      </w:r>
      <w:r>
        <w:rPr>
          <w:sz w:val="28"/>
        </w:rPr>
        <w:t>ем случаев, предусмотренных законодательством Российской Федерации</w:t>
      </w:r>
      <w:r w:rsidR="00005518">
        <w:rPr>
          <w:sz w:val="28"/>
        </w:rPr>
        <w:t>;</w:t>
      </w:r>
    </w:p>
    <w:p w:rsidR="00DA5071" w:rsidRPr="00202C11" w:rsidRDefault="00917ADE">
      <w:pPr>
        <w:ind w:firstLine="709"/>
        <w:jc w:val="both"/>
        <w:rPr>
          <w:sz w:val="28"/>
        </w:rPr>
      </w:pPr>
      <w:r>
        <w:rPr>
          <w:sz w:val="28"/>
        </w:rPr>
        <w:t>иные запреты</w:t>
      </w:r>
      <w:r w:rsidRPr="00202C11">
        <w:rPr>
          <w:sz w:val="28"/>
        </w:rPr>
        <w:t>, предусмотренные законодательством Российской Федерации.</w:t>
      </w:r>
    </w:p>
    <w:p w:rsidR="00DA5071" w:rsidRPr="00202C11" w:rsidRDefault="00917ADE">
      <w:pPr>
        <w:ind w:firstLine="709"/>
        <w:jc w:val="both"/>
        <w:rPr>
          <w:sz w:val="28"/>
        </w:rPr>
      </w:pPr>
      <w:r w:rsidRPr="00202C11">
        <w:rPr>
          <w:sz w:val="28"/>
        </w:rPr>
        <w:t>2.1.2.2. Ограничения при осуществлении муниципального</w:t>
      </w:r>
      <w:r w:rsidR="00EB7BEF">
        <w:rPr>
          <w:sz w:val="28"/>
        </w:rPr>
        <w:t xml:space="preserve"> лесного</w:t>
      </w:r>
      <w:r w:rsidRPr="00202C11">
        <w:rPr>
          <w:sz w:val="28"/>
        </w:rPr>
        <w:t xml:space="preserve"> контроля:</w:t>
      </w:r>
    </w:p>
    <w:p w:rsidR="00DA5071" w:rsidRPr="00202C11" w:rsidRDefault="00917ADE">
      <w:pPr>
        <w:ind w:firstLine="709"/>
        <w:jc w:val="both"/>
        <w:rPr>
          <w:sz w:val="28"/>
        </w:rPr>
      </w:pPr>
      <w:r w:rsidRPr="00202C11">
        <w:rPr>
          <w:sz w:val="28"/>
        </w:rPr>
        <w:t xml:space="preserve">на </w:t>
      </w:r>
      <w:r w:rsidR="007F327A" w:rsidRPr="00202C11">
        <w:rPr>
          <w:sz w:val="28"/>
        </w:rPr>
        <w:t xml:space="preserve"> введение </w:t>
      </w:r>
      <w:r w:rsidRPr="00202C11">
        <w:rPr>
          <w:sz w:val="28"/>
        </w:rPr>
        <w:t>требовани</w:t>
      </w:r>
      <w:r w:rsidR="007F327A" w:rsidRPr="00202C11">
        <w:rPr>
          <w:sz w:val="28"/>
        </w:rPr>
        <w:t>й</w:t>
      </w:r>
      <w:r w:rsidRPr="00202C11">
        <w:rPr>
          <w:sz w:val="28"/>
        </w:rPr>
        <w:t xml:space="preserve"> не входящих в перечень оснований, предъявляемых к заявителю;</w:t>
      </w:r>
    </w:p>
    <w:p w:rsidR="00DA5071" w:rsidRDefault="00917ADE">
      <w:pPr>
        <w:ind w:firstLine="709"/>
        <w:jc w:val="both"/>
        <w:rPr>
          <w:sz w:val="28"/>
        </w:rPr>
      </w:pPr>
      <w:r w:rsidRPr="00202C11">
        <w:rPr>
          <w:sz w:val="28"/>
        </w:rPr>
        <w:t>иные ограничения</w:t>
      </w:r>
      <w:r>
        <w:rPr>
          <w:sz w:val="28"/>
        </w:rPr>
        <w:t>, предусмотренные законодательством Российской Федерации.</w:t>
      </w:r>
    </w:p>
    <w:p w:rsidR="00DA5071" w:rsidRDefault="00917ADE">
      <w:pPr>
        <w:ind w:firstLine="709"/>
        <w:jc w:val="both"/>
        <w:rPr>
          <w:sz w:val="28"/>
        </w:rPr>
      </w:pPr>
      <w:r>
        <w:rPr>
          <w:sz w:val="28"/>
        </w:rPr>
        <w:t xml:space="preserve">2.1.2.3. Дозволения при осуществлении муниципального </w:t>
      </w:r>
      <w:r w:rsidR="00EB7BEF">
        <w:rPr>
          <w:sz w:val="28"/>
        </w:rPr>
        <w:t>лесного</w:t>
      </w:r>
      <w:r>
        <w:rPr>
          <w:sz w:val="28"/>
        </w:rPr>
        <w:t xml:space="preserve"> контроля:</w:t>
      </w:r>
    </w:p>
    <w:p w:rsidR="00DA5071" w:rsidRDefault="00917ADE">
      <w:pPr>
        <w:ind w:firstLine="709"/>
        <w:jc w:val="both"/>
        <w:rPr>
          <w:sz w:val="28"/>
        </w:rPr>
      </w:pPr>
      <w:r>
        <w:rPr>
          <w:sz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w:t>
      </w:r>
      <w:r>
        <w:rPr>
          <w:sz w:val="28"/>
        </w:rPr>
        <w:lastRenderedPageBreak/>
        <w:t xml:space="preserve">органов исполнительной власти субъектов Российской Федерации, органов местного самоуправления, организаций и граждан необходимые  </w:t>
      </w:r>
      <w:r w:rsidR="00247642">
        <w:rPr>
          <w:sz w:val="28"/>
        </w:rPr>
        <w:t xml:space="preserve">                         </w:t>
      </w:r>
      <w:r>
        <w:rPr>
          <w:sz w:val="28"/>
        </w:rPr>
        <w:t xml:space="preserve"> для осуществления муниципального </w:t>
      </w:r>
      <w:r w:rsidR="00EB7BEF">
        <w:rPr>
          <w:sz w:val="28"/>
        </w:rPr>
        <w:t>лесного</w:t>
      </w:r>
      <w:r>
        <w:rPr>
          <w:sz w:val="28"/>
        </w:rPr>
        <w:t xml:space="preserve"> контроля сведения и материалы</w:t>
      </w:r>
      <w:r w:rsidR="00247642">
        <w:rPr>
          <w:sz w:val="28"/>
        </w:rPr>
        <w:t xml:space="preserve">    </w:t>
      </w:r>
      <w:r>
        <w:rPr>
          <w:sz w:val="28"/>
        </w:rPr>
        <w:t xml:space="preserve">о состоянии и охране </w:t>
      </w:r>
      <w:r w:rsidR="00EB7BEF">
        <w:rPr>
          <w:sz w:val="28"/>
        </w:rPr>
        <w:t>лесов</w:t>
      </w:r>
      <w:r>
        <w:rPr>
          <w:sz w:val="28"/>
        </w:rPr>
        <w:t xml:space="preserve">, в том числе документы, удостоверяющие права на </w:t>
      </w:r>
      <w:r w:rsidR="006E666B">
        <w:rPr>
          <w:sz w:val="28"/>
        </w:rPr>
        <w:t xml:space="preserve">лесные участки, </w:t>
      </w:r>
      <w:r>
        <w:rPr>
          <w:sz w:val="28"/>
        </w:rPr>
        <w:t xml:space="preserve">сведения о лицах, использующих </w:t>
      </w:r>
      <w:r w:rsidR="006E666B">
        <w:rPr>
          <w:sz w:val="28"/>
        </w:rPr>
        <w:t xml:space="preserve">лесные </w:t>
      </w:r>
      <w:r>
        <w:rPr>
          <w:sz w:val="28"/>
        </w:rPr>
        <w:t>участки, находящиеся на территории Сальского</w:t>
      </w:r>
      <w:r w:rsidR="007777E8">
        <w:rPr>
          <w:sz w:val="28"/>
        </w:rPr>
        <w:t xml:space="preserve"> городского поселения</w:t>
      </w:r>
      <w:r>
        <w:rPr>
          <w:sz w:val="28"/>
        </w:rPr>
        <w:t xml:space="preserve">, а также графические материалы о границах </w:t>
      </w:r>
      <w:r w:rsidR="006E666B">
        <w:rPr>
          <w:sz w:val="28"/>
        </w:rPr>
        <w:t xml:space="preserve">лесных </w:t>
      </w:r>
      <w:r>
        <w:rPr>
          <w:sz w:val="28"/>
        </w:rPr>
        <w:t>участков и (или) о кадастровых кварталах на топографической основе;</w:t>
      </w:r>
    </w:p>
    <w:p w:rsidR="00DA5071" w:rsidRDefault="00917ADE">
      <w:pPr>
        <w:ind w:firstLine="709"/>
        <w:jc w:val="both"/>
        <w:rPr>
          <w:sz w:val="28"/>
        </w:rPr>
      </w:pPr>
      <w:r>
        <w:rPr>
          <w:sz w:val="28"/>
        </w:rPr>
        <w:t>осуществлять плановые и внеплановые выездные проверки соблюдения требований законодательства Российской Федерации;</w:t>
      </w:r>
    </w:p>
    <w:p w:rsidR="00DA5071" w:rsidRDefault="00917ADE">
      <w:pPr>
        <w:ind w:firstLine="709"/>
        <w:jc w:val="both"/>
        <w:rPr>
          <w:sz w:val="28"/>
        </w:rPr>
      </w:pPr>
      <w:r>
        <w:rPr>
          <w:sz w:val="28"/>
        </w:rPr>
        <w:t xml:space="preserve">беспрепятственно по предъявлении служебного удостоверения и копии распоряжения о проведении проверки осматривать </w:t>
      </w:r>
      <w:r w:rsidR="006E666B">
        <w:rPr>
          <w:sz w:val="28"/>
        </w:rPr>
        <w:t>лесные</w:t>
      </w:r>
      <w:r>
        <w:rPr>
          <w:sz w:val="28"/>
        </w:rPr>
        <w:t xml:space="preserve"> участки в порядке, установленном для осмотра таких участков</w:t>
      </w:r>
      <w:r w:rsidR="006E666B">
        <w:rPr>
          <w:sz w:val="28"/>
        </w:rPr>
        <w:t xml:space="preserve"> </w:t>
      </w:r>
      <w:r>
        <w:rPr>
          <w:sz w:val="28"/>
        </w:rPr>
        <w:t xml:space="preserve"> дл</w:t>
      </w:r>
      <w:r w:rsidR="006E666B">
        <w:rPr>
          <w:sz w:val="28"/>
        </w:rPr>
        <w:t>я осуществления муниципального лесного</w:t>
      </w:r>
      <w:r>
        <w:rPr>
          <w:sz w:val="28"/>
        </w:rPr>
        <w:t xml:space="preserve"> контроля;</w:t>
      </w:r>
    </w:p>
    <w:p w:rsidR="00DA5071" w:rsidRDefault="00917ADE">
      <w:pPr>
        <w:ind w:firstLine="709"/>
        <w:jc w:val="both"/>
        <w:rPr>
          <w:sz w:val="28"/>
        </w:rPr>
      </w:pPr>
      <w:r>
        <w:rPr>
          <w:sz w:val="28"/>
        </w:rPr>
        <w:t xml:space="preserve">взаимодействовать с органами государственной власти, осуществляющими контрольные, надзорные и учетные функции, общественными организациями, </w:t>
      </w:r>
      <w:r w:rsidR="00247642">
        <w:rPr>
          <w:sz w:val="28"/>
        </w:rPr>
        <w:t xml:space="preserve"> </w:t>
      </w:r>
      <w:r>
        <w:rPr>
          <w:sz w:val="28"/>
        </w:rPr>
        <w:t xml:space="preserve"> </w:t>
      </w:r>
      <w:r w:rsidR="00247642">
        <w:rPr>
          <w:sz w:val="28"/>
        </w:rPr>
        <w:t xml:space="preserve"> </w:t>
      </w:r>
      <w:r>
        <w:rPr>
          <w:sz w:val="28"/>
        </w:rPr>
        <w:t xml:space="preserve">    в том числе осуществляющими общественный </w:t>
      </w:r>
      <w:r w:rsidR="006E666B">
        <w:rPr>
          <w:sz w:val="28"/>
        </w:rPr>
        <w:t>лесной</w:t>
      </w:r>
      <w:r>
        <w:rPr>
          <w:sz w:val="28"/>
        </w:rPr>
        <w:t xml:space="preserve"> контроль;</w:t>
      </w:r>
    </w:p>
    <w:p w:rsidR="00DA5071" w:rsidRDefault="00917ADE">
      <w:pPr>
        <w:ind w:firstLine="709"/>
        <w:jc w:val="both"/>
        <w:rPr>
          <w:sz w:val="28"/>
        </w:rPr>
      </w:pPr>
      <w:r>
        <w:rPr>
          <w:sz w:val="28"/>
        </w:rPr>
        <w:t>привлекать для проведения проверки экспертов и специалистов;</w:t>
      </w:r>
    </w:p>
    <w:p w:rsidR="00DA5071" w:rsidRDefault="00917ADE">
      <w:pPr>
        <w:ind w:firstLine="709"/>
        <w:jc w:val="both"/>
        <w:rPr>
          <w:sz w:val="28"/>
        </w:rPr>
      </w:pPr>
      <w:r>
        <w:rPr>
          <w:sz w:val="28"/>
        </w:rPr>
        <w:t xml:space="preserve">обращаться в </w:t>
      </w:r>
      <w:r w:rsidR="00972D83">
        <w:rPr>
          <w:sz w:val="28"/>
        </w:rPr>
        <w:t>О</w:t>
      </w:r>
      <w:r w:rsidR="003353CE">
        <w:rPr>
          <w:sz w:val="28"/>
        </w:rPr>
        <w:t xml:space="preserve">тдел МВД России </w:t>
      </w:r>
      <w:r w:rsidR="003709DE">
        <w:rPr>
          <w:sz w:val="28"/>
        </w:rPr>
        <w:t>по</w:t>
      </w:r>
      <w:r w:rsidR="00CE233A">
        <w:rPr>
          <w:sz w:val="28"/>
        </w:rPr>
        <w:t xml:space="preserve"> Сальско</w:t>
      </w:r>
      <w:r w:rsidR="003709DE">
        <w:rPr>
          <w:sz w:val="28"/>
        </w:rPr>
        <w:t xml:space="preserve">му </w:t>
      </w:r>
      <w:r w:rsidR="00CE233A">
        <w:rPr>
          <w:sz w:val="28"/>
        </w:rPr>
        <w:t xml:space="preserve"> район</w:t>
      </w:r>
      <w:r w:rsidR="003709DE">
        <w:rPr>
          <w:sz w:val="28"/>
        </w:rPr>
        <w:t>у</w:t>
      </w:r>
      <w:r w:rsidR="00CE233A">
        <w:rPr>
          <w:sz w:val="28"/>
        </w:rPr>
        <w:t xml:space="preserve"> </w:t>
      </w:r>
      <w:r>
        <w:rPr>
          <w:sz w:val="28"/>
        </w:rPr>
        <w:t>за содействием</w:t>
      </w:r>
      <w:r w:rsidR="00CE233A">
        <w:rPr>
          <w:sz w:val="28"/>
        </w:rPr>
        <w:t xml:space="preserve">         </w:t>
      </w:r>
      <w:r>
        <w:rPr>
          <w:sz w:val="28"/>
        </w:rPr>
        <w:t xml:space="preserve"> в предотвращении</w:t>
      </w:r>
      <w:r w:rsidR="00CE233A">
        <w:rPr>
          <w:sz w:val="28"/>
        </w:rPr>
        <w:t xml:space="preserve"> </w:t>
      </w:r>
      <w:r>
        <w:rPr>
          <w:sz w:val="28"/>
        </w:rPr>
        <w:t xml:space="preserve">или пресечении действий, препятствующих осуществлению законной деятельности, а также в установлении лиц, виновных в нарушении требований </w:t>
      </w:r>
      <w:r w:rsidR="006E666B">
        <w:rPr>
          <w:sz w:val="28"/>
        </w:rPr>
        <w:t>лесного</w:t>
      </w:r>
      <w:r>
        <w:rPr>
          <w:sz w:val="28"/>
        </w:rPr>
        <w:t xml:space="preserve"> законодательства;</w:t>
      </w:r>
    </w:p>
    <w:p w:rsidR="00DA5071" w:rsidRDefault="00917ADE" w:rsidP="00020507">
      <w:pPr>
        <w:ind w:firstLine="709"/>
        <w:jc w:val="both"/>
        <w:rPr>
          <w:sz w:val="28"/>
        </w:rPr>
      </w:pPr>
      <w:r>
        <w:rPr>
          <w:sz w:val="28"/>
        </w:rPr>
        <w:t>иные дозволения, предусмотренные законодательством Российской Федерации.</w:t>
      </w:r>
    </w:p>
    <w:p w:rsidR="00DA5071" w:rsidRDefault="00C1467B" w:rsidP="00020507">
      <w:pPr>
        <w:jc w:val="both"/>
        <w:rPr>
          <w:sz w:val="28"/>
        </w:rPr>
      </w:pPr>
      <w:r>
        <w:rPr>
          <w:sz w:val="28"/>
        </w:rPr>
        <w:t xml:space="preserve">  </w:t>
      </w:r>
    </w:p>
    <w:p w:rsidR="00C1467B" w:rsidRDefault="00C1467B" w:rsidP="00020507">
      <w:pPr>
        <w:jc w:val="both"/>
        <w:rPr>
          <w:sz w:val="28"/>
        </w:rPr>
      </w:pPr>
    </w:p>
    <w:p w:rsidR="00C1467B" w:rsidRDefault="00C1467B" w:rsidP="00020507">
      <w:pPr>
        <w:jc w:val="both"/>
        <w:rPr>
          <w:sz w:val="28"/>
        </w:rPr>
      </w:pPr>
    </w:p>
    <w:p w:rsidR="00020507" w:rsidRDefault="00020507" w:rsidP="00020507">
      <w:pPr>
        <w:jc w:val="both"/>
        <w:rPr>
          <w:sz w:val="28"/>
        </w:rPr>
      </w:pPr>
    </w:p>
    <w:p w:rsidR="00020507" w:rsidRDefault="00C452E4" w:rsidP="00CE233A">
      <w:pPr>
        <w:jc w:val="both"/>
        <w:rPr>
          <w:sz w:val="28"/>
        </w:rPr>
      </w:pPr>
      <w:r>
        <w:rPr>
          <w:sz w:val="28"/>
        </w:rPr>
        <w:t>Н</w:t>
      </w:r>
      <w:r w:rsidR="00917ADE">
        <w:rPr>
          <w:sz w:val="28"/>
        </w:rPr>
        <w:t xml:space="preserve">ачальник </w:t>
      </w:r>
      <w:r w:rsidR="00020507">
        <w:rPr>
          <w:sz w:val="28"/>
        </w:rPr>
        <w:t>отдела по общим</w:t>
      </w:r>
    </w:p>
    <w:p w:rsidR="00DA5071" w:rsidRDefault="00020507" w:rsidP="00CE233A">
      <w:pPr>
        <w:jc w:val="both"/>
        <w:rPr>
          <w:sz w:val="28"/>
        </w:rPr>
      </w:pPr>
      <w:r>
        <w:rPr>
          <w:sz w:val="28"/>
        </w:rPr>
        <w:t xml:space="preserve">и организационным вопросам                                                </w:t>
      </w:r>
      <w:r w:rsidR="00C452E4">
        <w:rPr>
          <w:sz w:val="28"/>
        </w:rPr>
        <w:t>А.В. Хмельниченко</w:t>
      </w:r>
    </w:p>
    <w:p w:rsidR="00DA5071" w:rsidRDefault="00DA5071">
      <w:pPr>
        <w:ind w:firstLine="709"/>
        <w:jc w:val="both"/>
        <w:rPr>
          <w:sz w:val="28"/>
        </w:rPr>
      </w:pPr>
    </w:p>
    <w:p w:rsidR="00DA5071" w:rsidRDefault="00DA5071">
      <w:pPr>
        <w:ind w:firstLine="709"/>
        <w:jc w:val="both"/>
        <w:rPr>
          <w:sz w:val="28"/>
        </w:rPr>
      </w:pPr>
    </w:p>
    <w:sectPr w:rsidR="00DA5071" w:rsidSect="00735F81">
      <w:footerReference w:type="default" r:id="rId20"/>
      <w:pgSz w:w="11906" w:h="16838"/>
      <w:pgMar w:top="851" w:right="567" w:bottom="679" w:left="1276"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C7" w:rsidRDefault="007348C7" w:rsidP="00DA5071">
      <w:r>
        <w:separator/>
      </w:r>
    </w:p>
  </w:endnote>
  <w:endnote w:type="continuationSeparator" w:id="0">
    <w:p w:rsidR="007348C7" w:rsidRDefault="007348C7" w:rsidP="00DA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default"/>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303"/>
      <w:docPartObj>
        <w:docPartGallery w:val="Page Numbers (Bottom of Page)"/>
        <w:docPartUnique/>
      </w:docPartObj>
    </w:sdtPr>
    <w:sdtEndPr/>
    <w:sdtContent>
      <w:p w:rsidR="00735F81" w:rsidRDefault="007348C7">
        <w:pPr>
          <w:pStyle w:val="af"/>
          <w:jc w:val="right"/>
        </w:pPr>
        <w:r>
          <w:fldChar w:fldCharType="begin"/>
        </w:r>
        <w:r>
          <w:instrText xml:space="preserve"> PAGE   \* MERGEFORMAT </w:instrText>
        </w:r>
        <w:r>
          <w:fldChar w:fldCharType="separate"/>
        </w:r>
        <w:r w:rsidR="00A80870">
          <w:rPr>
            <w:noProof/>
          </w:rPr>
          <w:t>2</w:t>
        </w:r>
        <w:r>
          <w:rPr>
            <w:noProof/>
          </w:rPr>
          <w:fldChar w:fldCharType="end"/>
        </w:r>
      </w:p>
    </w:sdtContent>
  </w:sdt>
  <w:p w:rsidR="00DA5071" w:rsidRDefault="00DA507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C7" w:rsidRDefault="007348C7" w:rsidP="00DA5071">
      <w:r>
        <w:separator/>
      </w:r>
    </w:p>
  </w:footnote>
  <w:footnote w:type="continuationSeparator" w:id="0">
    <w:p w:rsidR="007348C7" w:rsidRDefault="007348C7" w:rsidP="00DA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1685"/>
    <w:multiLevelType w:val="multilevel"/>
    <w:tmpl w:val="4C3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C5E84"/>
    <w:multiLevelType w:val="multilevel"/>
    <w:tmpl w:val="5D7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A45CA"/>
    <w:multiLevelType w:val="multilevel"/>
    <w:tmpl w:val="433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606BC"/>
    <w:multiLevelType w:val="multilevel"/>
    <w:tmpl w:val="54C228F8"/>
    <w:lvl w:ilvl="0">
      <w:start w:val="1"/>
      <w:numFmt w:val="decimal"/>
      <w:lvlText w:val="%1."/>
      <w:lvlJc w:val="left"/>
      <w:pPr>
        <w:tabs>
          <w:tab w:val="left"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071"/>
    <w:rsid w:val="00005518"/>
    <w:rsid w:val="00017EF1"/>
    <w:rsid w:val="00020507"/>
    <w:rsid w:val="00054773"/>
    <w:rsid w:val="000E434E"/>
    <w:rsid w:val="000F3C24"/>
    <w:rsid w:val="00120B01"/>
    <w:rsid w:val="001616E2"/>
    <w:rsid w:val="00177AEF"/>
    <w:rsid w:val="0018092A"/>
    <w:rsid w:val="00187870"/>
    <w:rsid w:val="00194825"/>
    <w:rsid w:val="001A4CEE"/>
    <w:rsid w:val="001B261C"/>
    <w:rsid w:val="001C510E"/>
    <w:rsid w:val="001C64D4"/>
    <w:rsid w:val="00202C11"/>
    <w:rsid w:val="00247642"/>
    <w:rsid w:val="002B5E54"/>
    <w:rsid w:val="002D6587"/>
    <w:rsid w:val="002E0C9C"/>
    <w:rsid w:val="00313317"/>
    <w:rsid w:val="00331300"/>
    <w:rsid w:val="003353CE"/>
    <w:rsid w:val="0036408D"/>
    <w:rsid w:val="003709DE"/>
    <w:rsid w:val="00390FA7"/>
    <w:rsid w:val="003D0586"/>
    <w:rsid w:val="004144B0"/>
    <w:rsid w:val="004D61EC"/>
    <w:rsid w:val="004E7A5F"/>
    <w:rsid w:val="00520DD9"/>
    <w:rsid w:val="00534BC2"/>
    <w:rsid w:val="00564BBA"/>
    <w:rsid w:val="0058165E"/>
    <w:rsid w:val="00596ED0"/>
    <w:rsid w:val="005A3BF7"/>
    <w:rsid w:val="005C550D"/>
    <w:rsid w:val="006E666B"/>
    <w:rsid w:val="0071629B"/>
    <w:rsid w:val="007348C7"/>
    <w:rsid w:val="00735F81"/>
    <w:rsid w:val="007777E8"/>
    <w:rsid w:val="00785C03"/>
    <w:rsid w:val="007D1E11"/>
    <w:rsid w:val="007F327A"/>
    <w:rsid w:val="00830240"/>
    <w:rsid w:val="008737AC"/>
    <w:rsid w:val="00880FDF"/>
    <w:rsid w:val="008977DE"/>
    <w:rsid w:val="008A5BC0"/>
    <w:rsid w:val="008C3131"/>
    <w:rsid w:val="009154B0"/>
    <w:rsid w:val="00917ADE"/>
    <w:rsid w:val="00937CF3"/>
    <w:rsid w:val="00972D83"/>
    <w:rsid w:val="009A26F3"/>
    <w:rsid w:val="009C6175"/>
    <w:rsid w:val="00A30058"/>
    <w:rsid w:val="00A80870"/>
    <w:rsid w:val="00AA2541"/>
    <w:rsid w:val="00B12D95"/>
    <w:rsid w:val="00B66A66"/>
    <w:rsid w:val="00C1467B"/>
    <w:rsid w:val="00C452E4"/>
    <w:rsid w:val="00C507DB"/>
    <w:rsid w:val="00CB7989"/>
    <w:rsid w:val="00CD1BB4"/>
    <w:rsid w:val="00CE233A"/>
    <w:rsid w:val="00CF4D94"/>
    <w:rsid w:val="00CF61F9"/>
    <w:rsid w:val="00D51EA5"/>
    <w:rsid w:val="00D65BFD"/>
    <w:rsid w:val="00DA5071"/>
    <w:rsid w:val="00DF5792"/>
    <w:rsid w:val="00E20EE2"/>
    <w:rsid w:val="00E4104B"/>
    <w:rsid w:val="00EB7BEF"/>
    <w:rsid w:val="00EC50C2"/>
    <w:rsid w:val="00F026F7"/>
    <w:rsid w:val="00F6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A060"/>
  <w15:docId w15:val="{1530447C-18E5-459E-A12A-7E01483F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5071"/>
  </w:style>
  <w:style w:type="paragraph" w:styleId="10">
    <w:name w:val="heading 1"/>
    <w:basedOn w:val="a"/>
    <w:next w:val="a"/>
    <w:link w:val="11"/>
    <w:uiPriority w:val="9"/>
    <w:qFormat/>
    <w:rsid w:val="00DA5071"/>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rsid w:val="00DA5071"/>
    <w:pPr>
      <w:keepNext/>
      <w:tabs>
        <w:tab w:val="left" w:pos="0"/>
        <w:tab w:val="left" w:pos="2040"/>
      </w:tabs>
      <w:ind w:firstLine="567"/>
      <w:jc w:val="both"/>
      <w:outlineLvl w:val="1"/>
    </w:pPr>
    <w:rPr>
      <w:b/>
      <w:sz w:val="28"/>
    </w:rPr>
  </w:style>
  <w:style w:type="paragraph" w:styleId="3">
    <w:name w:val="heading 3"/>
    <w:basedOn w:val="a"/>
    <w:next w:val="a"/>
    <w:link w:val="30"/>
    <w:uiPriority w:val="9"/>
    <w:qFormat/>
    <w:rsid w:val="00DA5071"/>
    <w:pPr>
      <w:keepNext/>
      <w:tabs>
        <w:tab w:val="left" w:pos="0"/>
      </w:tabs>
      <w:ind w:left="720" w:hanging="720"/>
      <w:jc w:val="center"/>
      <w:outlineLvl w:val="2"/>
    </w:pPr>
    <w:rPr>
      <w:b/>
      <w:spacing w:val="30"/>
      <w:sz w:val="36"/>
    </w:rPr>
  </w:style>
  <w:style w:type="paragraph" w:styleId="4">
    <w:name w:val="heading 4"/>
    <w:basedOn w:val="a"/>
    <w:next w:val="a"/>
    <w:link w:val="40"/>
    <w:uiPriority w:val="9"/>
    <w:qFormat/>
    <w:rsid w:val="00DA5071"/>
    <w:pPr>
      <w:keepNext/>
      <w:tabs>
        <w:tab w:val="left" w:pos="0"/>
        <w:tab w:val="left" w:pos="2040"/>
      </w:tabs>
      <w:ind w:left="864" w:hanging="864"/>
      <w:outlineLvl w:val="3"/>
    </w:pPr>
    <w:rPr>
      <w:b/>
      <w:sz w:val="28"/>
    </w:rPr>
  </w:style>
  <w:style w:type="paragraph" w:styleId="5">
    <w:name w:val="heading 5"/>
    <w:basedOn w:val="a"/>
    <w:next w:val="a"/>
    <w:link w:val="50"/>
    <w:uiPriority w:val="9"/>
    <w:qFormat/>
    <w:rsid w:val="00DA5071"/>
    <w:pPr>
      <w:keepNext/>
      <w:tabs>
        <w:tab w:val="left" w:pos="0"/>
        <w:tab w:val="left" w:pos="2040"/>
      </w:tabs>
      <w:ind w:left="1008" w:hanging="10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A5071"/>
  </w:style>
  <w:style w:type="paragraph" w:customStyle="1" w:styleId="Postan">
    <w:name w:val="Postan"/>
    <w:basedOn w:val="a"/>
    <w:link w:val="Postan0"/>
    <w:rsid w:val="00DA5071"/>
    <w:pPr>
      <w:jc w:val="center"/>
    </w:pPr>
    <w:rPr>
      <w:sz w:val="28"/>
    </w:rPr>
  </w:style>
  <w:style w:type="character" w:customStyle="1" w:styleId="Postan0">
    <w:name w:val="Postan"/>
    <w:basedOn w:val="1"/>
    <w:link w:val="Postan"/>
    <w:rsid w:val="00DA5071"/>
    <w:rPr>
      <w:sz w:val="28"/>
    </w:rPr>
  </w:style>
  <w:style w:type="paragraph" w:styleId="21">
    <w:name w:val="toc 2"/>
    <w:next w:val="a"/>
    <w:link w:val="22"/>
    <w:uiPriority w:val="39"/>
    <w:rsid w:val="00DA5071"/>
    <w:pPr>
      <w:ind w:left="200"/>
    </w:pPr>
    <w:rPr>
      <w:rFonts w:ascii="XO Thames" w:hAnsi="XO Thames"/>
      <w:sz w:val="28"/>
    </w:rPr>
  </w:style>
  <w:style w:type="character" w:customStyle="1" w:styleId="22">
    <w:name w:val="Оглавление 2 Знак"/>
    <w:link w:val="21"/>
    <w:rsid w:val="00DA5071"/>
    <w:rPr>
      <w:rFonts w:ascii="XO Thames" w:hAnsi="XO Thames"/>
      <w:sz w:val="28"/>
    </w:rPr>
  </w:style>
  <w:style w:type="paragraph" w:customStyle="1" w:styleId="12">
    <w:name w:val="Указатель1"/>
    <w:basedOn w:val="a"/>
    <w:link w:val="13"/>
    <w:rsid w:val="00DA5071"/>
  </w:style>
  <w:style w:type="character" w:customStyle="1" w:styleId="13">
    <w:name w:val="Указатель1"/>
    <w:basedOn w:val="1"/>
    <w:link w:val="12"/>
    <w:rsid w:val="00DA5071"/>
  </w:style>
  <w:style w:type="paragraph" w:customStyle="1" w:styleId="14">
    <w:name w:val="Обычный1"/>
    <w:link w:val="15"/>
    <w:rsid w:val="00DA5071"/>
  </w:style>
  <w:style w:type="character" w:customStyle="1" w:styleId="15">
    <w:name w:val="Обычный1"/>
    <w:link w:val="14"/>
    <w:rsid w:val="00DA5071"/>
  </w:style>
  <w:style w:type="paragraph" w:customStyle="1" w:styleId="16">
    <w:name w:val="Основной шрифт абзаца1"/>
    <w:link w:val="17"/>
    <w:rsid w:val="00DA5071"/>
  </w:style>
  <w:style w:type="character" w:customStyle="1" w:styleId="17">
    <w:name w:val="Основной шрифт абзаца1"/>
    <w:link w:val="16"/>
    <w:rsid w:val="00DA5071"/>
  </w:style>
  <w:style w:type="paragraph" w:customStyle="1" w:styleId="WW-Absatz-Standardschriftart1">
    <w:name w:val="WW-Absatz-Standardschriftart1"/>
    <w:link w:val="WW-Absatz-Standardschriftart10"/>
    <w:rsid w:val="00DA5071"/>
  </w:style>
  <w:style w:type="character" w:customStyle="1" w:styleId="WW-Absatz-Standardschriftart10">
    <w:name w:val="WW-Absatz-Standardschriftart1"/>
    <w:link w:val="WW-Absatz-Standardschriftart1"/>
    <w:rsid w:val="00DA5071"/>
  </w:style>
  <w:style w:type="paragraph" w:styleId="41">
    <w:name w:val="toc 4"/>
    <w:next w:val="a"/>
    <w:link w:val="42"/>
    <w:uiPriority w:val="39"/>
    <w:rsid w:val="00DA5071"/>
    <w:pPr>
      <w:ind w:left="600"/>
    </w:pPr>
    <w:rPr>
      <w:rFonts w:ascii="XO Thames" w:hAnsi="XO Thames"/>
      <w:sz w:val="28"/>
    </w:rPr>
  </w:style>
  <w:style w:type="character" w:customStyle="1" w:styleId="42">
    <w:name w:val="Оглавление 4 Знак"/>
    <w:link w:val="41"/>
    <w:rsid w:val="00DA5071"/>
    <w:rPr>
      <w:rFonts w:ascii="XO Thames" w:hAnsi="XO Thames"/>
      <w:sz w:val="28"/>
    </w:rPr>
  </w:style>
  <w:style w:type="paragraph" w:customStyle="1" w:styleId="18">
    <w:name w:val="Основной шрифт абзаца1"/>
    <w:link w:val="19"/>
    <w:rsid w:val="00DA5071"/>
  </w:style>
  <w:style w:type="character" w:customStyle="1" w:styleId="19">
    <w:name w:val="Основной шрифт абзаца1"/>
    <w:link w:val="18"/>
    <w:rsid w:val="00DA5071"/>
  </w:style>
  <w:style w:type="paragraph" w:styleId="6">
    <w:name w:val="toc 6"/>
    <w:next w:val="a"/>
    <w:link w:val="60"/>
    <w:uiPriority w:val="39"/>
    <w:rsid w:val="00DA5071"/>
    <w:pPr>
      <w:ind w:left="1000"/>
    </w:pPr>
    <w:rPr>
      <w:rFonts w:ascii="XO Thames" w:hAnsi="XO Thames"/>
      <w:sz w:val="28"/>
    </w:rPr>
  </w:style>
  <w:style w:type="character" w:customStyle="1" w:styleId="60">
    <w:name w:val="Оглавление 6 Знак"/>
    <w:link w:val="6"/>
    <w:rsid w:val="00DA5071"/>
    <w:rPr>
      <w:rFonts w:ascii="XO Thames" w:hAnsi="XO Thames"/>
      <w:sz w:val="28"/>
    </w:rPr>
  </w:style>
  <w:style w:type="paragraph" w:styleId="7">
    <w:name w:val="toc 7"/>
    <w:next w:val="a"/>
    <w:link w:val="70"/>
    <w:uiPriority w:val="39"/>
    <w:rsid w:val="00DA5071"/>
    <w:pPr>
      <w:ind w:left="1200"/>
    </w:pPr>
    <w:rPr>
      <w:rFonts w:ascii="XO Thames" w:hAnsi="XO Thames"/>
      <w:sz w:val="28"/>
    </w:rPr>
  </w:style>
  <w:style w:type="character" w:customStyle="1" w:styleId="70">
    <w:name w:val="Оглавление 7 Знак"/>
    <w:link w:val="7"/>
    <w:rsid w:val="00DA5071"/>
    <w:rPr>
      <w:rFonts w:ascii="XO Thames" w:hAnsi="XO Thames"/>
      <w:sz w:val="28"/>
    </w:rPr>
  </w:style>
  <w:style w:type="paragraph" w:customStyle="1" w:styleId="ConsNonformat">
    <w:name w:val="ConsNonformat"/>
    <w:link w:val="ConsNonformat0"/>
    <w:rsid w:val="00DA5071"/>
    <w:pPr>
      <w:widowControl w:val="0"/>
      <w:ind w:right="19772"/>
    </w:pPr>
    <w:rPr>
      <w:rFonts w:ascii="Courier New" w:hAnsi="Courier New"/>
    </w:rPr>
  </w:style>
  <w:style w:type="character" w:customStyle="1" w:styleId="ConsNonformat0">
    <w:name w:val="ConsNonformat"/>
    <w:link w:val="ConsNonformat"/>
    <w:rsid w:val="00DA5071"/>
    <w:rPr>
      <w:rFonts w:ascii="Courier New" w:hAnsi="Courier New"/>
    </w:rPr>
  </w:style>
  <w:style w:type="paragraph" w:customStyle="1" w:styleId="Endnote">
    <w:name w:val="Endnote"/>
    <w:link w:val="Endnote0"/>
    <w:rsid w:val="00DA5071"/>
    <w:pPr>
      <w:ind w:firstLine="851"/>
      <w:jc w:val="both"/>
    </w:pPr>
    <w:rPr>
      <w:rFonts w:ascii="XO Thames" w:hAnsi="XO Thames"/>
      <w:sz w:val="22"/>
    </w:rPr>
  </w:style>
  <w:style w:type="character" w:customStyle="1" w:styleId="Endnote0">
    <w:name w:val="Endnote"/>
    <w:link w:val="Endnote"/>
    <w:rsid w:val="00DA5071"/>
    <w:rPr>
      <w:rFonts w:ascii="XO Thames" w:hAnsi="XO Thames"/>
      <w:sz w:val="22"/>
    </w:rPr>
  </w:style>
  <w:style w:type="character" w:customStyle="1" w:styleId="30">
    <w:name w:val="Заголовок 3 Знак"/>
    <w:basedOn w:val="1"/>
    <w:link w:val="3"/>
    <w:rsid w:val="00DA5071"/>
    <w:rPr>
      <w:b/>
      <w:spacing w:val="30"/>
      <w:sz w:val="36"/>
    </w:rPr>
  </w:style>
  <w:style w:type="paragraph" w:styleId="a3">
    <w:name w:val="Balloon Text"/>
    <w:basedOn w:val="a"/>
    <w:link w:val="a4"/>
    <w:rsid w:val="00DA5071"/>
    <w:rPr>
      <w:rFonts w:ascii="Tahoma" w:hAnsi="Tahoma"/>
      <w:sz w:val="16"/>
    </w:rPr>
  </w:style>
  <w:style w:type="character" w:customStyle="1" w:styleId="a4">
    <w:name w:val="Текст выноски Знак"/>
    <w:basedOn w:val="1"/>
    <w:link w:val="a3"/>
    <w:rsid w:val="00DA5071"/>
    <w:rPr>
      <w:rFonts w:ascii="Tahoma" w:hAnsi="Tahoma"/>
      <w:sz w:val="16"/>
    </w:rPr>
  </w:style>
  <w:style w:type="paragraph" w:customStyle="1" w:styleId="a5">
    <w:name w:val="Знак Знак Знак"/>
    <w:basedOn w:val="a"/>
    <w:link w:val="a6"/>
    <w:rsid w:val="00DA5071"/>
    <w:pPr>
      <w:spacing w:before="100" w:after="100"/>
    </w:pPr>
    <w:rPr>
      <w:rFonts w:ascii="Tahoma" w:hAnsi="Tahoma"/>
    </w:rPr>
  </w:style>
  <w:style w:type="character" w:customStyle="1" w:styleId="a6">
    <w:name w:val="Знак Знак Знак"/>
    <w:basedOn w:val="1"/>
    <w:link w:val="a5"/>
    <w:rsid w:val="00DA5071"/>
    <w:rPr>
      <w:rFonts w:ascii="Tahoma" w:hAnsi="Tahoma"/>
    </w:rPr>
  </w:style>
  <w:style w:type="paragraph" w:customStyle="1" w:styleId="23">
    <w:name w:val="Гиперссылка2"/>
    <w:link w:val="24"/>
    <w:rsid w:val="00DA5071"/>
    <w:rPr>
      <w:color w:val="0000FF"/>
      <w:u w:val="single"/>
    </w:rPr>
  </w:style>
  <w:style w:type="character" w:customStyle="1" w:styleId="24">
    <w:name w:val="Гиперссылка2"/>
    <w:link w:val="23"/>
    <w:rsid w:val="00DA5071"/>
    <w:rPr>
      <w:color w:val="0000FF"/>
      <w:u w:val="single"/>
    </w:rPr>
  </w:style>
  <w:style w:type="paragraph" w:customStyle="1" w:styleId="25">
    <w:name w:val="Основной шрифт абзаца2"/>
    <w:link w:val="26"/>
    <w:rsid w:val="00DA5071"/>
  </w:style>
  <w:style w:type="character" w:customStyle="1" w:styleId="26">
    <w:name w:val="Основной шрифт абзаца2"/>
    <w:link w:val="25"/>
    <w:rsid w:val="00DA5071"/>
  </w:style>
  <w:style w:type="paragraph" w:customStyle="1" w:styleId="WW-Absatz-Standardschriftart1111">
    <w:name w:val="WW-Absatz-Standardschriftart1111"/>
    <w:link w:val="WW-Absatz-Standardschriftart11110"/>
    <w:rsid w:val="00DA5071"/>
  </w:style>
  <w:style w:type="character" w:customStyle="1" w:styleId="WW-Absatz-Standardschriftart11110">
    <w:name w:val="WW-Absatz-Standardschriftart1111"/>
    <w:link w:val="WW-Absatz-Standardschriftart1111"/>
    <w:rsid w:val="00DA5071"/>
  </w:style>
  <w:style w:type="paragraph" w:customStyle="1" w:styleId="31">
    <w:name w:val="Основной текст с отступом 31"/>
    <w:basedOn w:val="a"/>
    <w:link w:val="310"/>
    <w:rsid w:val="00DA5071"/>
    <w:pPr>
      <w:spacing w:line="320" w:lineRule="atLeast"/>
      <w:ind w:left="420" w:hanging="420"/>
      <w:jc w:val="both"/>
    </w:pPr>
  </w:style>
  <w:style w:type="character" w:customStyle="1" w:styleId="310">
    <w:name w:val="Основной текст с отступом 31"/>
    <w:basedOn w:val="1"/>
    <w:link w:val="31"/>
    <w:rsid w:val="00DA5071"/>
  </w:style>
  <w:style w:type="paragraph" w:styleId="a7">
    <w:name w:val="Body Text"/>
    <w:basedOn w:val="a"/>
    <w:link w:val="a8"/>
    <w:rsid w:val="00DA5071"/>
    <w:rPr>
      <w:sz w:val="28"/>
    </w:rPr>
  </w:style>
  <w:style w:type="character" w:customStyle="1" w:styleId="a8">
    <w:name w:val="Основной текст Знак"/>
    <w:basedOn w:val="1"/>
    <w:link w:val="a7"/>
    <w:rsid w:val="00DA5071"/>
    <w:rPr>
      <w:sz w:val="28"/>
    </w:rPr>
  </w:style>
  <w:style w:type="paragraph" w:styleId="a9">
    <w:name w:val="header"/>
    <w:basedOn w:val="a"/>
    <w:link w:val="aa"/>
    <w:rsid w:val="00DA5071"/>
    <w:pPr>
      <w:tabs>
        <w:tab w:val="center" w:pos="4153"/>
        <w:tab w:val="right" w:pos="8306"/>
      </w:tabs>
    </w:pPr>
  </w:style>
  <w:style w:type="character" w:customStyle="1" w:styleId="aa">
    <w:name w:val="Верхний колонтитул Знак"/>
    <w:basedOn w:val="1"/>
    <w:link w:val="a9"/>
    <w:rsid w:val="00DA5071"/>
  </w:style>
  <w:style w:type="paragraph" w:customStyle="1" w:styleId="WW-Absatz-Standardschriftart111">
    <w:name w:val="WW-Absatz-Standardschriftart111"/>
    <w:link w:val="WW-Absatz-Standardschriftart1110"/>
    <w:rsid w:val="00DA5071"/>
  </w:style>
  <w:style w:type="character" w:customStyle="1" w:styleId="WW-Absatz-Standardschriftart1110">
    <w:name w:val="WW-Absatz-Standardschriftart111"/>
    <w:link w:val="WW-Absatz-Standardschriftart111"/>
    <w:rsid w:val="00DA507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DA5071"/>
    <w:pPr>
      <w:spacing w:before="100" w:after="100"/>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DA5071"/>
    <w:rPr>
      <w:rFonts w:ascii="Tahoma" w:hAnsi="Tahoma"/>
    </w:rPr>
  </w:style>
  <w:style w:type="paragraph" w:customStyle="1" w:styleId="ab">
    <w:name w:val="Заголовок таблицы"/>
    <w:basedOn w:val="ac"/>
    <w:link w:val="ad"/>
    <w:rsid w:val="00DA5071"/>
    <w:pPr>
      <w:jc w:val="center"/>
    </w:pPr>
    <w:rPr>
      <w:b/>
    </w:rPr>
  </w:style>
  <w:style w:type="character" w:customStyle="1" w:styleId="ad">
    <w:name w:val="Заголовок таблицы"/>
    <w:basedOn w:val="ae"/>
    <w:link w:val="ab"/>
    <w:rsid w:val="00DA5071"/>
    <w:rPr>
      <w:b/>
    </w:rPr>
  </w:style>
  <w:style w:type="paragraph" w:customStyle="1" w:styleId="27">
    <w:name w:val="Название2"/>
    <w:basedOn w:val="a"/>
    <w:link w:val="28"/>
    <w:rsid w:val="00DA5071"/>
    <w:pPr>
      <w:spacing w:before="120" w:after="120"/>
    </w:pPr>
    <w:rPr>
      <w:i/>
      <w:sz w:val="24"/>
    </w:rPr>
  </w:style>
  <w:style w:type="character" w:customStyle="1" w:styleId="28">
    <w:name w:val="Название2"/>
    <w:basedOn w:val="1"/>
    <w:link w:val="27"/>
    <w:rsid w:val="00DA5071"/>
    <w:rPr>
      <w:i/>
      <w:sz w:val="24"/>
    </w:rPr>
  </w:style>
  <w:style w:type="paragraph" w:styleId="af">
    <w:name w:val="footer"/>
    <w:basedOn w:val="a"/>
    <w:link w:val="af0"/>
    <w:uiPriority w:val="99"/>
    <w:rsid w:val="00DA5071"/>
    <w:pPr>
      <w:tabs>
        <w:tab w:val="center" w:pos="4153"/>
        <w:tab w:val="right" w:pos="8306"/>
      </w:tabs>
    </w:pPr>
  </w:style>
  <w:style w:type="character" w:customStyle="1" w:styleId="af0">
    <w:name w:val="Нижний колонтитул Знак"/>
    <w:basedOn w:val="1"/>
    <w:link w:val="af"/>
    <w:uiPriority w:val="99"/>
    <w:rsid w:val="00DA5071"/>
  </w:style>
  <w:style w:type="paragraph" w:customStyle="1" w:styleId="29">
    <w:name w:val="Гиперссылка2"/>
    <w:link w:val="2a"/>
    <w:rsid w:val="00DA5071"/>
    <w:rPr>
      <w:color w:val="0000FF"/>
      <w:u w:val="single"/>
    </w:rPr>
  </w:style>
  <w:style w:type="character" w:customStyle="1" w:styleId="2a">
    <w:name w:val="Гиперссылка2"/>
    <w:link w:val="29"/>
    <w:rsid w:val="00DA5071"/>
    <w:rPr>
      <w:color w:val="0000FF"/>
      <w:u w:val="single"/>
    </w:rPr>
  </w:style>
  <w:style w:type="paragraph" w:customStyle="1" w:styleId="32">
    <w:name w:val="Указатель3"/>
    <w:basedOn w:val="a"/>
    <w:link w:val="33"/>
    <w:rsid w:val="00DA5071"/>
  </w:style>
  <w:style w:type="character" w:customStyle="1" w:styleId="33">
    <w:name w:val="Указатель3"/>
    <w:basedOn w:val="1"/>
    <w:link w:val="32"/>
    <w:rsid w:val="00DA5071"/>
  </w:style>
  <w:style w:type="paragraph" w:customStyle="1" w:styleId="ac">
    <w:name w:val="Содержимое таблицы"/>
    <w:basedOn w:val="a"/>
    <w:link w:val="ae"/>
    <w:rsid w:val="00DA5071"/>
  </w:style>
  <w:style w:type="character" w:customStyle="1" w:styleId="ae">
    <w:name w:val="Содержимое таблицы"/>
    <w:basedOn w:val="1"/>
    <w:link w:val="ac"/>
    <w:rsid w:val="00DA5071"/>
  </w:style>
  <w:style w:type="paragraph" w:customStyle="1" w:styleId="ConsTitle">
    <w:name w:val="ConsTitle"/>
    <w:link w:val="ConsTitle0"/>
    <w:rsid w:val="00DA5071"/>
    <w:pPr>
      <w:widowControl w:val="0"/>
      <w:ind w:right="19772"/>
    </w:pPr>
    <w:rPr>
      <w:rFonts w:ascii="Arial" w:hAnsi="Arial"/>
      <w:b/>
      <w:sz w:val="16"/>
    </w:rPr>
  </w:style>
  <w:style w:type="character" w:customStyle="1" w:styleId="ConsTitle0">
    <w:name w:val="ConsTitle"/>
    <w:link w:val="ConsTitle"/>
    <w:rsid w:val="00DA5071"/>
    <w:rPr>
      <w:rFonts w:ascii="Arial" w:hAnsi="Arial"/>
      <w:b/>
      <w:sz w:val="16"/>
    </w:rPr>
  </w:style>
  <w:style w:type="paragraph" w:customStyle="1" w:styleId="2b">
    <w:name w:val="Указатель2"/>
    <w:basedOn w:val="a"/>
    <w:link w:val="2c"/>
    <w:rsid w:val="00DA5071"/>
  </w:style>
  <w:style w:type="character" w:customStyle="1" w:styleId="2c">
    <w:name w:val="Указатель2"/>
    <w:basedOn w:val="1"/>
    <w:link w:val="2b"/>
    <w:rsid w:val="00DA5071"/>
  </w:style>
  <w:style w:type="paragraph" w:styleId="34">
    <w:name w:val="toc 3"/>
    <w:next w:val="a"/>
    <w:link w:val="35"/>
    <w:uiPriority w:val="39"/>
    <w:rsid w:val="00DA5071"/>
    <w:pPr>
      <w:ind w:left="400"/>
    </w:pPr>
    <w:rPr>
      <w:rFonts w:ascii="XO Thames" w:hAnsi="XO Thames"/>
      <w:sz w:val="28"/>
    </w:rPr>
  </w:style>
  <w:style w:type="character" w:customStyle="1" w:styleId="35">
    <w:name w:val="Оглавление 3 Знак"/>
    <w:link w:val="34"/>
    <w:rsid w:val="00DA5071"/>
    <w:rPr>
      <w:rFonts w:ascii="XO Thames" w:hAnsi="XO Thames"/>
      <w:sz w:val="28"/>
    </w:rPr>
  </w:style>
  <w:style w:type="paragraph" w:customStyle="1" w:styleId="WW-Absatz-Standardschriftart11">
    <w:name w:val="WW-Absatz-Standardschriftart11"/>
    <w:link w:val="WW-Absatz-Standardschriftart110"/>
    <w:rsid w:val="00DA5071"/>
  </w:style>
  <w:style w:type="character" w:customStyle="1" w:styleId="WW-Absatz-Standardschriftart110">
    <w:name w:val="WW-Absatz-Standardschriftart11"/>
    <w:link w:val="WW-Absatz-Standardschriftart11"/>
    <w:rsid w:val="00DA5071"/>
  </w:style>
  <w:style w:type="paragraph" w:customStyle="1" w:styleId="ConsPlusNormal">
    <w:name w:val="ConsPlusNormal"/>
    <w:link w:val="ConsPlusNormal0"/>
    <w:rsid w:val="00DA5071"/>
    <w:pPr>
      <w:widowControl w:val="0"/>
      <w:ind w:firstLine="720"/>
    </w:pPr>
    <w:rPr>
      <w:rFonts w:ascii="Arial" w:hAnsi="Arial"/>
    </w:rPr>
  </w:style>
  <w:style w:type="character" w:customStyle="1" w:styleId="ConsPlusNormal0">
    <w:name w:val="ConsPlusNormal"/>
    <w:link w:val="ConsPlusNormal"/>
    <w:rsid w:val="00DA5071"/>
    <w:rPr>
      <w:rFonts w:ascii="Arial" w:hAnsi="Arial"/>
    </w:rPr>
  </w:style>
  <w:style w:type="character" w:customStyle="1" w:styleId="50">
    <w:name w:val="Заголовок 5 Знак"/>
    <w:basedOn w:val="1"/>
    <w:link w:val="5"/>
    <w:rsid w:val="00DA5071"/>
    <w:rPr>
      <w:b/>
      <w:sz w:val="24"/>
    </w:rPr>
  </w:style>
  <w:style w:type="paragraph" w:customStyle="1" w:styleId="1a">
    <w:name w:val="Просмотренная гиперссылка1"/>
    <w:link w:val="1b"/>
    <w:rsid w:val="00DA5071"/>
    <w:rPr>
      <w:color w:val="800080"/>
      <w:u w:val="single"/>
    </w:rPr>
  </w:style>
  <w:style w:type="character" w:customStyle="1" w:styleId="1b">
    <w:name w:val="Просмотренная гиперссылка1"/>
    <w:link w:val="1a"/>
    <w:rsid w:val="00DA5071"/>
    <w:rPr>
      <w:color w:val="800080"/>
      <w:u w:val="single"/>
    </w:rPr>
  </w:style>
  <w:style w:type="paragraph" w:customStyle="1" w:styleId="1c">
    <w:name w:val="Основной шрифт абзаца1"/>
    <w:link w:val="1d"/>
    <w:rsid w:val="00DA5071"/>
  </w:style>
  <w:style w:type="character" w:customStyle="1" w:styleId="1d">
    <w:name w:val="Основной шрифт абзаца1"/>
    <w:link w:val="1c"/>
    <w:rsid w:val="00DA5071"/>
  </w:style>
  <w:style w:type="paragraph" w:customStyle="1" w:styleId="1e">
    <w:name w:val="Название1"/>
    <w:basedOn w:val="a"/>
    <w:link w:val="1f"/>
    <w:rsid w:val="00DA5071"/>
    <w:pPr>
      <w:spacing w:before="120" w:after="120"/>
    </w:pPr>
    <w:rPr>
      <w:i/>
      <w:sz w:val="24"/>
    </w:rPr>
  </w:style>
  <w:style w:type="character" w:customStyle="1" w:styleId="1f">
    <w:name w:val="Название1"/>
    <w:basedOn w:val="1"/>
    <w:link w:val="1e"/>
    <w:rsid w:val="00DA5071"/>
    <w:rPr>
      <w:i/>
      <w:sz w:val="24"/>
    </w:rPr>
  </w:style>
  <w:style w:type="character" w:customStyle="1" w:styleId="11">
    <w:name w:val="Заголовок 1 Знак"/>
    <w:basedOn w:val="1"/>
    <w:link w:val="10"/>
    <w:rsid w:val="00DA5071"/>
    <w:rPr>
      <w:rFonts w:ascii="AG Souvenir" w:hAnsi="AG Souvenir"/>
      <w:b/>
      <w:spacing w:val="38"/>
      <w:sz w:val="28"/>
    </w:rPr>
  </w:style>
  <w:style w:type="paragraph" w:customStyle="1" w:styleId="210">
    <w:name w:val="Основной текст с отступом 21"/>
    <w:basedOn w:val="a"/>
    <w:link w:val="211"/>
    <w:rsid w:val="00DA5071"/>
    <w:pPr>
      <w:ind w:firstLine="720"/>
      <w:jc w:val="both"/>
    </w:pPr>
    <w:rPr>
      <w:sz w:val="28"/>
    </w:rPr>
  </w:style>
  <w:style w:type="character" w:customStyle="1" w:styleId="211">
    <w:name w:val="Основной текст с отступом 21"/>
    <w:basedOn w:val="1"/>
    <w:link w:val="210"/>
    <w:rsid w:val="00DA5071"/>
    <w:rPr>
      <w:sz w:val="28"/>
    </w:rPr>
  </w:style>
  <w:style w:type="paragraph" w:customStyle="1" w:styleId="Absatz-Standardschriftart">
    <w:name w:val="Absatz-Standardschriftart"/>
    <w:link w:val="Absatz-Standardschriftart0"/>
    <w:rsid w:val="00DA5071"/>
  </w:style>
  <w:style w:type="character" w:customStyle="1" w:styleId="Absatz-Standardschriftart0">
    <w:name w:val="Absatz-Standardschriftart"/>
    <w:link w:val="Absatz-Standardschriftart"/>
    <w:rsid w:val="00DA5071"/>
  </w:style>
  <w:style w:type="paragraph" w:customStyle="1" w:styleId="1f0">
    <w:name w:val="Обычный1"/>
    <w:link w:val="1f1"/>
    <w:rsid w:val="00DA5071"/>
  </w:style>
  <w:style w:type="character" w:customStyle="1" w:styleId="1f1">
    <w:name w:val="Обычный1"/>
    <w:link w:val="1f0"/>
    <w:rsid w:val="00DA5071"/>
  </w:style>
  <w:style w:type="paragraph" w:customStyle="1" w:styleId="1f2">
    <w:name w:val="Гиперссылка1"/>
    <w:link w:val="af1"/>
    <w:rsid w:val="00DA5071"/>
    <w:rPr>
      <w:color w:val="0000FF"/>
      <w:u w:val="single"/>
    </w:rPr>
  </w:style>
  <w:style w:type="character" w:styleId="af1">
    <w:name w:val="Hyperlink"/>
    <w:link w:val="1f2"/>
    <w:rsid w:val="00DA5071"/>
    <w:rPr>
      <w:color w:val="0000FF"/>
      <w:u w:val="single"/>
    </w:rPr>
  </w:style>
  <w:style w:type="paragraph" w:customStyle="1" w:styleId="Footnote">
    <w:name w:val="Footnote"/>
    <w:link w:val="Footnote0"/>
    <w:rsid w:val="00DA5071"/>
    <w:pPr>
      <w:ind w:firstLine="851"/>
      <w:jc w:val="both"/>
    </w:pPr>
    <w:rPr>
      <w:rFonts w:ascii="XO Thames" w:hAnsi="XO Thames"/>
      <w:sz w:val="22"/>
    </w:rPr>
  </w:style>
  <w:style w:type="character" w:customStyle="1" w:styleId="Footnote0">
    <w:name w:val="Footnote"/>
    <w:link w:val="Footnote"/>
    <w:rsid w:val="00DA5071"/>
    <w:rPr>
      <w:rFonts w:ascii="XO Thames" w:hAnsi="XO Thames"/>
      <w:sz w:val="22"/>
    </w:rPr>
  </w:style>
  <w:style w:type="paragraph" w:styleId="1f3">
    <w:name w:val="toc 1"/>
    <w:next w:val="a"/>
    <w:link w:val="1f4"/>
    <w:uiPriority w:val="39"/>
    <w:rsid w:val="00DA5071"/>
    <w:rPr>
      <w:rFonts w:ascii="XO Thames" w:hAnsi="XO Thames"/>
      <w:b/>
      <w:sz w:val="28"/>
    </w:rPr>
  </w:style>
  <w:style w:type="character" w:customStyle="1" w:styleId="1f4">
    <w:name w:val="Оглавление 1 Знак"/>
    <w:link w:val="1f3"/>
    <w:rsid w:val="00DA5071"/>
    <w:rPr>
      <w:rFonts w:ascii="XO Thames" w:hAnsi="XO Thames"/>
      <w:b/>
      <w:sz w:val="28"/>
    </w:rPr>
  </w:style>
  <w:style w:type="paragraph" w:customStyle="1" w:styleId="1f5">
    <w:name w:val="Заголовок1"/>
    <w:basedOn w:val="a"/>
    <w:next w:val="a7"/>
    <w:link w:val="2d"/>
    <w:rsid w:val="00DA5071"/>
    <w:pPr>
      <w:ind w:firstLine="567"/>
      <w:jc w:val="center"/>
    </w:pPr>
    <w:rPr>
      <w:b/>
      <w:sz w:val="28"/>
    </w:rPr>
  </w:style>
  <w:style w:type="character" w:customStyle="1" w:styleId="2d">
    <w:name w:val="Заголовок2"/>
    <w:basedOn w:val="1"/>
    <w:link w:val="1f5"/>
    <w:rsid w:val="00DA5071"/>
    <w:rPr>
      <w:b/>
      <w:sz w:val="28"/>
    </w:rPr>
  </w:style>
  <w:style w:type="paragraph" w:customStyle="1" w:styleId="HeaderandFooter">
    <w:name w:val="Header and Footer"/>
    <w:link w:val="HeaderandFooter0"/>
    <w:rsid w:val="00DA5071"/>
    <w:pPr>
      <w:jc w:val="both"/>
    </w:pPr>
    <w:rPr>
      <w:rFonts w:ascii="XO Thames" w:hAnsi="XO Thames"/>
    </w:rPr>
  </w:style>
  <w:style w:type="character" w:customStyle="1" w:styleId="HeaderandFooter0">
    <w:name w:val="Header and Footer"/>
    <w:link w:val="HeaderandFooter"/>
    <w:rsid w:val="00DA5071"/>
    <w:rPr>
      <w:rFonts w:ascii="XO Thames" w:hAnsi="XO Thames"/>
    </w:rPr>
  </w:style>
  <w:style w:type="paragraph" w:customStyle="1" w:styleId="1f6">
    <w:name w:val="Номер страницы1"/>
    <w:basedOn w:val="18"/>
    <w:link w:val="1f7"/>
    <w:rsid w:val="00DA5071"/>
  </w:style>
  <w:style w:type="character" w:customStyle="1" w:styleId="1f7">
    <w:name w:val="Номер страницы1"/>
    <w:basedOn w:val="19"/>
    <w:link w:val="1f6"/>
    <w:rsid w:val="00DA5071"/>
  </w:style>
  <w:style w:type="paragraph" w:styleId="af2">
    <w:name w:val="List"/>
    <w:basedOn w:val="a7"/>
    <w:link w:val="af3"/>
    <w:rsid w:val="00DA5071"/>
  </w:style>
  <w:style w:type="character" w:customStyle="1" w:styleId="af3">
    <w:name w:val="Список Знак"/>
    <w:basedOn w:val="a8"/>
    <w:link w:val="af2"/>
    <w:rsid w:val="00DA5071"/>
    <w:rPr>
      <w:sz w:val="28"/>
    </w:rPr>
  </w:style>
  <w:style w:type="paragraph" w:customStyle="1" w:styleId="36">
    <w:name w:val="Основной шрифт абзаца3"/>
    <w:link w:val="37"/>
    <w:rsid w:val="00DA5071"/>
  </w:style>
  <w:style w:type="character" w:customStyle="1" w:styleId="37">
    <w:name w:val="Основной шрифт абзаца3"/>
    <w:link w:val="36"/>
    <w:rsid w:val="00DA5071"/>
  </w:style>
  <w:style w:type="paragraph" w:styleId="9">
    <w:name w:val="toc 9"/>
    <w:next w:val="a"/>
    <w:link w:val="90"/>
    <w:uiPriority w:val="39"/>
    <w:rsid w:val="00DA5071"/>
    <w:pPr>
      <w:ind w:left="1600"/>
    </w:pPr>
    <w:rPr>
      <w:rFonts w:ascii="XO Thames" w:hAnsi="XO Thames"/>
      <w:sz w:val="28"/>
    </w:rPr>
  </w:style>
  <w:style w:type="character" w:customStyle="1" w:styleId="90">
    <w:name w:val="Оглавление 9 Знак"/>
    <w:link w:val="9"/>
    <w:rsid w:val="00DA5071"/>
    <w:rPr>
      <w:rFonts w:ascii="XO Thames" w:hAnsi="XO Thames"/>
      <w:sz w:val="28"/>
    </w:rPr>
  </w:style>
  <w:style w:type="paragraph" w:customStyle="1" w:styleId="1f8">
    <w:name w:val="Номер строки1"/>
    <w:basedOn w:val="38"/>
    <w:link w:val="1f9"/>
    <w:rsid w:val="00DA5071"/>
  </w:style>
  <w:style w:type="character" w:customStyle="1" w:styleId="1f9">
    <w:name w:val="Номер строки1"/>
    <w:basedOn w:val="39"/>
    <w:link w:val="1f8"/>
    <w:rsid w:val="00DA5071"/>
  </w:style>
  <w:style w:type="paragraph" w:customStyle="1" w:styleId="ConsPlusNonformat">
    <w:name w:val="ConsPlusNonformat"/>
    <w:link w:val="ConsPlusNonformat0"/>
    <w:rsid w:val="00DA5071"/>
    <w:pPr>
      <w:widowControl w:val="0"/>
    </w:pPr>
    <w:rPr>
      <w:rFonts w:ascii="Courier New" w:hAnsi="Courier New"/>
    </w:rPr>
  </w:style>
  <w:style w:type="character" w:customStyle="1" w:styleId="ConsPlusNonformat0">
    <w:name w:val="ConsPlusNonformat"/>
    <w:link w:val="ConsPlusNonformat"/>
    <w:rsid w:val="00DA5071"/>
    <w:rPr>
      <w:rFonts w:ascii="Courier New" w:hAnsi="Courier New"/>
    </w:rPr>
  </w:style>
  <w:style w:type="paragraph" w:styleId="8">
    <w:name w:val="toc 8"/>
    <w:next w:val="a"/>
    <w:link w:val="80"/>
    <w:uiPriority w:val="39"/>
    <w:rsid w:val="00DA5071"/>
    <w:pPr>
      <w:ind w:left="1400"/>
    </w:pPr>
    <w:rPr>
      <w:rFonts w:ascii="XO Thames" w:hAnsi="XO Thames"/>
      <w:sz w:val="28"/>
    </w:rPr>
  </w:style>
  <w:style w:type="character" w:customStyle="1" w:styleId="80">
    <w:name w:val="Оглавление 8 Знак"/>
    <w:link w:val="8"/>
    <w:rsid w:val="00DA5071"/>
    <w:rPr>
      <w:rFonts w:ascii="XO Thames" w:hAnsi="XO Thames"/>
      <w:sz w:val="28"/>
    </w:rPr>
  </w:style>
  <w:style w:type="paragraph" w:customStyle="1" w:styleId="212">
    <w:name w:val="Основной текст 21"/>
    <w:basedOn w:val="a"/>
    <w:link w:val="213"/>
    <w:rsid w:val="00DA5071"/>
    <w:pPr>
      <w:ind w:right="6111"/>
    </w:pPr>
    <w:rPr>
      <w:sz w:val="28"/>
    </w:rPr>
  </w:style>
  <w:style w:type="character" w:customStyle="1" w:styleId="213">
    <w:name w:val="Основной текст 21"/>
    <w:basedOn w:val="1"/>
    <w:link w:val="212"/>
    <w:rsid w:val="00DA5071"/>
    <w:rPr>
      <w:sz w:val="28"/>
    </w:rPr>
  </w:style>
  <w:style w:type="paragraph" w:customStyle="1" w:styleId="38">
    <w:name w:val="Основной шрифт абзаца3"/>
    <w:link w:val="39"/>
    <w:rsid w:val="00DA5071"/>
  </w:style>
  <w:style w:type="character" w:customStyle="1" w:styleId="39">
    <w:name w:val="Основной шрифт абзаца3"/>
    <w:link w:val="38"/>
    <w:rsid w:val="00DA5071"/>
  </w:style>
  <w:style w:type="paragraph" w:styleId="51">
    <w:name w:val="toc 5"/>
    <w:next w:val="a"/>
    <w:link w:val="52"/>
    <w:uiPriority w:val="39"/>
    <w:rsid w:val="00DA5071"/>
    <w:pPr>
      <w:ind w:left="800"/>
    </w:pPr>
    <w:rPr>
      <w:rFonts w:ascii="XO Thames" w:hAnsi="XO Thames"/>
      <w:sz w:val="28"/>
    </w:rPr>
  </w:style>
  <w:style w:type="character" w:customStyle="1" w:styleId="52">
    <w:name w:val="Оглавление 5 Знак"/>
    <w:link w:val="51"/>
    <w:rsid w:val="00DA5071"/>
    <w:rPr>
      <w:rFonts w:ascii="XO Thames" w:hAnsi="XO Thames"/>
      <w:sz w:val="28"/>
    </w:rPr>
  </w:style>
  <w:style w:type="paragraph" w:customStyle="1" w:styleId="43">
    <w:name w:val="Основной шрифт абзаца4"/>
    <w:rsid w:val="00DA5071"/>
  </w:style>
  <w:style w:type="paragraph" w:customStyle="1" w:styleId="WW-Absatz-Standardschriftart">
    <w:name w:val="WW-Absatz-Standardschriftart"/>
    <w:link w:val="WW-Absatz-Standardschriftart0"/>
    <w:rsid w:val="00DA5071"/>
  </w:style>
  <w:style w:type="character" w:customStyle="1" w:styleId="WW-Absatz-Standardschriftart0">
    <w:name w:val="WW-Absatz-Standardschriftart"/>
    <w:link w:val="WW-Absatz-Standardschriftart"/>
    <w:rsid w:val="00DA5071"/>
  </w:style>
  <w:style w:type="paragraph" w:styleId="af4">
    <w:name w:val="Subtitle"/>
    <w:basedOn w:val="a"/>
    <w:next w:val="a7"/>
    <w:link w:val="af5"/>
    <w:uiPriority w:val="11"/>
    <w:qFormat/>
    <w:rsid w:val="00DA5071"/>
    <w:pPr>
      <w:ind w:firstLine="567"/>
      <w:jc w:val="center"/>
    </w:pPr>
    <w:rPr>
      <w:b/>
      <w:i/>
      <w:sz w:val="28"/>
    </w:rPr>
  </w:style>
  <w:style w:type="character" w:customStyle="1" w:styleId="af5">
    <w:name w:val="Подзаголовок Знак"/>
    <w:basedOn w:val="1"/>
    <w:link w:val="af4"/>
    <w:rsid w:val="00DA5071"/>
    <w:rPr>
      <w:b/>
      <w:i/>
      <w:sz w:val="28"/>
    </w:rPr>
  </w:style>
  <w:style w:type="paragraph" w:customStyle="1" w:styleId="af6">
    <w:name w:val="Содержимое врезки"/>
    <w:basedOn w:val="a7"/>
    <w:link w:val="af7"/>
    <w:rsid w:val="00DA5071"/>
  </w:style>
  <w:style w:type="character" w:customStyle="1" w:styleId="af7">
    <w:name w:val="Содержимое врезки"/>
    <w:basedOn w:val="a8"/>
    <w:link w:val="af6"/>
    <w:rsid w:val="00DA5071"/>
    <w:rPr>
      <w:sz w:val="28"/>
    </w:rPr>
  </w:style>
  <w:style w:type="paragraph" w:styleId="af8">
    <w:name w:val="Title"/>
    <w:next w:val="a"/>
    <w:link w:val="af9"/>
    <w:uiPriority w:val="10"/>
    <w:qFormat/>
    <w:rsid w:val="00DA5071"/>
    <w:pPr>
      <w:spacing w:before="567" w:after="567"/>
      <w:jc w:val="center"/>
    </w:pPr>
    <w:rPr>
      <w:rFonts w:ascii="XO Thames" w:hAnsi="XO Thames"/>
      <w:b/>
      <w:caps/>
      <w:sz w:val="40"/>
    </w:rPr>
  </w:style>
  <w:style w:type="character" w:customStyle="1" w:styleId="af9">
    <w:name w:val="Заголовок Знак"/>
    <w:link w:val="af8"/>
    <w:rsid w:val="00DA5071"/>
    <w:rPr>
      <w:rFonts w:ascii="XO Thames" w:hAnsi="XO Thames"/>
      <w:b/>
      <w:caps/>
      <w:sz w:val="40"/>
    </w:rPr>
  </w:style>
  <w:style w:type="character" w:customStyle="1" w:styleId="40">
    <w:name w:val="Заголовок 4 Знак"/>
    <w:basedOn w:val="1"/>
    <w:link w:val="4"/>
    <w:rsid w:val="00DA5071"/>
    <w:rPr>
      <w:b/>
      <w:sz w:val="28"/>
    </w:rPr>
  </w:style>
  <w:style w:type="paragraph" w:customStyle="1" w:styleId="1fa">
    <w:name w:val="Обычный1"/>
    <w:link w:val="1fb"/>
    <w:rsid w:val="00DA5071"/>
  </w:style>
  <w:style w:type="character" w:customStyle="1" w:styleId="1fb">
    <w:name w:val="Обычный1"/>
    <w:link w:val="1fa"/>
    <w:rsid w:val="00DA5071"/>
  </w:style>
  <w:style w:type="paragraph" w:styleId="afa">
    <w:name w:val="Body Text Indent"/>
    <w:basedOn w:val="a"/>
    <w:link w:val="afb"/>
    <w:rsid w:val="00DA5071"/>
    <w:pPr>
      <w:ind w:firstLine="709"/>
      <w:jc w:val="both"/>
    </w:pPr>
    <w:rPr>
      <w:sz w:val="28"/>
    </w:rPr>
  </w:style>
  <w:style w:type="character" w:customStyle="1" w:styleId="afb">
    <w:name w:val="Основной текст с отступом Знак"/>
    <w:basedOn w:val="1"/>
    <w:link w:val="afa"/>
    <w:rsid w:val="00DA5071"/>
    <w:rPr>
      <w:sz w:val="28"/>
    </w:rPr>
  </w:style>
  <w:style w:type="paragraph" w:customStyle="1" w:styleId="WW8Num7z1">
    <w:name w:val="WW8Num7z1"/>
    <w:link w:val="WW8Num7z10"/>
    <w:rsid w:val="00DA5071"/>
    <w:rPr>
      <w:rFonts w:ascii="Symbol" w:hAnsi="Symbol"/>
    </w:rPr>
  </w:style>
  <w:style w:type="character" w:customStyle="1" w:styleId="WW8Num7z10">
    <w:name w:val="WW8Num7z1"/>
    <w:link w:val="WW8Num7z1"/>
    <w:rsid w:val="00DA5071"/>
    <w:rPr>
      <w:rFonts w:ascii="Symbol" w:hAnsi="Symbol"/>
    </w:rPr>
  </w:style>
  <w:style w:type="character" w:customStyle="1" w:styleId="20">
    <w:name w:val="Заголовок 2 Знак"/>
    <w:basedOn w:val="1"/>
    <w:link w:val="2"/>
    <w:rsid w:val="00DA5071"/>
    <w:rPr>
      <w:b/>
      <w:sz w:val="28"/>
    </w:rPr>
  </w:style>
  <w:style w:type="paragraph" w:customStyle="1" w:styleId="1fc">
    <w:name w:val="Название объекта1"/>
    <w:basedOn w:val="a"/>
    <w:link w:val="1fd"/>
    <w:rsid w:val="00DA5071"/>
    <w:pPr>
      <w:spacing w:before="120" w:after="120"/>
    </w:pPr>
    <w:rPr>
      <w:i/>
      <w:sz w:val="24"/>
    </w:rPr>
  </w:style>
  <w:style w:type="character" w:customStyle="1" w:styleId="1fd">
    <w:name w:val="Название объекта1"/>
    <w:basedOn w:val="1"/>
    <w:link w:val="1fc"/>
    <w:rsid w:val="00DA5071"/>
    <w:rPr>
      <w:i/>
      <w:sz w:val="24"/>
    </w:rPr>
  </w:style>
  <w:style w:type="paragraph" w:styleId="afc">
    <w:name w:val="List Paragraph"/>
    <w:basedOn w:val="a"/>
    <w:link w:val="afd"/>
    <w:rsid w:val="00DA5071"/>
    <w:pPr>
      <w:ind w:left="708"/>
    </w:pPr>
  </w:style>
  <w:style w:type="character" w:customStyle="1" w:styleId="afd">
    <w:name w:val="Абзац списка Знак"/>
    <w:basedOn w:val="1"/>
    <w:link w:val="afc"/>
    <w:rsid w:val="00DA5071"/>
  </w:style>
  <w:style w:type="paragraph" w:customStyle="1" w:styleId="ConsNormal">
    <w:name w:val="ConsNormal"/>
    <w:link w:val="ConsNormal0"/>
    <w:rsid w:val="00DA5071"/>
    <w:pPr>
      <w:widowControl w:val="0"/>
      <w:ind w:right="19772" w:firstLine="720"/>
    </w:pPr>
    <w:rPr>
      <w:rFonts w:ascii="Arial" w:hAnsi="Arial"/>
    </w:rPr>
  </w:style>
  <w:style w:type="character" w:customStyle="1" w:styleId="ConsNormal0">
    <w:name w:val="ConsNormal"/>
    <w:link w:val="ConsNormal"/>
    <w:rsid w:val="00DA5071"/>
    <w:rPr>
      <w:rFonts w:ascii="Arial" w:hAnsi="Arial"/>
    </w:rPr>
  </w:style>
  <w:style w:type="paragraph" w:customStyle="1" w:styleId="311">
    <w:name w:val="Основной текст 31"/>
    <w:basedOn w:val="a"/>
    <w:link w:val="312"/>
    <w:rsid w:val="00DA5071"/>
    <w:pPr>
      <w:jc w:val="center"/>
    </w:pPr>
    <w:rPr>
      <w:b/>
      <w:spacing w:val="14"/>
      <w:sz w:val="32"/>
    </w:rPr>
  </w:style>
  <w:style w:type="character" w:customStyle="1" w:styleId="312">
    <w:name w:val="Основной текст 31"/>
    <w:basedOn w:val="1"/>
    <w:link w:val="311"/>
    <w:rsid w:val="00DA5071"/>
    <w:rPr>
      <w:b/>
      <w:spacing w:val="14"/>
      <w:sz w:val="32"/>
    </w:rPr>
  </w:style>
  <w:style w:type="paragraph" w:customStyle="1" w:styleId="1fe">
    <w:name w:val="Гиперссылка1"/>
    <w:link w:val="1ff"/>
    <w:rsid w:val="00DA5071"/>
    <w:rPr>
      <w:color w:val="0000FF"/>
      <w:u w:val="single"/>
    </w:rPr>
  </w:style>
  <w:style w:type="character" w:customStyle="1" w:styleId="1ff">
    <w:name w:val="Гиперссылка1"/>
    <w:link w:val="1fe"/>
    <w:rsid w:val="00DA5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651">
      <w:bodyDiv w:val="1"/>
      <w:marLeft w:val="0"/>
      <w:marRight w:val="0"/>
      <w:marTop w:val="0"/>
      <w:marBottom w:val="0"/>
      <w:divBdr>
        <w:top w:val="none" w:sz="0" w:space="0" w:color="auto"/>
        <w:left w:val="none" w:sz="0" w:space="0" w:color="auto"/>
        <w:bottom w:val="none" w:sz="0" w:space="0" w:color="auto"/>
        <w:right w:val="none" w:sz="0" w:space="0" w:color="auto"/>
      </w:divBdr>
    </w:div>
    <w:div w:id="337778488">
      <w:bodyDiv w:val="1"/>
      <w:marLeft w:val="0"/>
      <w:marRight w:val="0"/>
      <w:marTop w:val="0"/>
      <w:marBottom w:val="0"/>
      <w:divBdr>
        <w:top w:val="none" w:sz="0" w:space="0" w:color="auto"/>
        <w:left w:val="none" w:sz="0" w:space="0" w:color="auto"/>
        <w:bottom w:val="none" w:sz="0" w:space="0" w:color="auto"/>
        <w:right w:val="none" w:sz="0" w:space="0" w:color="auto"/>
      </w:divBdr>
    </w:div>
    <w:div w:id="844516088">
      <w:bodyDiv w:val="1"/>
      <w:marLeft w:val="0"/>
      <w:marRight w:val="0"/>
      <w:marTop w:val="0"/>
      <w:marBottom w:val="0"/>
      <w:divBdr>
        <w:top w:val="none" w:sz="0" w:space="0" w:color="auto"/>
        <w:left w:val="none" w:sz="0" w:space="0" w:color="auto"/>
        <w:bottom w:val="none" w:sz="0" w:space="0" w:color="auto"/>
        <w:right w:val="none" w:sz="0" w:space="0" w:color="auto"/>
      </w:divBdr>
    </w:div>
    <w:div w:id="1063873514">
      <w:bodyDiv w:val="1"/>
      <w:marLeft w:val="0"/>
      <w:marRight w:val="0"/>
      <w:marTop w:val="0"/>
      <w:marBottom w:val="0"/>
      <w:divBdr>
        <w:top w:val="none" w:sz="0" w:space="0" w:color="auto"/>
        <w:left w:val="none" w:sz="0" w:space="0" w:color="auto"/>
        <w:bottom w:val="none" w:sz="0" w:space="0" w:color="auto"/>
        <w:right w:val="none" w:sz="0" w:space="0" w:color="auto"/>
      </w:divBdr>
    </w:div>
    <w:div w:id="19953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A60F1D0CAE89B9E6A42BD0BCFBFAA0D6C1B1A086A0B765682FC18E271056D455B17D2A478A005DFZ4L" TargetMode="External"/><Relationship Id="rId13" Type="http://schemas.openxmlformats.org/officeDocument/2006/relationships/hyperlink" Target="https://www.consultant.ru/document/cons_doc_LAW_64299/" TargetMode="External"/><Relationship Id="rId18" Type="http://schemas.openxmlformats.org/officeDocument/2006/relationships/hyperlink" Target="http://adm-salsk.ru/wp-content/uploads/2017/09/R52-31-05-202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9A60F1D0CAE89B9E6A42AB08A3E0AF09664C15066E08280CDDA745B5780F3AD0Z2L" TargetMode="External"/><Relationship Id="rId17" Type="http://schemas.openxmlformats.org/officeDocument/2006/relationships/hyperlink" Target="consultantplus://offline/ref=28D50D93F9D7F27D7A95DB452DD4623D70733545EAD84076CF37A247FBG4Q4L"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9A60F1D0CAE89B9E6A42AB08A3E0AF09664C15066E04270ADDA745B5780F3AD0Z2L" TargetMode="External"/><Relationship Id="rId5" Type="http://schemas.openxmlformats.org/officeDocument/2006/relationships/webSettings" Target="webSettings.xml"/><Relationship Id="rId15" Type="http://schemas.openxmlformats.org/officeDocument/2006/relationships/hyperlink" Target="consultantplus://offline/ref=0F9A60F1D0CAE89B9E6A42BD0BCFBFAA0D6C1B19086D0B765682FC18E2D7Z1L" TargetMode="External"/><Relationship Id="rId10" Type="http://schemas.openxmlformats.org/officeDocument/2006/relationships/hyperlink" Target="consultantplus://offline/ref=28D50D93F9D7F27D7A95DB452DD4623D70733545EAD84076CF37A247FBG4Q4L" TargetMode="External"/><Relationship Id="rId19" Type="http://schemas.openxmlformats.org/officeDocument/2006/relationships/hyperlink" Target="http://adm-salsk.ru/wp-content/uploads/2017/09/R89-30-09-2022.doc" TargetMode="External"/><Relationship Id="rId4" Type="http://schemas.openxmlformats.org/officeDocument/2006/relationships/settings" Target="settings.xml"/><Relationship Id="rId9" Type="http://schemas.openxmlformats.org/officeDocument/2006/relationships/hyperlink" Target="consultantplus://offline/ref=0F9A60F1D0CAE89B9E6A42BD0BCFBFAA0D6C1B1A086A0B765682FC18E2D7Z1L" TargetMode="External"/><Relationship Id="rId14" Type="http://schemas.openxmlformats.org/officeDocument/2006/relationships/hyperlink" Target="consultantplus://offline/ref=0F9A60F1D0CAE89B9E6A42BD0BCFBFAA0D6F131C0C640B765682FC18E2D7Z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4964F-91B3-4438-A2B0-0AF46BEB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Yur07</dc:creator>
  <cp:lastModifiedBy>Марина</cp:lastModifiedBy>
  <cp:revision>15</cp:revision>
  <cp:lastPrinted>2024-04-11T11:58:00Z</cp:lastPrinted>
  <dcterms:created xsi:type="dcterms:W3CDTF">2024-03-22T13:44:00Z</dcterms:created>
  <dcterms:modified xsi:type="dcterms:W3CDTF">2024-05-27T13:09:00Z</dcterms:modified>
</cp:coreProperties>
</file>