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263F" w:rsidRPr="00DA1838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C0263F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C0263F" w:rsidRPr="00DA1838" w:rsidRDefault="00C0263F" w:rsidP="00C0263F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C0263F" w:rsidRPr="00DA1838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0263F" w:rsidRDefault="00C0263F" w:rsidP="00C0263F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</w:t>
      </w:r>
      <w:r w:rsidR="006C17C1">
        <w:rPr>
          <w:b/>
        </w:rPr>
        <w:t>_____________</w:t>
      </w:r>
      <w:r w:rsidR="007E7DE2">
        <w:rPr>
          <w:b/>
        </w:rPr>
        <w:t>_______</w:t>
      </w:r>
    </w:p>
    <w:p w:rsidR="00C0263F" w:rsidRDefault="000A278C" w:rsidP="000A278C">
      <w:pPr>
        <w:pStyle w:val="1"/>
        <w:spacing w:after="260"/>
        <w:ind w:left="1416" w:hanging="1416"/>
        <w:rPr>
          <w:szCs w:val="36"/>
        </w:rPr>
      </w:pPr>
      <w:r>
        <w:rPr>
          <w:szCs w:val="36"/>
        </w:rPr>
        <w:t xml:space="preserve"> </w:t>
      </w:r>
      <w:r w:rsidR="004E5034">
        <w:rPr>
          <w:szCs w:val="36"/>
        </w:rPr>
        <w:t xml:space="preserve"> ПОСТАНОВЛЕНИЕ</w:t>
      </w:r>
      <w:r w:rsidR="00C0263F" w:rsidRPr="001A0C17">
        <w:rPr>
          <w:szCs w:val="36"/>
        </w:rPr>
        <w:t xml:space="preserve"> </w:t>
      </w:r>
    </w:p>
    <w:p w:rsidR="00406F88" w:rsidRDefault="00406F88" w:rsidP="00406F88">
      <w:pPr>
        <w:spacing w:after="260"/>
        <w:ind w:right="2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27FC">
        <w:rPr>
          <w:sz w:val="28"/>
          <w:szCs w:val="28"/>
        </w:rPr>
        <w:t xml:space="preserve">от </w:t>
      </w:r>
      <w:r w:rsidR="00B212BB">
        <w:rPr>
          <w:sz w:val="28"/>
          <w:szCs w:val="28"/>
        </w:rPr>
        <w:t xml:space="preserve">  </w:t>
      </w:r>
      <w:r w:rsidR="008617A4">
        <w:rPr>
          <w:sz w:val="28"/>
          <w:szCs w:val="28"/>
        </w:rPr>
        <w:t>20.03.2024</w:t>
      </w:r>
      <w:r w:rsidR="00823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="00B212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8617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8617A4">
        <w:rPr>
          <w:sz w:val="28"/>
          <w:szCs w:val="28"/>
        </w:rPr>
        <w:t>206</w:t>
      </w:r>
    </w:p>
    <w:p w:rsidR="00C0263F" w:rsidRDefault="00C0263F" w:rsidP="00C0263F">
      <w:pPr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180E8B" w:rsidRDefault="008D1D8C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4.95pt;margin-top:7.55pt;width:238.35pt;height:85.05pt;z-index:251657728" strokecolor="white" strokeweight="2pt">
            <v:textbox style="mso-next-textbox:#_x0000_s1028" inset="1pt,1pt,1pt,1pt">
              <w:txbxContent>
                <w:p w:rsidR="004F4BB9" w:rsidRPr="00A82BEA" w:rsidRDefault="004F4BB9" w:rsidP="00A82BEA">
                  <w:pPr>
                    <w:jc w:val="both"/>
                    <w:rPr>
                      <w:sz w:val="28"/>
                      <w:szCs w:val="28"/>
                    </w:rPr>
                  </w:pPr>
                  <w:r w:rsidRPr="00A82BEA">
                    <w:rPr>
                      <w:sz w:val="28"/>
                      <w:szCs w:val="28"/>
                    </w:rPr>
                    <w:t>Об утверждении отчета о реализации му</w:t>
                  </w:r>
                  <w:r>
                    <w:rPr>
                      <w:sz w:val="28"/>
                      <w:szCs w:val="28"/>
                    </w:rPr>
                    <w:t>ниципальной программы Сальского городского поселения   «Энергоэффективность и развитие энергетики</w:t>
                  </w:r>
                  <w:r w:rsidRPr="0036005C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за 2023</w:t>
                  </w:r>
                  <w:r w:rsidRPr="0036005C">
                    <w:rPr>
                      <w:sz w:val="28"/>
                      <w:szCs w:val="28"/>
                    </w:rPr>
                    <w:t xml:space="preserve"> год</w:t>
                  </w:r>
                  <w:r w:rsidRPr="00A82BE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CB67E8" w:rsidRDefault="00CB67E8" w:rsidP="00244030">
      <w:pPr>
        <w:ind w:right="-30"/>
        <w:jc w:val="both"/>
        <w:rPr>
          <w:sz w:val="28"/>
          <w:szCs w:val="28"/>
        </w:rPr>
      </w:pPr>
    </w:p>
    <w:p w:rsidR="00042FA8" w:rsidRPr="002D5FA3" w:rsidRDefault="00042FA8" w:rsidP="00042FA8">
      <w:pPr>
        <w:ind w:right="-30"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t>В со</w:t>
      </w:r>
      <w:r w:rsidR="00506846">
        <w:rPr>
          <w:sz w:val="28"/>
          <w:szCs w:val="28"/>
        </w:rPr>
        <w:t xml:space="preserve">ответствии с </w:t>
      </w:r>
      <w:r w:rsidRPr="002D5FA3">
        <w:rPr>
          <w:sz w:val="28"/>
          <w:szCs w:val="28"/>
        </w:rPr>
        <w:t xml:space="preserve">постановлением Администрации Сальского </w:t>
      </w:r>
      <w:r>
        <w:rPr>
          <w:sz w:val="28"/>
          <w:szCs w:val="28"/>
        </w:rPr>
        <w:t>городского поселения</w:t>
      </w:r>
      <w:r w:rsidRPr="002D5FA3">
        <w:rPr>
          <w:sz w:val="28"/>
          <w:szCs w:val="28"/>
        </w:rPr>
        <w:t xml:space="preserve"> </w:t>
      </w:r>
      <w:r w:rsidRPr="006F3996">
        <w:rPr>
          <w:sz w:val="28"/>
          <w:szCs w:val="28"/>
        </w:rPr>
        <w:t xml:space="preserve">от </w:t>
      </w:r>
      <w:r w:rsidRPr="00B651E4">
        <w:rPr>
          <w:sz w:val="28"/>
          <w:szCs w:val="28"/>
        </w:rPr>
        <w:t>12.03.2018 № 180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Сальского городского поселения»</w:t>
      </w:r>
      <w:r w:rsidRPr="002D5FA3">
        <w:rPr>
          <w:sz w:val="28"/>
          <w:szCs w:val="28"/>
        </w:rPr>
        <w:t>,</w:t>
      </w:r>
      <w:r w:rsidR="00914B54">
        <w:rPr>
          <w:sz w:val="28"/>
          <w:szCs w:val="28"/>
        </w:rPr>
        <w:t xml:space="preserve"> руководствуясь</w:t>
      </w:r>
      <w:r w:rsidR="00BA61DF">
        <w:rPr>
          <w:sz w:val="28"/>
          <w:szCs w:val="28"/>
        </w:rPr>
        <w:t xml:space="preserve"> статьей 33 Устава муниципального образования «Сальское городское поселения»,</w:t>
      </w:r>
      <w:r w:rsidR="00BA61DF" w:rsidRPr="002D5FA3">
        <w:rPr>
          <w:sz w:val="28"/>
          <w:szCs w:val="28"/>
        </w:rPr>
        <w:t xml:space="preserve"> </w:t>
      </w:r>
      <w:r w:rsidRPr="002D5FA3">
        <w:rPr>
          <w:sz w:val="28"/>
          <w:szCs w:val="28"/>
        </w:rPr>
        <w:t xml:space="preserve">Администрация Сальского городского поселения </w:t>
      </w:r>
    </w:p>
    <w:p w:rsidR="00042FA8" w:rsidRPr="00042FA8" w:rsidRDefault="00042FA8" w:rsidP="00042FA8">
      <w:pPr>
        <w:pStyle w:val="ae"/>
        <w:spacing w:after="0"/>
        <w:ind w:left="0" w:firstLine="708"/>
        <w:jc w:val="both"/>
        <w:rPr>
          <w:sz w:val="16"/>
          <w:szCs w:val="16"/>
        </w:rPr>
      </w:pPr>
    </w:p>
    <w:p w:rsidR="00180E8B" w:rsidRDefault="00180E8B" w:rsidP="00042FA8">
      <w:pPr>
        <w:pStyle w:val="ae"/>
        <w:spacing w:after="0"/>
        <w:ind w:left="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>п о с т а н о в л я е т:</w:t>
      </w:r>
    </w:p>
    <w:p w:rsidR="00042FA8" w:rsidRPr="00042FA8" w:rsidRDefault="00042FA8" w:rsidP="00042FA8">
      <w:pPr>
        <w:pStyle w:val="ae"/>
        <w:spacing w:after="0"/>
        <w:ind w:left="0" w:firstLine="708"/>
        <w:jc w:val="both"/>
        <w:rPr>
          <w:b/>
          <w:sz w:val="16"/>
          <w:szCs w:val="16"/>
        </w:rPr>
      </w:pPr>
    </w:p>
    <w:p w:rsidR="00180E8B" w:rsidRPr="00CA2513" w:rsidRDefault="00180E8B" w:rsidP="00BA02C8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отчет о реализации му</w:t>
      </w:r>
      <w:r w:rsidR="00F1148A">
        <w:rPr>
          <w:sz w:val="28"/>
          <w:szCs w:val="28"/>
        </w:rPr>
        <w:t xml:space="preserve">ниципальной </w:t>
      </w:r>
      <w:r w:rsidR="00B653C3">
        <w:rPr>
          <w:sz w:val="28"/>
          <w:szCs w:val="28"/>
        </w:rPr>
        <w:t>программы</w:t>
      </w:r>
      <w:r w:rsidR="00B5060F">
        <w:rPr>
          <w:sz w:val="28"/>
          <w:szCs w:val="28"/>
        </w:rPr>
        <w:t xml:space="preserve"> </w:t>
      </w:r>
      <w:r w:rsidR="00B653C3">
        <w:rPr>
          <w:sz w:val="28"/>
          <w:szCs w:val="28"/>
        </w:rPr>
        <w:t xml:space="preserve"> </w:t>
      </w:r>
      <w:r w:rsidR="00B5060F">
        <w:rPr>
          <w:sz w:val="28"/>
          <w:szCs w:val="28"/>
        </w:rPr>
        <w:t xml:space="preserve">Сальского городского поселения </w:t>
      </w:r>
      <w:r w:rsidR="00B653C3">
        <w:rPr>
          <w:sz w:val="28"/>
          <w:szCs w:val="28"/>
        </w:rPr>
        <w:t>«</w:t>
      </w:r>
      <w:r w:rsidR="00CA515D">
        <w:rPr>
          <w:sz w:val="28"/>
          <w:szCs w:val="28"/>
        </w:rPr>
        <w:t>Энергоэффективность и развитие энергетики</w:t>
      </w:r>
      <w:r w:rsidR="00CA2513" w:rsidRPr="0036005C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</w:t>
      </w:r>
      <w:r w:rsidR="00737DCC">
        <w:rPr>
          <w:sz w:val="28"/>
          <w:szCs w:val="28"/>
        </w:rPr>
        <w:t>трации Сальского городского поселения</w:t>
      </w:r>
      <w:r>
        <w:rPr>
          <w:sz w:val="28"/>
          <w:szCs w:val="28"/>
        </w:rPr>
        <w:t xml:space="preserve"> </w:t>
      </w:r>
      <w:r w:rsidR="003841A8">
        <w:rPr>
          <w:sz w:val="28"/>
          <w:szCs w:val="28"/>
        </w:rPr>
        <w:t xml:space="preserve">от 13.11.2017 </w:t>
      </w:r>
      <w:r w:rsidR="00917941">
        <w:rPr>
          <w:sz w:val="28"/>
          <w:szCs w:val="28"/>
        </w:rPr>
        <w:t>№</w:t>
      </w:r>
      <w:r w:rsidR="00AC02ED">
        <w:rPr>
          <w:sz w:val="28"/>
          <w:szCs w:val="28"/>
        </w:rPr>
        <w:t xml:space="preserve"> </w:t>
      </w:r>
      <w:r w:rsidR="00737DCC">
        <w:rPr>
          <w:sz w:val="28"/>
          <w:szCs w:val="28"/>
        </w:rPr>
        <w:t>837</w:t>
      </w:r>
      <w:r w:rsidR="00CA2513" w:rsidRPr="00CA2513">
        <w:rPr>
          <w:sz w:val="28"/>
          <w:szCs w:val="28"/>
        </w:rPr>
        <w:t xml:space="preserve"> «Об утверждении муницип</w:t>
      </w:r>
      <w:r w:rsidR="00F1148A">
        <w:rPr>
          <w:sz w:val="28"/>
          <w:szCs w:val="28"/>
        </w:rPr>
        <w:t xml:space="preserve">альной </w:t>
      </w:r>
      <w:r w:rsidR="00B653C3">
        <w:rPr>
          <w:sz w:val="28"/>
          <w:szCs w:val="28"/>
        </w:rPr>
        <w:t>программы</w:t>
      </w:r>
      <w:r w:rsidR="00B5060F" w:rsidRPr="00B5060F">
        <w:rPr>
          <w:sz w:val="28"/>
          <w:szCs w:val="28"/>
        </w:rPr>
        <w:t xml:space="preserve"> </w:t>
      </w:r>
      <w:r w:rsidR="00B5060F">
        <w:rPr>
          <w:sz w:val="28"/>
          <w:szCs w:val="28"/>
        </w:rPr>
        <w:t xml:space="preserve">Сальского городского поселения </w:t>
      </w:r>
      <w:r w:rsidR="00B653C3">
        <w:rPr>
          <w:sz w:val="28"/>
          <w:szCs w:val="28"/>
        </w:rPr>
        <w:t xml:space="preserve"> «</w:t>
      </w:r>
      <w:r w:rsidR="006644ED">
        <w:rPr>
          <w:sz w:val="28"/>
          <w:szCs w:val="28"/>
        </w:rPr>
        <w:t>Энергоэффективность и развитие энергетики</w:t>
      </w:r>
      <w:r w:rsidR="00CA2513" w:rsidRPr="00CA2513">
        <w:rPr>
          <w:sz w:val="28"/>
          <w:szCs w:val="28"/>
        </w:rPr>
        <w:t>»</w:t>
      </w:r>
      <w:r w:rsidR="00F40E80">
        <w:rPr>
          <w:sz w:val="28"/>
          <w:szCs w:val="28"/>
        </w:rPr>
        <w:t xml:space="preserve"> </w:t>
      </w:r>
      <w:r w:rsidR="00B212BB">
        <w:rPr>
          <w:sz w:val="28"/>
          <w:szCs w:val="28"/>
        </w:rPr>
        <w:t>за 2023</w:t>
      </w:r>
      <w:r w:rsidRPr="00CA2513">
        <w:rPr>
          <w:sz w:val="28"/>
          <w:szCs w:val="28"/>
        </w:rPr>
        <w:t xml:space="preserve"> год</w:t>
      </w:r>
      <w:r w:rsidR="0085549D">
        <w:rPr>
          <w:sz w:val="28"/>
          <w:szCs w:val="28"/>
        </w:rPr>
        <w:t>,</w:t>
      </w:r>
      <w:r w:rsidRPr="00CA2513">
        <w:rPr>
          <w:sz w:val="28"/>
          <w:szCs w:val="28"/>
        </w:rPr>
        <w:t xml:space="preserve"> согласно прило</w:t>
      </w:r>
      <w:r w:rsidR="007E7DE2">
        <w:rPr>
          <w:sz w:val="28"/>
          <w:szCs w:val="28"/>
        </w:rPr>
        <w:t>жению</w:t>
      </w:r>
      <w:r w:rsidRPr="00CA2513">
        <w:rPr>
          <w:sz w:val="28"/>
          <w:szCs w:val="28"/>
        </w:rPr>
        <w:t>.</w:t>
      </w:r>
    </w:p>
    <w:p w:rsidR="00C0263F" w:rsidRPr="002D5FA3" w:rsidRDefault="00C0263F" w:rsidP="00C0263F">
      <w:pPr>
        <w:spacing w:line="247" w:lineRule="auto"/>
        <w:ind w:right="-30"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t>2. Отделу по общим и организационным вопросам Администрации Сальского городского п</w:t>
      </w:r>
      <w:r w:rsidR="003D1A68">
        <w:rPr>
          <w:sz w:val="28"/>
          <w:szCs w:val="28"/>
        </w:rPr>
        <w:t xml:space="preserve">оселения </w:t>
      </w:r>
      <w:r w:rsidR="00914B54">
        <w:rPr>
          <w:sz w:val="28"/>
          <w:szCs w:val="28"/>
        </w:rPr>
        <w:t>опубликовать</w:t>
      </w:r>
      <w:r w:rsidRPr="002D5FA3">
        <w:rPr>
          <w:sz w:val="28"/>
          <w:szCs w:val="28"/>
        </w:rPr>
        <w:t xml:space="preserve"> </w:t>
      </w:r>
      <w:r w:rsidR="003D1A68" w:rsidRPr="002D5FA3">
        <w:rPr>
          <w:sz w:val="28"/>
          <w:szCs w:val="28"/>
        </w:rPr>
        <w:t xml:space="preserve">настоящее постановление </w:t>
      </w:r>
      <w:r w:rsidR="00914B54">
        <w:rPr>
          <w:sz w:val="28"/>
          <w:szCs w:val="28"/>
        </w:rPr>
        <w:t xml:space="preserve">в информационном бюллетене Сальского городского поселения и разместить его в сети Интернет на официальном </w:t>
      </w:r>
      <w:r w:rsidR="00697DAE">
        <w:rPr>
          <w:sz w:val="28"/>
          <w:szCs w:val="28"/>
        </w:rPr>
        <w:t>Интернет-</w:t>
      </w:r>
      <w:r w:rsidRPr="002D5FA3">
        <w:rPr>
          <w:sz w:val="28"/>
          <w:szCs w:val="28"/>
        </w:rPr>
        <w:t>сайте Администрации Сальского городского поселения.</w:t>
      </w:r>
    </w:p>
    <w:p w:rsidR="00C0263F" w:rsidRPr="002D5FA3" w:rsidRDefault="0085549D" w:rsidP="0085549D">
      <w:pPr>
        <w:tabs>
          <w:tab w:val="left" w:pos="567"/>
          <w:tab w:val="left" w:pos="851"/>
        </w:tabs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263F" w:rsidRPr="002D5FA3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5549D" w:rsidRDefault="0085549D" w:rsidP="0085549D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263F" w:rsidRPr="002D5FA3">
        <w:rPr>
          <w:sz w:val="28"/>
          <w:szCs w:val="28"/>
        </w:rPr>
        <w:t xml:space="preserve">4.  </w:t>
      </w:r>
      <w:r w:rsidRPr="003B27E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B27E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возложить на заместителя главы Администрации по жилищно-коммунальному хозяйству, благоустройству, промышленности, строител</w:t>
      </w:r>
      <w:r w:rsidR="00C00A24">
        <w:rPr>
          <w:sz w:val="28"/>
          <w:szCs w:val="28"/>
        </w:rPr>
        <w:t>ьству и архитектуре</w:t>
      </w:r>
      <w:r w:rsidR="0045695B">
        <w:rPr>
          <w:sz w:val="28"/>
          <w:szCs w:val="28"/>
        </w:rPr>
        <w:t xml:space="preserve"> Привалова В.В</w:t>
      </w:r>
      <w:r>
        <w:rPr>
          <w:sz w:val="28"/>
          <w:szCs w:val="28"/>
        </w:rPr>
        <w:t>.</w:t>
      </w:r>
    </w:p>
    <w:p w:rsidR="00C0263F" w:rsidRDefault="00C0263F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024AED" w:rsidRDefault="00024AED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C0263F" w:rsidRPr="002D5FA3" w:rsidRDefault="000957BC" w:rsidP="00C0263F">
      <w:pPr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212BB">
        <w:rPr>
          <w:sz w:val="28"/>
          <w:szCs w:val="28"/>
        </w:rPr>
        <w:t>Гл</w:t>
      </w:r>
      <w:r>
        <w:rPr>
          <w:sz w:val="28"/>
          <w:szCs w:val="28"/>
        </w:rPr>
        <w:t>авы</w:t>
      </w:r>
      <w:r w:rsidR="00C0263F" w:rsidRPr="002D5FA3">
        <w:rPr>
          <w:sz w:val="28"/>
          <w:szCs w:val="28"/>
        </w:rPr>
        <w:t xml:space="preserve">  Администрации </w:t>
      </w:r>
    </w:p>
    <w:p w:rsidR="00C0263F" w:rsidRDefault="00C0263F" w:rsidP="00C0263F">
      <w:pPr>
        <w:spacing w:line="247" w:lineRule="auto"/>
        <w:ind w:right="-30"/>
        <w:jc w:val="both"/>
        <w:rPr>
          <w:sz w:val="28"/>
          <w:szCs w:val="28"/>
        </w:rPr>
      </w:pPr>
      <w:r w:rsidRPr="002D5FA3">
        <w:rPr>
          <w:sz w:val="28"/>
          <w:szCs w:val="28"/>
        </w:rPr>
        <w:t xml:space="preserve">Сальского городского поселения                                    </w:t>
      </w:r>
      <w:r w:rsidR="00467D9D">
        <w:rPr>
          <w:sz w:val="28"/>
          <w:szCs w:val="28"/>
        </w:rPr>
        <w:t xml:space="preserve">      </w:t>
      </w:r>
      <w:r w:rsidR="00347E82">
        <w:rPr>
          <w:sz w:val="28"/>
          <w:szCs w:val="28"/>
        </w:rPr>
        <w:t xml:space="preserve">  </w:t>
      </w:r>
      <w:r w:rsidR="008F4765">
        <w:rPr>
          <w:sz w:val="28"/>
          <w:szCs w:val="28"/>
        </w:rPr>
        <w:t xml:space="preserve"> </w:t>
      </w:r>
      <w:r w:rsidR="00B651E4">
        <w:rPr>
          <w:sz w:val="28"/>
          <w:szCs w:val="28"/>
        </w:rPr>
        <w:t xml:space="preserve"> </w:t>
      </w:r>
      <w:r w:rsidR="004161C8">
        <w:rPr>
          <w:sz w:val="28"/>
          <w:szCs w:val="28"/>
        </w:rPr>
        <w:t xml:space="preserve"> </w:t>
      </w:r>
      <w:r w:rsidR="00687920">
        <w:rPr>
          <w:sz w:val="28"/>
          <w:szCs w:val="28"/>
        </w:rPr>
        <w:t xml:space="preserve"> </w:t>
      </w:r>
      <w:r w:rsidR="004F587A">
        <w:rPr>
          <w:sz w:val="28"/>
          <w:szCs w:val="28"/>
        </w:rPr>
        <w:t xml:space="preserve"> </w:t>
      </w:r>
      <w:r w:rsidR="00325349">
        <w:rPr>
          <w:sz w:val="28"/>
          <w:szCs w:val="28"/>
        </w:rPr>
        <w:t xml:space="preserve"> </w:t>
      </w:r>
      <w:r w:rsidR="00CC464C">
        <w:rPr>
          <w:sz w:val="28"/>
          <w:szCs w:val="28"/>
        </w:rPr>
        <w:t xml:space="preserve"> </w:t>
      </w:r>
      <w:r w:rsidR="000A278C">
        <w:rPr>
          <w:sz w:val="28"/>
          <w:szCs w:val="28"/>
        </w:rPr>
        <w:t xml:space="preserve"> </w:t>
      </w:r>
      <w:r w:rsidR="000957BC">
        <w:rPr>
          <w:sz w:val="28"/>
          <w:szCs w:val="28"/>
        </w:rPr>
        <w:t>Е.В.Ерохина</w:t>
      </w:r>
    </w:p>
    <w:p w:rsidR="008617A4" w:rsidRDefault="008617A4" w:rsidP="000957BC">
      <w:pPr>
        <w:ind w:left="-426" w:firstLine="426"/>
        <w:jc w:val="both"/>
        <w:rPr>
          <w:sz w:val="28"/>
          <w:szCs w:val="28"/>
        </w:rPr>
      </w:pPr>
    </w:p>
    <w:p w:rsidR="000957BC" w:rsidRDefault="000957BC" w:rsidP="000957B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 отдела по общим</w:t>
      </w:r>
    </w:p>
    <w:p w:rsidR="000957BC" w:rsidRDefault="000957BC" w:rsidP="000957BC">
      <w:pPr>
        <w:jc w:val="both"/>
        <w:rPr>
          <w:kern w:val="2"/>
          <w:sz w:val="24"/>
          <w:szCs w:val="24"/>
        </w:rPr>
      </w:pPr>
      <w:r>
        <w:rPr>
          <w:sz w:val="28"/>
          <w:szCs w:val="28"/>
        </w:rPr>
        <w:t xml:space="preserve">и организационным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А.В. Хмельниченко</w:t>
      </w:r>
    </w:p>
    <w:p w:rsidR="00524661" w:rsidRDefault="00524661" w:rsidP="00C0263F">
      <w:pPr>
        <w:spacing w:line="247" w:lineRule="auto"/>
        <w:ind w:right="-30"/>
        <w:jc w:val="both"/>
        <w:rPr>
          <w:sz w:val="16"/>
          <w:szCs w:val="16"/>
        </w:rPr>
      </w:pPr>
    </w:p>
    <w:p w:rsidR="00CA2513" w:rsidRDefault="00CA2513" w:rsidP="00CA2513">
      <w:pPr>
        <w:rPr>
          <w:kern w:val="2"/>
        </w:rPr>
      </w:pPr>
      <w:r w:rsidRPr="00E65F35">
        <w:rPr>
          <w:kern w:val="2"/>
        </w:rPr>
        <w:t xml:space="preserve">Постановление вносит </w:t>
      </w:r>
    </w:p>
    <w:p w:rsidR="00BA61DF" w:rsidRDefault="00CA2513" w:rsidP="00917941">
      <w:r>
        <w:rPr>
          <w:kern w:val="2"/>
        </w:rPr>
        <w:t>отдел</w:t>
      </w:r>
      <w:r w:rsidRPr="00E65F35">
        <w:rPr>
          <w:kern w:val="2"/>
        </w:rPr>
        <w:t xml:space="preserve"> </w:t>
      </w:r>
      <w:r>
        <w:rPr>
          <w:kern w:val="2"/>
        </w:rPr>
        <w:t xml:space="preserve"> </w:t>
      </w:r>
      <w:r w:rsidRPr="003A2D8C">
        <w:t xml:space="preserve">жилищно-коммунального хозяйства, </w:t>
      </w:r>
    </w:p>
    <w:p w:rsidR="00F96364" w:rsidRDefault="00DF2D75" w:rsidP="00917941">
      <w:r>
        <w:t xml:space="preserve">благоустройства и </w:t>
      </w:r>
      <w:r w:rsidR="00CA2513" w:rsidRPr="003A2D8C">
        <w:t xml:space="preserve"> </w:t>
      </w:r>
      <w:bookmarkStart w:id="0" w:name="OLE_LINK1"/>
      <w:bookmarkStart w:id="1" w:name="OLE_LINK2"/>
      <w:r w:rsidR="008F4765">
        <w:t xml:space="preserve">строительства </w:t>
      </w:r>
      <w:bookmarkEnd w:id="0"/>
      <w:bookmarkEnd w:id="1"/>
    </w:p>
    <w:p w:rsidR="003D1A68" w:rsidRDefault="00B212BB" w:rsidP="00917941">
      <w:r>
        <w:t>Семенистик И.В.</w:t>
      </w:r>
    </w:p>
    <w:p w:rsidR="00A40583" w:rsidRDefault="00A40583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02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</w:t>
      </w:r>
      <w:r w:rsidR="00C0263F">
        <w:rPr>
          <w:sz w:val="28"/>
          <w:szCs w:val="28"/>
        </w:rPr>
        <w:t>городского поселения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17A4">
        <w:rPr>
          <w:sz w:val="28"/>
          <w:szCs w:val="28"/>
        </w:rPr>
        <w:t>20.03.</w:t>
      </w:r>
      <w:r w:rsidR="00E965E5">
        <w:rPr>
          <w:sz w:val="28"/>
          <w:szCs w:val="28"/>
        </w:rPr>
        <w:t>202</w:t>
      </w:r>
      <w:r w:rsidR="00B212B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 xml:space="preserve">№ </w:t>
      </w:r>
      <w:r w:rsidR="008617A4">
        <w:rPr>
          <w:sz w:val="28"/>
          <w:szCs w:val="28"/>
        </w:rPr>
        <w:t>206</w:t>
      </w:r>
    </w:p>
    <w:p w:rsidR="00BA02C8" w:rsidRDefault="00BA02C8">
      <w:pPr>
        <w:overflowPunct/>
        <w:autoSpaceDE/>
        <w:jc w:val="center"/>
        <w:textAlignment w:val="auto"/>
        <w:rPr>
          <w:sz w:val="28"/>
          <w:szCs w:val="28"/>
        </w:rPr>
      </w:pPr>
    </w:p>
    <w:p w:rsidR="00180E8B" w:rsidRPr="00506846" w:rsidRDefault="00042FA8">
      <w:pPr>
        <w:overflowPunct/>
        <w:autoSpaceDE/>
        <w:jc w:val="center"/>
        <w:textAlignment w:val="auto"/>
        <w:rPr>
          <w:bCs/>
          <w:sz w:val="28"/>
          <w:szCs w:val="28"/>
        </w:rPr>
      </w:pPr>
      <w:r w:rsidRPr="00506846">
        <w:rPr>
          <w:sz w:val="28"/>
          <w:szCs w:val="28"/>
        </w:rPr>
        <w:t>ОТЧЕТ</w:t>
      </w:r>
    </w:p>
    <w:p w:rsidR="00180E8B" w:rsidRPr="00506846" w:rsidRDefault="00180E8B">
      <w:pPr>
        <w:overflowPunct/>
        <w:autoSpaceDE/>
        <w:jc w:val="center"/>
        <w:textAlignment w:val="auto"/>
        <w:rPr>
          <w:sz w:val="28"/>
          <w:szCs w:val="28"/>
        </w:rPr>
      </w:pPr>
      <w:r w:rsidRPr="00506846">
        <w:rPr>
          <w:bCs/>
          <w:sz w:val="28"/>
          <w:szCs w:val="28"/>
        </w:rPr>
        <w:t xml:space="preserve">о реализации муниципальной программы </w:t>
      </w:r>
      <w:r w:rsidR="00BA40FC">
        <w:rPr>
          <w:bCs/>
          <w:sz w:val="28"/>
          <w:szCs w:val="28"/>
        </w:rPr>
        <w:t>Сальского городского поселения</w:t>
      </w:r>
    </w:p>
    <w:p w:rsidR="00180E8B" w:rsidRPr="00506846" w:rsidRDefault="00506846">
      <w:pPr>
        <w:overflowPunct/>
        <w:autoSpaceDE/>
        <w:spacing w:line="100" w:lineRule="atLeast"/>
        <w:ind w:firstLine="540"/>
        <w:jc w:val="center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483911">
        <w:rPr>
          <w:sz w:val="28"/>
          <w:szCs w:val="28"/>
        </w:rPr>
        <w:t>Энергоэффективность и развитие энергетики</w:t>
      </w:r>
      <w:r w:rsidR="00180E8B" w:rsidRPr="00506846">
        <w:rPr>
          <w:sz w:val="28"/>
          <w:szCs w:val="28"/>
        </w:rPr>
        <w:t xml:space="preserve">» за </w:t>
      </w:r>
      <w:r w:rsidR="00B212BB">
        <w:rPr>
          <w:bCs/>
          <w:sz w:val="28"/>
          <w:szCs w:val="28"/>
        </w:rPr>
        <w:t>2023</w:t>
      </w:r>
      <w:r w:rsidR="00180E8B" w:rsidRPr="00506846">
        <w:rPr>
          <w:bCs/>
          <w:sz w:val="28"/>
          <w:szCs w:val="28"/>
        </w:rPr>
        <w:t xml:space="preserve"> год</w:t>
      </w:r>
    </w:p>
    <w:p w:rsidR="00180E8B" w:rsidRPr="00506846" w:rsidRDefault="00180E8B">
      <w:pPr>
        <w:overflowPunct/>
        <w:autoSpaceDE/>
        <w:jc w:val="both"/>
        <w:textAlignment w:val="auto"/>
        <w:rPr>
          <w:bCs/>
          <w:sz w:val="28"/>
          <w:szCs w:val="28"/>
        </w:rPr>
      </w:pPr>
    </w:p>
    <w:p w:rsidR="00917941" w:rsidRPr="00BA40FC" w:rsidRDefault="008C042E" w:rsidP="00E32E13">
      <w:pPr>
        <w:jc w:val="center"/>
        <w:rPr>
          <w:color w:val="000000"/>
          <w:sz w:val="28"/>
          <w:szCs w:val="28"/>
        </w:rPr>
      </w:pPr>
      <w:r w:rsidRPr="00BA40FC">
        <w:rPr>
          <w:sz w:val="28"/>
          <w:szCs w:val="28"/>
        </w:rPr>
        <w:t>Раздел 1.  К</w:t>
      </w:r>
      <w:r w:rsidRPr="00BA40FC">
        <w:rPr>
          <w:color w:val="000000"/>
          <w:sz w:val="28"/>
          <w:szCs w:val="28"/>
        </w:rPr>
        <w:t xml:space="preserve">онкретные </w:t>
      </w:r>
      <w:r w:rsidRPr="00BA40FC">
        <w:rPr>
          <w:bCs/>
          <w:sz w:val="28"/>
          <w:szCs w:val="28"/>
        </w:rPr>
        <w:t>результаты</w:t>
      </w:r>
      <w:r w:rsidR="00717AD8" w:rsidRPr="00BA40FC">
        <w:rPr>
          <w:bCs/>
          <w:sz w:val="28"/>
          <w:szCs w:val="28"/>
        </w:rPr>
        <w:t>,</w:t>
      </w:r>
      <w:r w:rsidRPr="00BA40FC">
        <w:rPr>
          <w:bCs/>
          <w:sz w:val="28"/>
          <w:szCs w:val="28"/>
        </w:rPr>
        <w:t xml:space="preserve"> </w:t>
      </w:r>
      <w:r w:rsidRPr="00BA40FC">
        <w:rPr>
          <w:color w:val="000000"/>
          <w:sz w:val="28"/>
          <w:szCs w:val="28"/>
        </w:rPr>
        <w:t xml:space="preserve">достигнутые за </w:t>
      </w:r>
      <w:r w:rsidR="00B212BB">
        <w:rPr>
          <w:color w:val="000000"/>
          <w:sz w:val="28"/>
          <w:szCs w:val="28"/>
        </w:rPr>
        <w:t>2023</w:t>
      </w:r>
      <w:r w:rsidR="00F46CFD" w:rsidRPr="00BA40FC">
        <w:rPr>
          <w:color w:val="000000"/>
          <w:sz w:val="28"/>
          <w:szCs w:val="28"/>
        </w:rPr>
        <w:t xml:space="preserve"> год</w:t>
      </w:r>
    </w:p>
    <w:p w:rsidR="00E32E13" w:rsidRPr="00BA40FC" w:rsidRDefault="00E32E13" w:rsidP="00E32E13">
      <w:pPr>
        <w:jc w:val="center"/>
        <w:rPr>
          <w:color w:val="000000"/>
          <w:sz w:val="28"/>
          <w:szCs w:val="28"/>
        </w:rPr>
      </w:pPr>
    </w:p>
    <w:p w:rsidR="00917941" w:rsidRPr="0049048B" w:rsidRDefault="00917941" w:rsidP="0049048B">
      <w:pPr>
        <w:widowControl w:val="0"/>
        <w:ind w:firstLine="709"/>
        <w:jc w:val="both"/>
        <w:rPr>
          <w:sz w:val="28"/>
          <w:szCs w:val="28"/>
        </w:rPr>
      </w:pPr>
      <w:r w:rsidRPr="00DA684D">
        <w:rPr>
          <w:color w:val="000000"/>
          <w:sz w:val="28"/>
          <w:szCs w:val="28"/>
          <w:shd w:val="clear" w:color="auto" w:fill="FFFFFF"/>
        </w:rPr>
        <w:t xml:space="preserve">В целях создания условий для улучшения качества жизни населения Сальского городского поселения за счет перехода </w:t>
      </w:r>
      <w:r>
        <w:rPr>
          <w:color w:val="000000"/>
          <w:sz w:val="28"/>
          <w:szCs w:val="28"/>
          <w:shd w:val="clear" w:color="auto" w:fill="FFFFFF"/>
        </w:rPr>
        <w:t>экономики города</w:t>
      </w:r>
      <w:r w:rsidRPr="00DA684D">
        <w:rPr>
          <w:color w:val="000000"/>
          <w:sz w:val="28"/>
          <w:szCs w:val="28"/>
          <w:shd w:val="clear" w:color="auto" w:fill="FFFFFF"/>
        </w:rPr>
        <w:t xml:space="preserve">, бюджетной и коммунальной сфер на энергосберегающий путь развития и рационального использования ресурсов при производстве, передаче, потреблении, в рамках реализации муниципальной программы Сальского городского </w:t>
      </w:r>
      <w:r w:rsidRPr="00DA684D">
        <w:rPr>
          <w:color w:val="000000"/>
          <w:sz w:val="28"/>
          <w:szCs w:val="28"/>
        </w:rPr>
        <w:t>«Энергоэффек</w:t>
      </w:r>
      <w:r w:rsidR="00BA40FC">
        <w:rPr>
          <w:color w:val="000000"/>
          <w:sz w:val="28"/>
          <w:szCs w:val="28"/>
        </w:rPr>
        <w:t>тивность и развитие энергетики</w:t>
      </w:r>
      <w:r w:rsidRPr="00DA684D">
        <w:rPr>
          <w:color w:val="000000"/>
          <w:sz w:val="28"/>
          <w:szCs w:val="28"/>
        </w:rPr>
        <w:t>», утвержденной постановлением Администрации Сальского городского поселения от 13.11.2017 № 837 (далее – муниципальная программа),</w:t>
      </w:r>
      <w:r w:rsidRPr="00D34660">
        <w:rPr>
          <w:color w:val="5C5B5B"/>
          <w:sz w:val="28"/>
          <w:szCs w:val="28"/>
          <w:shd w:val="clear" w:color="auto" w:fill="FFFFFF"/>
        </w:rPr>
        <w:t xml:space="preserve"> </w:t>
      </w:r>
      <w:r w:rsidRPr="00DA684D">
        <w:rPr>
          <w:color w:val="000000"/>
          <w:sz w:val="28"/>
          <w:szCs w:val="28"/>
          <w:shd w:val="clear" w:color="auto" w:fill="FFFFFF"/>
        </w:rPr>
        <w:t xml:space="preserve">ответственным исполнителем и участниками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="00D71702">
        <w:rPr>
          <w:color w:val="000000"/>
          <w:sz w:val="28"/>
          <w:szCs w:val="28"/>
          <w:shd w:val="clear" w:color="auto" w:fill="FFFFFF"/>
        </w:rPr>
        <w:t xml:space="preserve"> программы в 2023</w:t>
      </w:r>
      <w:r w:rsidR="0049048B">
        <w:rPr>
          <w:color w:val="000000"/>
          <w:sz w:val="28"/>
          <w:szCs w:val="28"/>
          <w:shd w:val="clear" w:color="auto" w:fill="FFFFFF"/>
        </w:rPr>
        <w:t xml:space="preserve"> году </w:t>
      </w:r>
      <w:r w:rsidR="0049048B" w:rsidRPr="00661F9B">
        <w:rPr>
          <w:sz w:val="28"/>
          <w:szCs w:val="28"/>
        </w:rPr>
        <w:t>реализован комплекс мероприятий, в результате которых:</w:t>
      </w:r>
    </w:p>
    <w:p w:rsidR="005135BB" w:rsidRPr="00574AB6" w:rsidRDefault="00232132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 xml:space="preserve">- </w:t>
      </w:r>
      <w:r w:rsidR="00532DF4" w:rsidRPr="00532DF4">
        <w:rPr>
          <w:kern w:val="2"/>
          <w:sz w:val="28"/>
          <w:szCs w:val="28"/>
        </w:rPr>
        <w:t>сокращение сроков восстановления электрических сетей</w:t>
      </w:r>
      <w:r w:rsidR="00574AB6" w:rsidRPr="00532DF4">
        <w:rPr>
          <w:kern w:val="2"/>
          <w:sz w:val="28"/>
          <w:szCs w:val="28"/>
        </w:rPr>
        <w:t xml:space="preserve"> наружного (уличного)</w:t>
      </w:r>
      <w:r w:rsidRPr="00532DF4">
        <w:rPr>
          <w:kern w:val="2"/>
          <w:sz w:val="28"/>
          <w:szCs w:val="28"/>
        </w:rPr>
        <w:t xml:space="preserve"> освещения</w:t>
      </w:r>
      <w:r w:rsidR="00574AB6" w:rsidRPr="00574AB6">
        <w:rPr>
          <w:kern w:val="2"/>
          <w:sz w:val="28"/>
          <w:szCs w:val="28"/>
        </w:rPr>
        <w:t>.</w:t>
      </w:r>
    </w:p>
    <w:p w:rsidR="006F3996" w:rsidRPr="00A65563" w:rsidRDefault="006F3996" w:rsidP="005135BB">
      <w:pPr>
        <w:jc w:val="both"/>
        <w:rPr>
          <w:kern w:val="2"/>
          <w:sz w:val="28"/>
          <w:szCs w:val="28"/>
        </w:rPr>
      </w:pPr>
    </w:p>
    <w:p w:rsidR="001140EA" w:rsidRPr="000F2506" w:rsidRDefault="00BA40FC" w:rsidP="002A1557">
      <w:pPr>
        <w:widowControl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F2506">
        <w:rPr>
          <w:sz w:val="28"/>
          <w:szCs w:val="28"/>
        </w:rPr>
        <w:t xml:space="preserve">Раздел 2. Результаты реализации </w:t>
      </w:r>
      <w:r w:rsidR="00806E98" w:rsidRPr="000F2506">
        <w:rPr>
          <w:sz w:val="28"/>
          <w:szCs w:val="28"/>
        </w:rPr>
        <w:t>основных мероприятий</w:t>
      </w:r>
      <w:r w:rsidR="00232132">
        <w:rPr>
          <w:sz w:val="28"/>
          <w:szCs w:val="28"/>
        </w:rPr>
        <w:t>, а также сведения о достижении контрольных событий</w:t>
      </w:r>
      <w:r w:rsidR="00A2511F">
        <w:rPr>
          <w:sz w:val="28"/>
          <w:szCs w:val="28"/>
        </w:rPr>
        <w:t xml:space="preserve"> муниципальной программы</w:t>
      </w:r>
    </w:p>
    <w:p w:rsidR="000F2506" w:rsidRDefault="000F2506" w:rsidP="002A1557">
      <w:pPr>
        <w:widowControl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140EA" w:rsidRPr="001140EA" w:rsidRDefault="006F306A" w:rsidP="001140EA">
      <w:pPr>
        <w:suppressAutoHyphens w:val="0"/>
        <w:overflowPunct/>
        <w:autoSpaceDE/>
        <w:ind w:firstLine="567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D71702">
        <w:rPr>
          <w:sz w:val="28"/>
          <w:szCs w:val="28"/>
          <w:lang w:eastAsia="ru-RU"/>
        </w:rPr>
        <w:t>Достижению результатов в 2023</w:t>
      </w:r>
      <w:r w:rsidR="001140EA" w:rsidRPr="001140EA">
        <w:rPr>
          <w:sz w:val="28"/>
          <w:szCs w:val="28"/>
          <w:lang w:eastAsia="ru-RU"/>
        </w:rPr>
        <w:t xml:space="preserve"> году способствовала реализация ответственным исполнителем </w:t>
      </w:r>
      <w:r w:rsidR="000F2506">
        <w:rPr>
          <w:sz w:val="28"/>
          <w:szCs w:val="28"/>
          <w:lang w:eastAsia="ru-RU"/>
        </w:rPr>
        <w:t xml:space="preserve">и участниками </w:t>
      </w:r>
      <w:r w:rsidR="001140EA" w:rsidRPr="001140EA">
        <w:rPr>
          <w:sz w:val="28"/>
          <w:szCs w:val="28"/>
          <w:lang w:eastAsia="ru-RU"/>
        </w:rPr>
        <w:t>муниципальной пр</w:t>
      </w:r>
      <w:r w:rsidR="000F2506">
        <w:rPr>
          <w:sz w:val="28"/>
          <w:szCs w:val="28"/>
          <w:lang w:eastAsia="ru-RU"/>
        </w:rPr>
        <w:t>ограммы основных мероприятий.</w:t>
      </w:r>
    </w:p>
    <w:p w:rsidR="004C69D2" w:rsidRDefault="000F2506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В рамках подпрограммы 1</w:t>
      </w:r>
      <w:r w:rsidR="001140EA">
        <w:rPr>
          <w:sz w:val="28"/>
          <w:szCs w:val="28"/>
        </w:rPr>
        <w:t xml:space="preserve"> «Энергосбережение и повышение энергетической эффективности Сальского городского поселения»</w:t>
      </w:r>
      <w:r w:rsidR="004C69D2" w:rsidRPr="004C69D2">
        <w:rPr>
          <w:sz w:val="28"/>
          <w:szCs w:val="28"/>
          <w:lang w:eastAsia="ru-RU"/>
        </w:rPr>
        <w:t xml:space="preserve"> предусмотрена реализация </w:t>
      </w:r>
      <w:r w:rsidR="005405FD">
        <w:rPr>
          <w:sz w:val="28"/>
          <w:szCs w:val="28"/>
          <w:lang w:eastAsia="ru-RU"/>
        </w:rPr>
        <w:t>1</w:t>
      </w:r>
      <w:r w:rsidR="004C69D2" w:rsidRPr="004C69D2">
        <w:rPr>
          <w:sz w:val="28"/>
          <w:szCs w:val="28"/>
          <w:lang w:eastAsia="ru-RU"/>
        </w:rPr>
        <w:t xml:space="preserve"> </w:t>
      </w:r>
      <w:r w:rsidR="00FC731F">
        <w:rPr>
          <w:bCs/>
          <w:sz w:val="28"/>
          <w:szCs w:val="28"/>
          <w:lang w:eastAsia="ru-RU"/>
        </w:rPr>
        <w:t>основн</w:t>
      </w:r>
      <w:r w:rsidR="005405FD">
        <w:rPr>
          <w:bCs/>
          <w:sz w:val="28"/>
          <w:szCs w:val="28"/>
          <w:lang w:eastAsia="ru-RU"/>
        </w:rPr>
        <w:t>ого</w:t>
      </w:r>
      <w:r w:rsidR="004C69D2" w:rsidRPr="004C69D2">
        <w:rPr>
          <w:bCs/>
          <w:sz w:val="28"/>
          <w:szCs w:val="28"/>
          <w:lang w:eastAsia="ru-RU"/>
        </w:rPr>
        <w:t xml:space="preserve"> мероприяти</w:t>
      </w:r>
      <w:r w:rsidR="005405FD">
        <w:rPr>
          <w:bCs/>
          <w:sz w:val="28"/>
          <w:szCs w:val="28"/>
          <w:lang w:eastAsia="ru-RU"/>
        </w:rPr>
        <w:t>я</w:t>
      </w:r>
      <w:r w:rsidR="00104665">
        <w:rPr>
          <w:bCs/>
          <w:sz w:val="28"/>
          <w:szCs w:val="28"/>
          <w:lang w:eastAsia="ru-RU"/>
        </w:rPr>
        <w:t xml:space="preserve"> и 1 контрольного события</w:t>
      </w:r>
      <w:r w:rsidR="004C69D2" w:rsidRPr="004C69D2">
        <w:rPr>
          <w:bCs/>
          <w:sz w:val="28"/>
          <w:szCs w:val="28"/>
          <w:lang w:eastAsia="ru-RU"/>
        </w:rPr>
        <w:t>.</w:t>
      </w:r>
    </w:p>
    <w:p w:rsidR="00983902" w:rsidRDefault="00983902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Основное мероприятие 1.1 «Установка/замена приборов учета потребляемых энергоресурсов, в том числе приобретение, оплата выполнения необходимых проектных работ, п</w:t>
      </w:r>
      <w:r w:rsidR="009D7037">
        <w:rPr>
          <w:bCs/>
          <w:sz w:val="28"/>
          <w:szCs w:val="28"/>
          <w:lang w:eastAsia="ru-RU"/>
        </w:rPr>
        <w:t>редшеств</w:t>
      </w:r>
      <w:r w:rsidR="00D71702">
        <w:rPr>
          <w:bCs/>
          <w:sz w:val="28"/>
          <w:szCs w:val="28"/>
          <w:lang w:eastAsia="ru-RU"/>
        </w:rPr>
        <w:t>ующих установке/замене», на 2023</w:t>
      </w:r>
      <w:r w:rsidR="009D7037">
        <w:rPr>
          <w:bCs/>
          <w:sz w:val="28"/>
          <w:szCs w:val="28"/>
          <w:lang w:eastAsia="ru-RU"/>
        </w:rPr>
        <w:t xml:space="preserve"> год средства не предусмотрены.</w:t>
      </w:r>
    </w:p>
    <w:p w:rsidR="00983902" w:rsidRDefault="00983902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Основное мероприятие 1.2 «Проведение обязательного энергетического обследования»</w:t>
      </w:r>
      <w:r w:rsidR="00D71702">
        <w:rPr>
          <w:bCs/>
          <w:sz w:val="28"/>
          <w:szCs w:val="28"/>
          <w:lang w:eastAsia="ru-RU"/>
        </w:rPr>
        <w:t>, на 2023</w:t>
      </w:r>
      <w:r w:rsidR="009D7037">
        <w:rPr>
          <w:bCs/>
          <w:sz w:val="28"/>
          <w:szCs w:val="28"/>
          <w:lang w:eastAsia="ru-RU"/>
        </w:rPr>
        <w:t xml:space="preserve"> год средства не предусмотрены.</w:t>
      </w:r>
    </w:p>
    <w:p w:rsidR="00FD7F1B" w:rsidRDefault="00873BDC" w:rsidP="002A6BD2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21D">
        <w:rPr>
          <w:kern w:val="2"/>
          <w:sz w:val="28"/>
          <w:szCs w:val="28"/>
        </w:rPr>
        <w:t>Основное м</w:t>
      </w:r>
      <w:r w:rsidR="00983902">
        <w:rPr>
          <w:kern w:val="2"/>
          <w:sz w:val="28"/>
          <w:szCs w:val="28"/>
        </w:rPr>
        <w:t>ероприятие 1.3</w:t>
      </w:r>
      <w:r w:rsidRPr="00CD721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  <w:lang w:eastAsia="ru-RU"/>
        </w:rPr>
        <w:t>З</w:t>
      </w:r>
      <w:r w:rsidRPr="00CD721D">
        <w:rPr>
          <w:kern w:val="2"/>
          <w:sz w:val="28"/>
          <w:szCs w:val="28"/>
          <w:lang w:eastAsia="ru-RU"/>
        </w:rPr>
        <w:t>амена ламп накаливания и других неэффективных элементов систем наружного (уличного) освещения на энергосберегающие, в том числе с помощью энергосервисных контрактов»</w:t>
      </w:r>
      <w:r>
        <w:rPr>
          <w:kern w:val="2"/>
          <w:sz w:val="28"/>
          <w:szCs w:val="28"/>
          <w:lang w:eastAsia="ru-RU"/>
        </w:rPr>
        <w:t xml:space="preserve"> </w:t>
      </w:r>
      <w:r w:rsidR="002A6BD2">
        <w:rPr>
          <w:bCs/>
          <w:sz w:val="28"/>
          <w:szCs w:val="28"/>
          <w:lang w:eastAsia="ru-RU"/>
        </w:rPr>
        <w:t>на 2023 год средства не предусмотрены</w:t>
      </w:r>
      <w:r w:rsidR="005827DA">
        <w:rPr>
          <w:bCs/>
          <w:sz w:val="28"/>
          <w:szCs w:val="28"/>
          <w:lang w:eastAsia="ru-RU"/>
        </w:rPr>
        <w:t>.</w:t>
      </w:r>
      <w:r w:rsidR="002C2BB5">
        <w:rPr>
          <w:bCs/>
          <w:sz w:val="28"/>
          <w:szCs w:val="28"/>
          <w:lang w:eastAsia="ru-RU"/>
        </w:rPr>
        <w:t xml:space="preserve"> </w:t>
      </w:r>
    </w:p>
    <w:p w:rsidR="00393A97" w:rsidRDefault="00CE1395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87CBC">
        <w:rPr>
          <w:sz w:val="28"/>
          <w:szCs w:val="28"/>
        </w:rPr>
        <w:t xml:space="preserve"> </w:t>
      </w:r>
      <w:r w:rsidR="00393A97" w:rsidRPr="00FB23BF">
        <w:rPr>
          <w:sz w:val="28"/>
          <w:szCs w:val="28"/>
        </w:rPr>
        <w:t xml:space="preserve">В рамках подпрограммы </w:t>
      </w:r>
      <w:r w:rsidR="00393A97" w:rsidRPr="00FB23BF">
        <w:rPr>
          <w:kern w:val="2"/>
          <w:sz w:val="28"/>
          <w:szCs w:val="28"/>
          <w:lang w:eastAsia="ru-RU"/>
        </w:rPr>
        <w:t>2 «</w:t>
      </w:r>
      <w:r w:rsidR="009F50A7">
        <w:rPr>
          <w:kern w:val="2"/>
          <w:sz w:val="28"/>
          <w:szCs w:val="28"/>
          <w:lang w:eastAsia="ru-RU"/>
        </w:rPr>
        <w:t>Развитие и модернизация электрических сетей, включая сети уличного освещ</w:t>
      </w:r>
      <w:r w:rsidR="005405FD">
        <w:rPr>
          <w:kern w:val="2"/>
          <w:sz w:val="28"/>
          <w:szCs w:val="28"/>
          <w:lang w:eastAsia="ru-RU"/>
        </w:rPr>
        <w:t xml:space="preserve">ения» предусмотрена реализация </w:t>
      </w:r>
      <w:r w:rsidR="00C12791">
        <w:rPr>
          <w:kern w:val="2"/>
          <w:sz w:val="28"/>
          <w:szCs w:val="28"/>
          <w:lang w:eastAsia="ru-RU"/>
        </w:rPr>
        <w:t>1 основного мероприятия.</w:t>
      </w:r>
    </w:p>
    <w:p w:rsidR="00F42605" w:rsidRDefault="00B03A74" w:rsidP="00C12791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lastRenderedPageBreak/>
        <w:t xml:space="preserve">  </w:t>
      </w:r>
      <w:r w:rsidR="009D7037" w:rsidRPr="00EE1FE9">
        <w:rPr>
          <w:kern w:val="2"/>
          <w:sz w:val="28"/>
          <w:szCs w:val="28"/>
          <w:lang w:eastAsia="ru-RU"/>
        </w:rPr>
        <w:t xml:space="preserve">Основное мероприятие 2.1 «Строительство и реконструкция объектов электрических сетей </w:t>
      </w:r>
      <w:r w:rsidR="00FC731F" w:rsidRPr="00EE1FE9">
        <w:rPr>
          <w:kern w:val="2"/>
          <w:sz w:val="28"/>
          <w:szCs w:val="28"/>
          <w:lang w:eastAsia="ru-RU"/>
        </w:rPr>
        <w:t>наружного (уличного) освещения»</w:t>
      </w:r>
      <w:r w:rsidR="002C2BB5">
        <w:rPr>
          <w:kern w:val="2"/>
          <w:sz w:val="28"/>
          <w:szCs w:val="28"/>
          <w:lang w:eastAsia="ru-RU"/>
        </w:rPr>
        <w:t xml:space="preserve">, а </w:t>
      </w:r>
      <w:r w:rsidR="002C2BB5" w:rsidRPr="002C2BB5">
        <w:rPr>
          <w:kern w:val="2"/>
          <w:sz w:val="28"/>
          <w:szCs w:val="28"/>
          <w:lang w:eastAsia="ru-RU"/>
        </w:rPr>
        <w:t xml:space="preserve">именно </w:t>
      </w:r>
      <w:r w:rsidR="002C2BB5" w:rsidRPr="002C2BB5">
        <w:rPr>
          <w:sz w:val="28"/>
          <w:szCs w:val="28"/>
        </w:rPr>
        <w:t xml:space="preserve"> в 2023 году предусмотрено 4491,6 тыс. рублей за счет средств местного бюджета </w:t>
      </w:r>
      <w:r w:rsidR="002C2BB5" w:rsidRPr="002C2BB5">
        <w:rPr>
          <w:bCs/>
          <w:sz w:val="28"/>
          <w:szCs w:val="28"/>
        </w:rPr>
        <w:t>решением Собрания депутатов Сальского городского поселения от 27.12.2022 г. № 110 «О бюджете Сальского городского поселения на 2023 год и на плановый период 2024-2025 годов» для</w:t>
      </w:r>
      <w:r w:rsidR="002C2BB5" w:rsidRPr="002C2BB5">
        <w:rPr>
          <w:sz w:val="28"/>
          <w:szCs w:val="28"/>
        </w:rPr>
        <w:t xml:space="preserve"> реализации проектно-сметной документации на строительство объекта  сетей уличного освещения по  улицам Ушакова, Малиновского, Баграмяна, Говорова, Рябиновая, Суворова, Прибрежная, Весенняя, Лазурная, пер. Звонкий и пер. Мусорского в г. Сальске Ростовской области,</w:t>
      </w:r>
      <w:r w:rsidR="00FC731F" w:rsidRPr="00EE1FE9">
        <w:rPr>
          <w:kern w:val="2"/>
          <w:sz w:val="28"/>
          <w:szCs w:val="28"/>
          <w:lang w:eastAsia="ru-RU"/>
        </w:rPr>
        <w:t xml:space="preserve"> </w:t>
      </w:r>
      <w:r w:rsidR="00C12791">
        <w:rPr>
          <w:kern w:val="2"/>
          <w:sz w:val="28"/>
          <w:szCs w:val="28"/>
          <w:lang w:eastAsia="ru-RU"/>
        </w:rPr>
        <w:t xml:space="preserve">не </w:t>
      </w:r>
      <w:r w:rsidR="0045695B" w:rsidRPr="00EE1FE9">
        <w:rPr>
          <w:kern w:val="2"/>
          <w:sz w:val="28"/>
          <w:szCs w:val="28"/>
          <w:lang w:eastAsia="ru-RU"/>
        </w:rPr>
        <w:t>выполнено</w:t>
      </w:r>
      <w:r w:rsidR="00C12791">
        <w:rPr>
          <w:kern w:val="2"/>
          <w:sz w:val="28"/>
          <w:szCs w:val="28"/>
          <w:lang w:eastAsia="ru-RU"/>
        </w:rPr>
        <w:t>, так как по итогам проведения торгов подрядчик не определился.</w:t>
      </w:r>
      <w:r w:rsidR="00F42605" w:rsidRPr="009E1D63">
        <w:rPr>
          <w:sz w:val="28"/>
          <w:szCs w:val="28"/>
        </w:rPr>
        <w:t xml:space="preserve"> </w:t>
      </w:r>
    </w:p>
    <w:p w:rsidR="004F4BB9" w:rsidRDefault="004F4BB9" w:rsidP="00C12791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1E68">
        <w:rPr>
          <w:sz w:val="28"/>
          <w:szCs w:val="28"/>
        </w:rPr>
        <w:t>План ассигнований в соответствии с решением Собрания депутатов Сальского городского поселения от 27.12.2022 № 110 №О бюджете Сальского городского поселения Сальского района на 2023 год на плановый период 2024 и 2025 годов» (в редакции решения Собрания депутатов Сальского городского поселения от 26.12.2023 № 183)</w:t>
      </w:r>
      <w:r>
        <w:rPr>
          <w:sz w:val="28"/>
          <w:szCs w:val="28"/>
        </w:rPr>
        <w:t xml:space="preserve"> </w:t>
      </w:r>
    </w:p>
    <w:p w:rsidR="0045695B" w:rsidRPr="00EE1FE9" w:rsidRDefault="00B03A74" w:rsidP="0045695B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</w:t>
      </w:r>
      <w:r w:rsidR="006A1989" w:rsidRPr="00B03A74">
        <w:rPr>
          <w:kern w:val="2"/>
          <w:sz w:val="28"/>
          <w:szCs w:val="28"/>
          <w:lang w:eastAsia="ru-RU"/>
        </w:rPr>
        <w:t>Основное мероприятие 2.2</w:t>
      </w:r>
      <w:r w:rsidR="000B6EF0" w:rsidRPr="00B03A74">
        <w:rPr>
          <w:kern w:val="2"/>
          <w:sz w:val="28"/>
          <w:szCs w:val="28"/>
          <w:lang w:eastAsia="ru-RU"/>
        </w:rPr>
        <w:t xml:space="preserve"> </w:t>
      </w:r>
      <w:r w:rsidR="006A1989" w:rsidRPr="00B03A74">
        <w:rPr>
          <w:kern w:val="2"/>
          <w:sz w:val="28"/>
          <w:szCs w:val="28"/>
          <w:lang w:eastAsia="ru-RU"/>
        </w:rPr>
        <w:t>«Разработка проектно-сметной документации на строительство</w:t>
      </w:r>
      <w:r w:rsidR="00B33AC6" w:rsidRPr="00B03A74">
        <w:rPr>
          <w:kern w:val="2"/>
          <w:sz w:val="28"/>
          <w:szCs w:val="28"/>
          <w:lang w:eastAsia="ru-RU"/>
        </w:rPr>
        <w:t xml:space="preserve"> и реконструкцию объектов электрических сетей </w:t>
      </w:r>
      <w:r w:rsidR="00AD5F76" w:rsidRPr="00B03A74">
        <w:rPr>
          <w:kern w:val="2"/>
          <w:sz w:val="28"/>
          <w:szCs w:val="28"/>
          <w:lang w:eastAsia="ru-RU"/>
        </w:rPr>
        <w:t>наружного (уличного) освещения»</w:t>
      </w:r>
      <w:r w:rsidR="00C12791">
        <w:rPr>
          <w:kern w:val="2"/>
          <w:sz w:val="28"/>
          <w:szCs w:val="28"/>
          <w:lang w:eastAsia="ru-RU"/>
        </w:rPr>
        <w:t>. Средства бюджетов в 2023</w:t>
      </w:r>
      <w:r w:rsidR="0045695B" w:rsidRPr="00B03A74">
        <w:rPr>
          <w:kern w:val="2"/>
          <w:sz w:val="28"/>
          <w:szCs w:val="28"/>
          <w:lang w:eastAsia="ru-RU"/>
        </w:rPr>
        <w:t xml:space="preserve"> году на данное мероприятие не предусматривались.</w:t>
      </w:r>
    </w:p>
    <w:p w:rsidR="00D703F1" w:rsidRPr="00EE1FE9" w:rsidRDefault="00F42605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 xml:space="preserve"> </w:t>
      </w:r>
      <w:r w:rsidR="00B03A74">
        <w:rPr>
          <w:kern w:val="2"/>
          <w:sz w:val="28"/>
          <w:szCs w:val="28"/>
          <w:lang w:eastAsia="ru-RU"/>
        </w:rPr>
        <w:t xml:space="preserve"> </w:t>
      </w:r>
      <w:r w:rsidR="00EA312A">
        <w:rPr>
          <w:kern w:val="2"/>
          <w:sz w:val="28"/>
          <w:szCs w:val="28"/>
          <w:lang w:eastAsia="ru-RU"/>
        </w:rPr>
        <w:t>На о</w:t>
      </w:r>
      <w:r w:rsidR="000B6EF0" w:rsidRPr="00EE1FE9">
        <w:rPr>
          <w:kern w:val="2"/>
          <w:sz w:val="28"/>
          <w:szCs w:val="28"/>
          <w:lang w:eastAsia="ru-RU"/>
        </w:rPr>
        <w:t xml:space="preserve">сновное мероприятие 2.3 «Приобретение оборудования и материалов для развития и восстановления объектов электрических сетей наружного (уличного) </w:t>
      </w:r>
      <w:r w:rsidR="000B6EF0" w:rsidRPr="005827DA">
        <w:rPr>
          <w:kern w:val="2"/>
          <w:sz w:val="28"/>
          <w:szCs w:val="28"/>
          <w:lang w:eastAsia="ru-RU"/>
        </w:rPr>
        <w:t>освещения</w:t>
      </w:r>
      <w:r w:rsidR="001F29F4" w:rsidRPr="005827DA">
        <w:rPr>
          <w:kern w:val="2"/>
          <w:sz w:val="28"/>
          <w:szCs w:val="28"/>
          <w:lang w:eastAsia="ru-RU"/>
        </w:rPr>
        <w:t>» запланировано</w:t>
      </w:r>
      <w:r w:rsidR="00382706" w:rsidRPr="005827DA">
        <w:rPr>
          <w:kern w:val="2"/>
          <w:sz w:val="28"/>
          <w:szCs w:val="28"/>
          <w:lang w:eastAsia="ru-RU"/>
        </w:rPr>
        <w:t xml:space="preserve"> </w:t>
      </w:r>
      <w:r w:rsidR="00547BB8">
        <w:rPr>
          <w:kern w:val="2"/>
          <w:sz w:val="28"/>
          <w:szCs w:val="28"/>
          <w:lang w:eastAsia="ru-RU"/>
        </w:rPr>
        <w:t>1055,1</w:t>
      </w:r>
      <w:r w:rsidR="00D71702" w:rsidRPr="005827DA">
        <w:rPr>
          <w:kern w:val="2"/>
          <w:sz w:val="28"/>
          <w:szCs w:val="28"/>
          <w:lang w:eastAsia="ru-RU"/>
        </w:rPr>
        <w:t xml:space="preserve"> тыс. руб.</w:t>
      </w:r>
      <w:r w:rsidR="00D71702">
        <w:rPr>
          <w:kern w:val="2"/>
          <w:sz w:val="28"/>
          <w:szCs w:val="28"/>
          <w:lang w:eastAsia="ru-RU"/>
        </w:rPr>
        <w:t xml:space="preserve"> </w:t>
      </w:r>
      <w:r w:rsidR="00EA312A">
        <w:rPr>
          <w:kern w:val="2"/>
          <w:sz w:val="28"/>
          <w:szCs w:val="28"/>
          <w:lang w:eastAsia="ru-RU"/>
        </w:rPr>
        <w:t>в</w:t>
      </w:r>
      <w:r w:rsidR="00366E5D" w:rsidRPr="00EE1FE9">
        <w:rPr>
          <w:kern w:val="2"/>
          <w:sz w:val="28"/>
          <w:szCs w:val="28"/>
          <w:lang w:eastAsia="ru-RU"/>
        </w:rPr>
        <w:t xml:space="preserve"> рамках</w:t>
      </w:r>
      <w:r w:rsidR="001F29F4">
        <w:rPr>
          <w:kern w:val="2"/>
          <w:sz w:val="28"/>
          <w:szCs w:val="28"/>
          <w:lang w:eastAsia="ru-RU"/>
        </w:rPr>
        <w:t xml:space="preserve"> данного</w:t>
      </w:r>
      <w:r w:rsidR="00A2511F" w:rsidRPr="00EE1FE9">
        <w:rPr>
          <w:kern w:val="2"/>
          <w:sz w:val="28"/>
          <w:szCs w:val="28"/>
          <w:lang w:eastAsia="ru-RU"/>
        </w:rPr>
        <w:t xml:space="preserve"> меропри</w:t>
      </w:r>
      <w:r w:rsidR="00CA2757" w:rsidRPr="00EE1FE9">
        <w:rPr>
          <w:kern w:val="2"/>
          <w:sz w:val="28"/>
          <w:szCs w:val="28"/>
          <w:lang w:eastAsia="ru-RU"/>
        </w:rPr>
        <w:t>я</w:t>
      </w:r>
      <w:r w:rsidR="00A2511F" w:rsidRPr="00EE1FE9">
        <w:rPr>
          <w:kern w:val="2"/>
          <w:sz w:val="28"/>
          <w:szCs w:val="28"/>
          <w:lang w:eastAsia="ru-RU"/>
        </w:rPr>
        <w:t>тия</w:t>
      </w:r>
      <w:r w:rsidR="00C446EE">
        <w:rPr>
          <w:kern w:val="2"/>
          <w:sz w:val="28"/>
          <w:szCs w:val="28"/>
          <w:lang w:eastAsia="ru-RU"/>
        </w:rPr>
        <w:t xml:space="preserve"> заключено 5 муниципальных контрактов</w:t>
      </w:r>
      <w:r w:rsidR="00D703F1" w:rsidRPr="00EE1FE9">
        <w:rPr>
          <w:kern w:val="2"/>
          <w:sz w:val="28"/>
          <w:szCs w:val="28"/>
          <w:lang w:eastAsia="ru-RU"/>
        </w:rPr>
        <w:t>, в том числе:</w:t>
      </w:r>
    </w:p>
    <w:p w:rsidR="00366E5D" w:rsidRDefault="00366E5D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>- поставка электроматериалов для нужд Сальского</w:t>
      </w:r>
      <w:r w:rsidR="00824CBE" w:rsidRPr="00EE1FE9">
        <w:rPr>
          <w:kern w:val="2"/>
          <w:sz w:val="28"/>
          <w:szCs w:val="28"/>
          <w:lang w:eastAsia="ru-RU"/>
        </w:rPr>
        <w:t xml:space="preserve"> городского поселения с      ООО «Компания Электрический Свет»</w:t>
      </w:r>
      <w:r w:rsidRPr="00EE1FE9">
        <w:rPr>
          <w:kern w:val="2"/>
          <w:sz w:val="28"/>
          <w:szCs w:val="28"/>
          <w:lang w:eastAsia="ru-RU"/>
        </w:rPr>
        <w:t xml:space="preserve"> на сумму </w:t>
      </w:r>
      <w:r w:rsidR="005C4868">
        <w:rPr>
          <w:kern w:val="2"/>
          <w:sz w:val="28"/>
          <w:szCs w:val="28"/>
          <w:lang w:eastAsia="ru-RU"/>
        </w:rPr>
        <w:t>200</w:t>
      </w:r>
      <w:r w:rsidR="00824CBE" w:rsidRPr="00EE1FE9">
        <w:rPr>
          <w:kern w:val="2"/>
          <w:sz w:val="28"/>
          <w:szCs w:val="28"/>
          <w:lang w:eastAsia="ru-RU"/>
        </w:rPr>
        <w:t>,00</w:t>
      </w:r>
      <w:r w:rsidRPr="00EE1FE9">
        <w:rPr>
          <w:kern w:val="2"/>
          <w:sz w:val="28"/>
          <w:szCs w:val="28"/>
          <w:lang w:eastAsia="ru-RU"/>
        </w:rPr>
        <w:t xml:space="preserve"> </w:t>
      </w:r>
      <w:r w:rsidR="00C23FFD" w:rsidRPr="00EE1FE9">
        <w:rPr>
          <w:kern w:val="2"/>
          <w:sz w:val="28"/>
          <w:szCs w:val="28"/>
          <w:lang w:eastAsia="ru-RU"/>
        </w:rPr>
        <w:t>тыс.</w:t>
      </w:r>
      <w:r w:rsidR="00EA312A">
        <w:rPr>
          <w:kern w:val="2"/>
          <w:sz w:val="28"/>
          <w:szCs w:val="28"/>
          <w:lang w:eastAsia="ru-RU"/>
        </w:rPr>
        <w:t xml:space="preserve"> </w:t>
      </w:r>
      <w:r w:rsidRPr="00EE1FE9">
        <w:rPr>
          <w:kern w:val="2"/>
          <w:sz w:val="28"/>
          <w:szCs w:val="28"/>
          <w:lang w:eastAsia="ru-RU"/>
        </w:rPr>
        <w:t>рублей</w:t>
      </w:r>
      <w:r w:rsidR="005458AD">
        <w:rPr>
          <w:kern w:val="2"/>
          <w:sz w:val="28"/>
          <w:szCs w:val="28"/>
          <w:lang w:eastAsia="ru-RU"/>
        </w:rPr>
        <w:t xml:space="preserve"> муниципальный контракт № 3 от 31.01.2023</w:t>
      </w:r>
      <w:r w:rsidR="00BA61DF" w:rsidRPr="00EE1FE9">
        <w:rPr>
          <w:kern w:val="2"/>
          <w:sz w:val="28"/>
          <w:szCs w:val="28"/>
          <w:lang w:eastAsia="ru-RU"/>
        </w:rPr>
        <w:t>;</w:t>
      </w:r>
    </w:p>
    <w:p w:rsidR="00C446EE" w:rsidRDefault="00C446EE" w:rsidP="00C446EE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- поставка электроматериалов для нужд Сальского городского поселения с      ООО «Компания Электрический Свет» на сумму </w:t>
      </w:r>
      <w:r>
        <w:rPr>
          <w:kern w:val="2"/>
          <w:sz w:val="28"/>
          <w:szCs w:val="28"/>
          <w:lang w:eastAsia="ru-RU"/>
        </w:rPr>
        <w:t>58,06</w:t>
      </w:r>
      <w:r w:rsidRPr="00EE1FE9">
        <w:rPr>
          <w:kern w:val="2"/>
          <w:sz w:val="28"/>
          <w:szCs w:val="28"/>
          <w:lang w:eastAsia="ru-RU"/>
        </w:rPr>
        <w:t xml:space="preserve"> тыс.</w:t>
      </w:r>
      <w:r>
        <w:rPr>
          <w:kern w:val="2"/>
          <w:sz w:val="28"/>
          <w:szCs w:val="28"/>
          <w:lang w:eastAsia="ru-RU"/>
        </w:rPr>
        <w:t xml:space="preserve"> </w:t>
      </w:r>
      <w:r w:rsidRPr="00EE1FE9">
        <w:rPr>
          <w:kern w:val="2"/>
          <w:sz w:val="28"/>
          <w:szCs w:val="28"/>
          <w:lang w:eastAsia="ru-RU"/>
        </w:rPr>
        <w:t>рублей</w:t>
      </w:r>
      <w:r w:rsidR="005458AD">
        <w:rPr>
          <w:kern w:val="2"/>
          <w:sz w:val="28"/>
          <w:szCs w:val="28"/>
          <w:lang w:eastAsia="ru-RU"/>
        </w:rPr>
        <w:t xml:space="preserve"> муниципальный контракт № 60 от 23.10.2023</w:t>
      </w:r>
      <w:r w:rsidRPr="00EE1FE9">
        <w:rPr>
          <w:kern w:val="2"/>
          <w:sz w:val="28"/>
          <w:szCs w:val="28"/>
          <w:lang w:eastAsia="ru-RU"/>
        </w:rPr>
        <w:t>;</w:t>
      </w:r>
    </w:p>
    <w:p w:rsidR="00C446EE" w:rsidRDefault="00C446EE" w:rsidP="00C446EE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- </w:t>
      </w:r>
      <w:r>
        <w:rPr>
          <w:kern w:val="2"/>
          <w:sz w:val="28"/>
          <w:szCs w:val="28"/>
          <w:lang w:eastAsia="ru-RU"/>
        </w:rPr>
        <w:t xml:space="preserve">приобретение и </w:t>
      </w:r>
      <w:r w:rsidRPr="00EE1FE9">
        <w:rPr>
          <w:kern w:val="2"/>
          <w:sz w:val="28"/>
          <w:szCs w:val="28"/>
          <w:lang w:eastAsia="ru-RU"/>
        </w:rPr>
        <w:t>поставка электроматериалов для нужд Сальского</w:t>
      </w:r>
      <w:r>
        <w:rPr>
          <w:kern w:val="2"/>
          <w:sz w:val="28"/>
          <w:szCs w:val="28"/>
          <w:lang w:eastAsia="ru-RU"/>
        </w:rPr>
        <w:t xml:space="preserve"> городского поселения с  </w:t>
      </w:r>
      <w:r w:rsidRPr="00EE1FE9">
        <w:rPr>
          <w:kern w:val="2"/>
          <w:sz w:val="28"/>
          <w:szCs w:val="28"/>
          <w:lang w:eastAsia="ru-RU"/>
        </w:rPr>
        <w:t>ООО «</w:t>
      </w:r>
      <w:r>
        <w:rPr>
          <w:kern w:val="2"/>
          <w:sz w:val="28"/>
          <w:szCs w:val="28"/>
          <w:lang w:eastAsia="ru-RU"/>
        </w:rPr>
        <w:t>ЛОТОС</w:t>
      </w:r>
      <w:r w:rsidRPr="00EE1FE9">
        <w:rPr>
          <w:kern w:val="2"/>
          <w:sz w:val="28"/>
          <w:szCs w:val="28"/>
          <w:lang w:eastAsia="ru-RU"/>
        </w:rPr>
        <w:t xml:space="preserve">» на сумму </w:t>
      </w:r>
      <w:r>
        <w:rPr>
          <w:kern w:val="2"/>
          <w:sz w:val="28"/>
          <w:szCs w:val="28"/>
          <w:lang w:eastAsia="ru-RU"/>
        </w:rPr>
        <w:t>396,97</w:t>
      </w:r>
      <w:r w:rsidR="005458AD">
        <w:rPr>
          <w:kern w:val="2"/>
          <w:sz w:val="28"/>
          <w:szCs w:val="28"/>
          <w:lang w:eastAsia="ru-RU"/>
        </w:rPr>
        <w:t>5</w:t>
      </w:r>
      <w:r w:rsidRPr="00EE1FE9">
        <w:rPr>
          <w:kern w:val="2"/>
          <w:sz w:val="28"/>
          <w:szCs w:val="28"/>
          <w:lang w:eastAsia="ru-RU"/>
        </w:rPr>
        <w:t xml:space="preserve"> тыс.</w:t>
      </w:r>
      <w:r>
        <w:rPr>
          <w:kern w:val="2"/>
          <w:sz w:val="28"/>
          <w:szCs w:val="28"/>
          <w:lang w:eastAsia="ru-RU"/>
        </w:rPr>
        <w:t xml:space="preserve"> </w:t>
      </w:r>
      <w:r w:rsidRPr="00EE1FE9">
        <w:rPr>
          <w:kern w:val="2"/>
          <w:sz w:val="28"/>
          <w:szCs w:val="28"/>
          <w:lang w:eastAsia="ru-RU"/>
        </w:rPr>
        <w:t>рублей</w:t>
      </w:r>
      <w:r w:rsidR="005458AD" w:rsidRPr="005458AD">
        <w:rPr>
          <w:kern w:val="2"/>
          <w:sz w:val="28"/>
          <w:szCs w:val="28"/>
          <w:lang w:eastAsia="ru-RU"/>
        </w:rPr>
        <w:t xml:space="preserve"> </w:t>
      </w:r>
      <w:r w:rsidR="005458AD">
        <w:rPr>
          <w:kern w:val="2"/>
          <w:sz w:val="28"/>
          <w:szCs w:val="28"/>
          <w:lang w:eastAsia="ru-RU"/>
        </w:rPr>
        <w:t>муниципальный контракт № 2023.0048 от 15.05.2023</w:t>
      </w:r>
      <w:r w:rsidR="005458AD" w:rsidRPr="00EE1FE9">
        <w:rPr>
          <w:kern w:val="2"/>
          <w:sz w:val="28"/>
          <w:szCs w:val="28"/>
          <w:lang w:eastAsia="ru-RU"/>
        </w:rPr>
        <w:t>;</w:t>
      </w:r>
      <w:r w:rsidR="005458AD">
        <w:rPr>
          <w:kern w:val="2"/>
          <w:sz w:val="28"/>
          <w:szCs w:val="28"/>
          <w:lang w:eastAsia="ru-RU"/>
        </w:rPr>
        <w:t xml:space="preserve"> </w:t>
      </w:r>
    </w:p>
    <w:p w:rsidR="00C446EE" w:rsidRDefault="00C446EE" w:rsidP="00C446EE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- </w:t>
      </w:r>
      <w:r>
        <w:rPr>
          <w:kern w:val="2"/>
          <w:sz w:val="28"/>
          <w:szCs w:val="28"/>
          <w:lang w:eastAsia="ru-RU"/>
        </w:rPr>
        <w:t>приобретение источников питания, предназначенных</w:t>
      </w:r>
      <w:r w:rsidRPr="00EE1FE9">
        <w:rPr>
          <w:kern w:val="2"/>
          <w:sz w:val="28"/>
          <w:szCs w:val="28"/>
          <w:lang w:eastAsia="ru-RU"/>
        </w:rPr>
        <w:t xml:space="preserve"> для </w:t>
      </w:r>
      <w:r>
        <w:rPr>
          <w:kern w:val="2"/>
          <w:sz w:val="28"/>
          <w:szCs w:val="28"/>
          <w:lang w:eastAsia="ru-RU"/>
        </w:rPr>
        <w:t>ремонта светодиодных светильников уличного освещения Сальского городского поселения с ИП Лобанов О.В. на сумму 200,00</w:t>
      </w:r>
      <w:r w:rsidR="005458AD">
        <w:rPr>
          <w:kern w:val="2"/>
          <w:sz w:val="28"/>
          <w:szCs w:val="28"/>
          <w:lang w:eastAsia="ru-RU"/>
        </w:rPr>
        <w:t xml:space="preserve"> тыс. рублей муниципальный контракт № 43 от 04.08.2023</w:t>
      </w:r>
      <w:r w:rsidR="005458AD" w:rsidRPr="00EE1FE9">
        <w:rPr>
          <w:kern w:val="2"/>
          <w:sz w:val="28"/>
          <w:szCs w:val="28"/>
          <w:lang w:eastAsia="ru-RU"/>
        </w:rPr>
        <w:t>;</w:t>
      </w:r>
    </w:p>
    <w:p w:rsidR="000B6EF0" w:rsidRDefault="00D703F1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- </w:t>
      </w:r>
      <w:r w:rsidR="005C4868">
        <w:rPr>
          <w:kern w:val="2"/>
          <w:sz w:val="28"/>
          <w:szCs w:val="28"/>
          <w:lang w:eastAsia="ru-RU"/>
        </w:rPr>
        <w:t xml:space="preserve">приобретение </w:t>
      </w:r>
      <w:r w:rsidR="00C446EE">
        <w:rPr>
          <w:kern w:val="2"/>
          <w:sz w:val="28"/>
          <w:szCs w:val="28"/>
          <w:lang w:eastAsia="ru-RU"/>
        </w:rPr>
        <w:t>источников питания, предназначенных</w:t>
      </w:r>
      <w:r w:rsidRPr="00EE1FE9">
        <w:rPr>
          <w:kern w:val="2"/>
          <w:sz w:val="28"/>
          <w:szCs w:val="28"/>
          <w:lang w:eastAsia="ru-RU"/>
        </w:rPr>
        <w:t xml:space="preserve"> для </w:t>
      </w:r>
      <w:r w:rsidR="00C446EE">
        <w:rPr>
          <w:kern w:val="2"/>
          <w:sz w:val="28"/>
          <w:szCs w:val="28"/>
          <w:lang w:eastAsia="ru-RU"/>
        </w:rPr>
        <w:t>ремонта светодиодных светильников уличного освещения</w:t>
      </w:r>
      <w:r w:rsidR="003261D9">
        <w:rPr>
          <w:kern w:val="2"/>
          <w:sz w:val="28"/>
          <w:szCs w:val="28"/>
          <w:lang w:eastAsia="ru-RU"/>
        </w:rPr>
        <w:t xml:space="preserve"> с ИП </w:t>
      </w:r>
      <w:r w:rsidR="002A6BD2">
        <w:rPr>
          <w:kern w:val="2"/>
          <w:sz w:val="28"/>
          <w:szCs w:val="28"/>
          <w:lang w:eastAsia="ru-RU"/>
        </w:rPr>
        <w:t>Лобанов О.</w:t>
      </w:r>
      <w:r w:rsidR="00C446EE">
        <w:rPr>
          <w:kern w:val="2"/>
          <w:sz w:val="28"/>
          <w:szCs w:val="28"/>
          <w:lang w:eastAsia="ru-RU"/>
        </w:rPr>
        <w:t>В</w:t>
      </w:r>
      <w:r w:rsidR="002A6BD2">
        <w:rPr>
          <w:kern w:val="2"/>
          <w:sz w:val="28"/>
          <w:szCs w:val="28"/>
          <w:lang w:eastAsia="ru-RU"/>
        </w:rPr>
        <w:t>.</w:t>
      </w:r>
      <w:r w:rsidR="005C4868">
        <w:rPr>
          <w:kern w:val="2"/>
          <w:sz w:val="28"/>
          <w:szCs w:val="28"/>
          <w:lang w:eastAsia="ru-RU"/>
        </w:rPr>
        <w:t xml:space="preserve"> </w:t>
      </w:r>
      <w:r w:rsidR="003261D9">
        <w:rPr>
          <w:kern w:val="2"/>
          <w:sz w:val="28"/>
          <w:szCs w:val="28"/>
          <w:lang w:eastAsia="ru-RU"/>
        </w:rPr>
        <w:t xml:space="preserve">на сумму </w:t>
      </w:r>
      <w:r w:rsidR="00C446EE">
        <w:rPr>
          <w:kern w:val="2"/>
          <w:sz w:val="28"/>
          <w:szCs w:val="28"/>
          <w:lang w:eastAsia="ru-RU"/>
        </w:rPr>
        <w:t>200,00</w:t>
      </w:r>
      <w:r w:rsidR="00C23FFD" w:rsidRPr="00EE1FE9">
        <w:rPr>
          <w:kern w:val="2"/>
          <w:sz w:val="28"/>
          <w:szCs w:val="28"/>
          <w:lang w:eastAsia="ru-RU"/>
        </w:rPr>
        <w:t xml:space="preserve"> тыс.</w:t>
      </w:r>
      <w:r w:rsidRPr="00EE1FE9">
        <w:rPr>
          <w:kern w:val="2"/>
          <w:sz w:val="28"/>
          <w:szCs w:val="28"/>
          <w:lang w:eastAsia="ru-RU"/>
        </w:rPr>
        <w:t xml:space="preserve"> рублей</w:t>
      </w:r>
      <w:r w:rsidR="005458AD">
        <w:rPr>
          <w:kern w:val="2"/>
          <w:sz w:val="28"/>
          <w:szCs w:val="28"/>
          <w:lang w:eastAsia="ru-RU"/>
        </w:rPr>
        <w:t xml:space="preserve"> муниципальный контракт № 62 от 03.11.2023.</w:t>
      </w:r>
    </w:p>
    <w:p w:rsidR="001F29F4" w:rsidRPr="00EE1FE9" w:rsidRDefault="00DF2D75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</w:t>
      </w:r>
      <w:r w:rsidR="001F29F4">
        <w:rPr>
          <w:kern w:val="2"/>
          <w:sz w:val="28"/>
          <w:szCs w:val="28"/>
          <w:lang w:eastAsia="ru-RU"/>
        </w:rPr>
        <w:t>Общая сумма исполнения контрактов в рамках дан</w:t>
      </w:r>
      <w:r w:rsidR="0045695B">
        <w:rPr>
          <w:kern w:val="2"/>
          <w:sz w:val="28"/>
          <w:szCs w:val="28"/>
          <w:lang w:eastAsia="ru-RU"/>
        </w:rPr>
        <w:t xml:space="preserve">ного мероприятия составила </w:t>
      </w:r>
      <w:r w:rsidR="00CE5124">
        <w:rPr>
          <w:kern w:val="2"/>
          <w:sz w:val="28"/>
          <w:szCs w:val="28"/>
          <w:lang w:eastAsia="ru-RU"/>
        </w:rPr>
        <w:t>1055,0</w:t>
      </w:r>
      <w:r w:rsidR="001F29F4">
        <w:rPr>
          <w:kern w:val="2"/>
          <w:sz w:val="28"/>
          <w:szCs w:val="28"/>
          <w:lang w:eastAsia="ru-RU"/>
        </w:rPr>
        <w:t xml:space="preserve"> тыс. рублей. Мероприятие выполнено в полном объеме.</w:t>
      </w:r>
    </w:p>
    <w:p w:rsidR="00873BDC" w:rsidRPr="00EE1FE9" w:rsidRDefault="00873BDC" w:rsidP="00873BDC">
      <w:pPr>
        <w:widowControl w:val="0"/>
        <w:ind w:firstLine="709"/>
        <w:jc w:val="both"/>
        <w:rPr>
          <w:sz w:val="28"/>
          <w:szCs w:val="28"/>
        </w:rPr>
      </w:pPr>
      <w:r w:rsidRPr="00EE1FE9">
        <w:rPr>
          <w:sz w:val="28"/>
          <w:szCs w:val="28"/>
        </w:rPr>
        <w:t>Сведения о выполнени</w:t>
      </w:r>
      <w:r w:rsidR="00FC6AE0" w:rsidRPr="00EE1FE9">
        <w:rPr>
          <w:sz w:val="28"/>
          <w:szCs w:val="28"/>
        </w:rPr>
        <w:t xml:space="preserve">и основных мероприятий </w:t>
      </w:r>
      <w:r w:rsidRPr="00EE1FE9">
        <w:rPr>
          <w:sz w:val="28"/>
          <w:szCs w:val="28"/>
        </w:rPr>
        <w:t xml:space="preserve"> муниципальной</w:t>
      </w:r>
      <w:r w:rsidR="00E965E5" w:rsidRPr="00EE1FE9">
        <w:rPr>
          <w:sz w:val="28"/>
          <w:szCs w:val="28"/>
        </w:rPr>
        <w:t xml:space="preserve"> программы за 202</w:t>
      </w:r>
      <w:r w:rsidR="002A6BD2">
        <w:rPr>
          <w:sz w:val="28"/>
          <w:szCs w:val="28"/>
        </w:rPr>
        <w:t>3</w:t>
      </w:r>
      <w:r w:rsidRPr="00EE1FE9">
        <w:rPr>
          <w:sz w:val="28"/>
          <w:szCs w:val="28"/>
        </w:rPr>
        <w:t> год приведены в приложении № 1 к отчету о реализации муниципальной программы.</w:t>
      </w:r>
    </w:p>
    <w:p w:rsidR="00355B0C" w:rsidRPr="006636CB" w:rsidRDefault="00355B0C" w:rsidP="00806E98">
      <w:pPr>
        <w:widowControl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523977" w:rsidRPr="00CA2757" w:rsidRDefault="004B1C7C" w:rsidP="00523977">
      <w:pPr>
        <w:widowControl w:val="0"/>
        <w:tabs>
          <w:tab w:val="left" w:pos="284"/>
        </w:tabs>
        <w:ind w:right="54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3</w:t>
      </w:r>
      <w:r w:rsidR="00523977" w:rsidRPr="00CA2757">
        <w:rPr>
          <w:sz w:val="28"/>
          <w:szCs w:val="28"/>
        </w:rPr>
        <w:t xml:space="preserve">. Анализ факторов, повлиявших на ход реализации </w:t>
      </w:r>
    </w:p>
    <w:p w:rsidR="00523977" w:rsidRPr="00CA2757" w:rsidRDefault="00CA2757" w:rsidP="00523977">
      <w:pPr>
        <w:widowControl w:val="0"/>
        <w:tabs>
          <w:tab w:val="left" w:pos="284"/>
        </w:tabs>
        <w:ind w:right="5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73FF0" w:rsidRDefault="00F73FF0" w:rsidP="00523977">
      <w:pPr>
        <w:widowControl w:val="0"/>
        <w:tabs>
          <w:tab w:val="left" w:pos="284"/>
        </w:tabs>
        <w:ind w:right="54"/>
        <w:jc w:val="center"/>
        <w:rPr>
          <w:b/>
          <w:sz w:val="28"/>
          <w:szCs w:val="28"/>
        </w:rPr>
      </w:pPr>
    </w:p>
    <w:p w:rsidR="007C4589" w:rsidRDefault="00523977" w:rsidP="007C4589">
      <w:pPr>
        <w:widowControl w:val="0"/>
        <w:tabs>
          <w:tab w:val="left" w:pos="0"/>
          <w:tab w:val="left" w:pos="709"/>
        </w:tabs>
        <w:autoSpaceDN w:val="0"/>
        <w:adjustRightInd w:val="0"/>
        <w:jc w:val="both"/>
        <w:rPr>
          <w:sz w:val="28"/>
          <w:szCs w:val="28"/>
        </w:rPr>
      </w:pPr>
      <w:r w:rsidRPr="00C21A23">
        <w:rPr>
          <w:sz w:val="28"/>
          <w:szCs w:val="28"/>
        </w:rPr>
        <w:tab/>
        <w:t xml:space="preserve">Реализация муниципальной программы проходила по плану </w:t>
      </w:r>
      <w:r w:rsidR="00894BAB" w:rsidRPr="00894BAB">
        <w:rPr>
          <w:sz w:val="28"/>
          <w:szCs w:val="28"/>
        </w:rPr>
        <w:t>реализации муниципальной программы</w:t>
      </w:r>
      <w:r w:rsidR="0080706B">
        <w:rPr>
          <w:sz w:val="28"/>
          <w:szCs w:val="28"/>
        </w:rPr>
        <w:t xml:space="preserve"> на 202</w:t>
      </w:r>
      <w:r w:rsidR="005827DA">
        <w:rPr>
          <w:sz w:val="28"/>
          <w:szCs w:val="28"/>
        </w:rPr>
        <w:t>3</w:t>
      </w:r>
      <w:r w:rsidR="00DD4BC8">
        <w:rPr>
          <w:sz w:val="28"/>
          <w:szCs w:val="28"/>
        </w:rPr>
        <w:t xml:space="preserve"> год. </w:t>
      </w:r>
      <w:r w:rsidR="00894BAB" w:rsidRPr="00894BAB">
        <w:rPr>
          <w:sz w:val="28"/>
          <w:szCs w:val="28"/>
        </w:rPr>
        <w:t xml:space="preserve"> </w:t>
      </w:r>
      <w:r w:rsidR="00894BAB">
        <w:rPr>
          <w:sz w:val="28"/>
          <w:szCs w:val="28"/>
        </w:rPr>
        <w:t>Ф</w:t>
      </w:r>
      <w:r w:rsidRPr="00C21A23">
        <w:rPr>
          <w:sz w:val="28"/>
          <w:szCs w:val="28"/>
        </w:rPr>
        <w:t>акто</w:t>
      </w:r>
      <w:r w:rsidR="00894BAB">
        <w:rPr>
          <w:sz w:val="28"/>
          <w:szCs w:val="28"/>
        </w:rPr>
        <w:t>р</w:t>
      </w:r>
      <w:r w:rsidR="005827DA">
        <w:rPr>
          <w:sz w:val="28"/>
          <w:szCs w:val="28"/>
        </w:rPr>
        <w:t>ом</w:t>
      </w:r>
      <w:r w:rsidR="00894BAB">
        <w:rPr>
          <w:sz w:val="28"/>
          <w:szCs w:val="28"/>
        </w:rPr>
        <w:t>,</w:t>
      </w:r>
      <w:r w:rsidRPr="00C21A23">
        <w:rPr>
          <w:sz w:val="28"/>
          <w:szCs w:val="28"/>
        </w:rPr>
        <w:t xml:space="preserve"> оказыва</w:t>
      </w:r>
      <w:r w:rsidR="005827DA">
        <w:rPr>
          <w:sz w:val="28"/>
          <w:szCs w:val="28"/>
        </w:rPr>
        <w:t>ющим</w:t>
      </w:r>
      <w:r w:rsidRPr="00C21A23">
        <w:rPr>
          <w:sz w:val="28"/>
          <w:szCs w:val="28"/>
        </w:rPr>
        <w:t xml:space="preserve"> влияние на основные параметры и ход реализации муниц</w:t>
      </w:r>
      <w:r w:rsidR="007C4589">
        <w:rPr>
          <w:sz w:val="28"/>
          <w:szCs w:val="28"/>
        </w:rPr>
        <w:t>ипальной программы</w:t>
      </w:r>
      <w:r w:rsidR="007C6D72">
        <w:rPr>
          <w:sz w:val="28"/>
          <w:szCs w:val="28"/>
        </w:rPr>
        <w:t>,</w:t>
      </w:r>
      <w:r w:rsidR="007C4589" w:rsidRPr="007C4589">
        <w:rPr>
          <w:sz w:val="28"/>
          <w:szCs w:val="28"/>
        </w:rPr>
        <w:t xml:space="preserve"> </w:t>
      </w:r>
      <w:r w:rsidR="007C4589" w:rsidRPr="00C21A23">
        <w:rPr>
          <w:sz w:val="28"/>
          <w:szCs w:val="28"/>
        </w:rPr>
        <w:t>а также на достижение целей муниципальной программы</w:t>
      </w:r>
      <w:r w:rsidR="007C4589">
        <w:rPr>
          <w:sz w:val="28"/>
          <w:szCs w:val="28"/>
        </w:rPr>
        <w:t>, отсутствуют</w:t>
      </w:r>
      <w:r w:rsidR="007C4589" w:rsidRPr="00C21A23">
        <w:rPr>
          <w:sz w:val="28"/>
          <w:szCs w:val="28"/>
        </w:rPr>
        <w:t>.</w:t>
      </w:r>
    </w:p>
    <w:p w:rsidR="007C4589" w:rsidRPr="00C21A23" w:rsidRDefault="007C4589" w:rsidP="007C4589">
      <w:pPr>
        <w:widowControl w:val="0"/>
        <w:tabs>
          <w:tab w:val="left" w:pos="0"/>
          <w:tab w:val="left" w:pos="709"/>
        </w:tabs>
        <w:autoSpaceDN w:val="0"/>
        <w:adjustRightInd w:val="0"/>
        <w:jc w:val="both"/>
        <w:rPr>
          <w:sz w:val="28"/>
          <w:szCs w:val="28"/>
        </w:rPr>
      </w:pPr>
    </w:p>
    <w:p w:rsidR="00523977" w:rsidRPr="00CA2757" w:rsidRDefault="004B1C7C" w:rsidP="00523977">
      <w:pPr>
        <w:widowControl w:val="0"/>
        <w:autoSpaceDN w:val="0"/>
        <w:adjustRightInd w:val="0"/>
        <w:ind w:left="1068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4</w:t>
      </w:r>
      <w:r w:rsidR="00523977" w:rsidRPr="00CA2757">
        <w:rPr>
          <w:sz w:val="28"/>
          <w:szCs w:val="28"/>
        </w:rPr>
        <w:t xml:space="preserve">. Сведения об использовании бюджетных ассигнований и внебюджетных средств на </w:t>
      </w:r>
      <w:r w:rsidRPr="00CA2757">
        <w:rPr>
          <w:sz w:val="28"/>
          <w:szCs w:val="28"/>
        </w:rPr>
        <w:t>реализацию муниципальной программы</w:t>
      </w:r>
    </w:p>
    <w:p w:rsidR="00F73FF0" w:rsidRPr="00CA2757" w:rsidRDefault="00F73FF0" w:rsidP="00523977">
      <w:pPr>
        <w:widowControl w:val="0"/>
        <w:autoSpaceDN w:val="0"/>
        <w:adjustRightInd w:val="0"/>
        <w:ind w:left="1068"/>
        <w:jc w:val="center"/>
        <w:rPr>
          <w:sz w:val="28"/>
          <w:szCs w:val="28"/>
        </w:rPr>
      </w:pPr>
    </w:p>
    <w:p w:rsidR="00A94B4D" w:rsidRPr="001F29F4" w:rsidRDefault="00F73FF0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sz w:val="28"/>
          <w:szCs w:val="28"/>
          <w:lang w:eastAsia="ru-RU"/>
        </w:rPr>
        <w:t xml:space="preserve">Объем запланированных расходов на реализацию муниципальной </w:t>
      </w:r>
      <w:r w:rsidR="007C6D72">
        <w:rPr>
          <w:spacing w:val="-4"/>
          <w:sz w:val="28"/>
          <w:szCs w:val="28"/>
          <w:lang w:eastAsia="ru-RU"/>
        </w:rPr>
        <w:t>программы на 2023</w:t>
      </w:r>
      <w:r w:rsidRPr="001F29F4">
        <w:rPr>
          <w:spacing w:val="-4"/>
          <w:sz w:val="28"/>
          <w:szCs w:val="28"/>
          <w:lang w:eastAsia="ru-RU"/>
        </w:rPr>
        <w:t xml:space="preserve"> год, </w:t>
      </w:r>
      <w:r w:rsidRPr="001F29F4">
        <w:rPr>
          <w:sz w:val="28"/>
          <w:szCs w:val="28"/>
          <w:lang w:eastAsia="ru-RU"/>
        </w:rPr>
        <w:t xml:space="preserve">составил </w:t>
      </w:r>
      <w:r w:rsidR="00CE5124">
        <w:rPr>
          <w:sz w:val="28"/>
          <w:szCs w:val="28"/>
          <w:lang w:eastAsia="ru-RU"/>
        </w:rPr>
        <w:t>5575,0</w:t>
      </w:r>
      <w:r w:rsidRPr="001F29F4">
        <w:rPr>
          <w:kern w:val="2"/>
          <w:sz w:val="28"/>
          <w:szCs w:val="28"/>
          <w:lang w:eastAsia="ru-RU"/>
        </w:rPr>
        <w:t xml:space="preserve"> тыс. рублей</w:t>
      </w:r>
      <w:r w:rsidR="00A94B4D" w:rsidRPr="001F29F4">
        <w:rPr>
          <w:kern w:val="2"/>
          <w:sz w:val="28"/>
          <w:szCs w:val="28"/>
          <w:lang w:eastAsia="ru-RU"/>
        </w:rPr>
        <w:t>,</w:t>
      </w:r>
      <w:r w:rsidRPr="001F29F4">
        <w:rPr>
          <w:kern w:val="2"/>
          <w:sz w:val="28"/>
          <w:szCs w:val="28"/>
          <w:lang w:eastAsia="ru-RU"/>
        </w:rPr>
        <w:t xml:space="preserve"> </w:t>
      </w:r>
      <w:r w:rsidR="00A94B4D" w:rsidRPr="001F29F4">
        <w:rPr>
          <w:kern w:val="1"/>
          <w:sz w:val="28"/>
          <w:szCs w:val="28"/>
        </w:rPr>
        <w:t>в том числе по источникам финансирования:</w:t>
      </w:r>
    </w:p>
    <w:p w:rsidR="00A94B4D" w:rsidRPr="001F29F4" w:rsidRDefault="00A94B4D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kern w:val="1"/>
          <w:sz w:val="28"/>
          <w:szCs w:val="28"/>
        </w:rPr>
        <w:t>областной бюджет – 0,0 тыс. рублей;</w:t>
      </w:r>
    </w:p>
    <w:p w:rsidR="00F73FF0" w:rsidRPr="001F29F4" w:rsidRDefault="00382706" w:rsidP="00A94B4D">
      <w:pPr>
        <w:spacing w:line="232" w:lineRule="auto"/>
        <w:ind w:firstLine="567"/>
        <w:jc w:val="both"/>
        <w:rPr>
          <w:kern w:val="2"/>
          <w:sz w:val="28"/>
          <w:szCs w:val="28"/>
          <w:lang w:eastAsia="ru-RU"/>
        </w:rPr>
      </w:pPr>
      <w:r>
        <w:rPr>
          <w:kern w:val="1"/>
          <w:sz w:val="28"/>
          <w:szCs w:val="28"/>
        </w:rPr>
        <w:t xml:space="preserve">местный бюджет – </w:t>
      </w:r>
      <w:r w:rsidR="00CE5124">
        <w:rPr>
          <w:kern w:val="1"/>
          <w:sz w:val="28"/>
          <w:szCs w:val="28"/>
        </w:rPr>
        <w:t>5575,0</w:t>
      </w:r>
      <w:r w:rsidR="00A94B4D" w:rsidRPr="001F29F4">
        <w:rPr>
          <w:kern w:val="1"/>
          <w:sz w:val="28"/>
          <w:szCs w:val="28"/>
        </w:rPr>
        <w:t xml:space="preserve"> тыс. рублей.</w:t>
      </w:r>
    </w:p>
    <w:p w:rsidR="00A94B4D" w:rsidRPr="001F29F4" w:rsidRDefault="00A94B4D" w:rsidP="00A94B4D">
      <w:pPr>
        <w:suppressAutoHyphens w:val="0"/>
        <w:overflowPunct/>
        <w:autoSpaceDE/>
        <w:ind w:firstLine="567"/>
        <w:jc w:val="both"/>
        <w:textAlignment w:val="auto"/>
        <w:rPr>
          <w:rFonts w:eastAsia="Calibri"/>
          <w:sz w:val="28"/>
          <w:szCs w:val="28"/>
        </w:rPr>
      </w:pPr>
      <w:r w:rsidRPr="00B03A74">
        <w:rPr>
          <w:sz w:val="28"/>
          <w:szCs w:val="28"/>
        </w:rPr>
        <w:t xml:space="preserve">План ассигнований в соответствии </w:t>
      </w:r>
      <w:r w:rsidRPr="00B03A74">
        <w:rPr>
          <w:kern w:val="1"/>
          <w:sz w:val="28"/>
          <w:szCs w:val="28"/>
        </w:rPr>
        <w:t>с решением Собрания депутатов Сальского городского п</w:t>
      </w:r>
      <w:r w:rsidR="00B03A74">
        <w:rPr>
          <w:kern w:val="1"/>
          <w:sz w:val="28"/>
          <w:szCs w:val="28"/>
        </w:rPr>
        <w:t>оселения от 27.12.202</w:t>
      </w:r>
      <w:r w:rsidR="007D31E5">
        <w:rPr>
          <w:kern w:val="1"/>
          <w:sz w:val="28"/>
          <w:szCs w:val="28"/>
        </w:rPr>
        <w:t>2</w:t>
      </w:r>
      <w:r w:rsidR="00B03A74">
        <w:rPr>
          <w:kern w:val="1"/>
          <w:sz w:val="28"/>
          <w:szCs w:val="28"/>
        </w:rPr>
        <w:t xml:space="preserve"> № 31</w:t>
      </w:r>
      <w:r w:rsidRPr="00B03A74">
        <w:rPr>
          <w:kern w:val="1"/>
          <w:sz w:val="28"/>
          <w:szCs w:val="28"/>
        </w:rPr>
        <w:t xml:space="preserve"> «О бюджете Сальского городского поселения Сальского ра</w:t>
      </w:r>
      <w:r w:rsidR="007D31E5">
        <w:rPr>
          <w:kern w:val="1"/>
          <w:sz w:val="28"/>
          <w:szCs w:val="28"/>
        </w:rPr>
        <w:t>йона на 2023 год и на плановый период 2024 и 2025</w:t>
      </w:r>
      <w:r w:rsidRPr="00B03A74">
        <w:rPr>
          <w:kern w:val="1"/>
          <w:sz w:val="28"/>
          <w:szCs w:val="28"/>
        </w:rPr>
        <w:t xml:space="preserve"> годов»</w:t>
      </w:r>
      <w:r w:rsidRPr="00B03A74">
        <w:rPr>
          <w:sz w:val="28"/>
          <w:szCs w:val="28"/>
        </w:rPr>
        <w:t xml:space="preserve"> (в редакции </w:t>
      </w:r>
      <w:r w:rsidRPr="00B03A74">
        <w:rPr>
          <w:spacing w:val="-4"/>
          <w:kern w:val="1"/>
          <w:sz w:val="28"/>
          <w:szCs w:val="28"/>
        </w:rPr>
        <w:t>решения Собрания депутатов Сальского го</w:t>
      </w:r>
      <w:r w:rsidR="00B03A74">
        <w:rPr>
          <w:spacing w:val="-4"/>
          <w:kern w:val="1"/>
          <w:sz w:val="28"/>
          <w:szCs w:val="28"/>
        </w:rPr>
        <w:t>родского поселения от 27.12.2022 № 112</w:t>
      </w:r>
      <w:r w:rsidRPr="00B03A74">
        <w:rPr>
          <w:spacing w:val="-4"/>
          <w:kern w:val="1"/>
          <w:sz w:val="28"/>
          <w:szCs w:val="28"/>
        </w:rPr>
        <w:t xml:space="preserve">) </w:t>
      </w:r>
      <w:r w:rsidR="00F73FF0" w:rsidRPr="00B03A74">
        <w:rPr>
          <w:spacing w:val="-4"/>
          <w:kern w:val="2"/>
          <w:sz w:val="28"/>
          <w:szCs w:val="28"/>
          <w:lang w:eastAsia="ru-RU"/>
        </w:rPr>
        <w:t xml:space="preserve">составил </w:t>
      </w:r>
      <w:r w:rsidR="007D31E5">
        <w:rPr>
          <w:spacing w:val="-4"/>
          <w:kern w:val="2"/>
          <w:sz w:val="28"/>
          <w:szCs w:val="28"/>
          <w:lang w:eastAsia="ru-RU"/>
        </w:rPr>
        <w:t>1055,</w:t>
      </w:r>
      <w:r w:rsidR="00547BB8">
        <w:rPr>
          <w:spacing w:val="-4"/>
          <w:kern w:val="2"/>
          <w:sz w:val="28"/>
          <w:szCs w:val="28"/>
          <w:lang w:eastAsia="ru-RU"/>
        </w:rPr>
        <w:t>1</w:t>
      </w:r>
      <w:r w:rsidR="00F42605" w:rsidRPr="00B03A74">
        <w:rPr>
          <w:spacing w:val="-4"/>
          <w:kern w:val="2"/>
          <w:sz w:val="28"/>
          <w:szCs w:val="28"/>
          <w:lang w:eastAsia="ru-RU"/>
        </w:rPr>
        <w:t xml:space="preserve"> </w:t>
      </w:r>
      <w:r w:rsidR="00F73FF0" w:rsidRPr="00B03A74">
        <w:rPr>
          <w:spacing w:val="-4"/>
          <w:kern w:val="2"/>
          <w:sz w:val="28"/>
          <w:szCs w:val="28"/>
          <w:lang w:eastAsia="ru-RU"/>
        </w:rPr>
        <w:t>тыс. рублей.</w:t>
      </w:r>
      <w:r w:rsidR="00F73FF0" w:rsidRPr="001F29F4">
        <w:rPr>
          <w:spacing w:val="-4"/>
          <w:kern w:val="2"/>
          <w:sz w:val="28"/>
          <w:szCs w:val="28"/>
          <w:lang w:eastAsia="ru-RU"/>
        </w:rPr>
        <w:t xml:space="preserve"> В</w:t>
      </w:r>
      <w:r w:rsidR="00F73FF0" w:rsidRPr="001F29F4">
        <w:rPr>
          <w:sz w:val="28"/>
          <w:szCs w:val="28"/>
          <w:lang w:eastAsia="ru-RU"/>
        </w:rPr>
        <w:t xml:space="preserve"> соответствии со сводной бюджетной росписью – </w:t>
      </w:r>
      <w:r w:rsidR="007D31E5">
        <w:rPr>
          <w:spacing w:val="-4"/>
          <w:kern w:val="2"/>
          <w:sz w:val="28"/>
          <w:szCs w:val="28"/>
          <w:lang w:eastAsia="ru-RU"/>
        </w:rPr>
        <w:t>1055,</w:t>
      </w:r>
      <w:r w:rsidR="00547BB8">
        <w:rPr>
          <w:spacing w:val="-4"/>
          <w:kern w:val="2"/>
          <w:sz w:val="28"/>
          <w:szCs w:val="28"/>
          <w:lang w:eastAsia="ru-RU"/>
        </w:rPr>
        <w:t>1</w:t>
      </w:r>
      <w:r w:rsidR="00F73FF0" w:rsidRPr="001F29F4">
        <w:rPr>
          <w:sz w:val="28"/>
          <w:szCs w:val="28"/>
          <w:lang w:eastAsia="ru-RU"/>
        </w:rPr>
        <w:t xml:space="preserve"> </w:t>
      </w:r>
      <w:r w:rsidR="0038535E" w:rsidRPr="001F29F4">
        <w:rPr>
          <w:sz w:val="28"/>
          <w:szCs w:val="28"/>
          <w:lang w:eastAsia="ru-RU"/>
        </w:rPr>
        <w:t>тыс.</w:t>
      </w:r>
      <w:r w:rsidR="00F42605">
        <w:rPr>
          <w:sz w:val="28"/>
          <w:szCs w:val="28"/>
          <w:lang w:eastAsia="ru-RU"/>
        </w:rPr>
        <w:t xml:space="preserve"> </w:t>
      </w:r>
      <w:r w:rsidR="00F73FF0" w:rsidRPr="001F29F4">
        <w:rPr>
          <w:sz w:val="28"/>
          <w:szCs w:val="28"/>
          <w:lang w:eastAsia="ru-RU"/>
        </w:rPr>
        <w:t>рублей</w:t>
      </w:r>
      <w:r w:rsidRPr="001F29F4">
        <w:rPr>
          <w:sz w:val="28"/>
          <w:szCs w:val="28"/>
          <w:lang w:eastAsia="ru-RU"/>
        </w:rPr>
        <w:t>,</w:t>
      </w:r>
      <w:r w:rsidR="00F73FF0" w:rsidRPr="001F29F4">
        <w:rPr>
          <w:sz w:val="28"/>
          <w:szCs w:val="28"/>
          <w:lang w:eastAsia="ru-RU"/>
        </w:rPr>
        <w:t xml:space="preserve"> </w:t>
      </w:r>
      <w:r w:rsidRPr="001F29F4">
        <w:rPr>
          <w:rFonts w:eastAsia="Calibri"/>
          <w:sz w:val="28"/>
          <w:szCs w:val="28"/>
        </w:rPr>
        <w:t>в том числе по источникам финансирования:</w:t>
      </w:r>
    </w:p>
    <w:p w:rsidR="00A94B4D" w:rsidRPr="001F29F4" w:rsidRDefault="00A94B4D" w:rsidP="00A94B4D">
      <w:pPr>
        <w:suppressAutoHyphens w:val="0"/>
        <w:overflowPunct/>
        <w:autoSpaceDE/>
        <w:ind w:firstLine="567"/>
        <w:jc w:val="both"/>
        <w:textAlignment w:val="auto"/>
        <w:rPr>
          <w:rFonts w:eastAsia="Calibri"/>
          <w:sz w:val="28"/>
          <w:szCs w:val="28"/>
        </w:rPr>
      </w:pPr>
      <w:r w:rsidRPr="001F29F4">
        <w:rPr>
          <w:rFonts w:eastAsia="Calibri"/>
          <w:sz w:val="28"/>
          <w:szCs w:val="28"/>
        </w:rPr>
        <w:t>областной бюджет – 0,00 тыс. рублей;</w:t>
      </w:r>
    </w:p>
    <w:p w:rsidR="00A94B4D" w:rsidRPr="001F29F4" w:rsidRDefault="00A94B4D" w:rsidP="00A94B4D">
      <w:pPr>
        <w:suppressAutoHyphens w:val="0"/>
        <w:overflowPunct/>
        <w:autoSpaceDE/>
        <w:ind w:firstLine="567"/>
        <w:jc w:val="both"/>
        <w:textAlignment w:val="auto"/>
        <w:rPr>
          <w:kern w:val="1"/>
          <w:sz w:val="28"/>
          <w:szCs w:val="28"/>
        </w:rPr>
      </w:pPr>
      <w:r w:rsidRPr="001F29F4">
        <w:rPr>
          <w:rFonts w:eastAsia="Calibri"/>
          <w:sz w:val="28"/>
          <w:szCs w:val="28"/>
        </w:rPr>
        <w:t>средст</w:t>
      </w:r>
      <w:r w:rsidR="00340E96">
        <w:rPr>
          <w:rFonts w:eastAsia="Calibri"/>
          <w:sz w:val="28"/>
          <w:szCs w:val="28"/>
        </w:rPr>
        <w:t xml:space="preserve">ва бюджетов поселений – </w:t>
      </w:r>
      <w:r w:rsidR="007D31E5">
        <w:rPr>
          <w:rFonts w:eastAsia="Calibri"/>
          <w:sz w:val="28"/>
          <w:szCs w:val="28"/>
        </w:rPr>
        <w:t>1055,</w:t>
      </w:r>
      <w:r w:rsidR="00547BB8">
        <w:rPr>
          <w:rFonts w:eastAsia="Calibri"/>
          <w:sz w:val="28"/>
          <w:szCs w:val="28"/>
        </w:rPr>
        <w:t>1</w:t>
      </w:r>
      <w:r w:rsidRPr="001F29F4">
        <w:rPr>
          <w:rFonts w:eastAsia="Calibri"/>
          <w:bCs/>
          <w:sz w:val="28"/>
          <w:szCs w:val="28"/>
        </w:rPr>
        <w:t xml:space="preserve"> </w:t>
      </w:r>
      <w:r w:rsidRPr="001F29F4">
        <w:rPr>
          <w:rFonts w:eastAsia="Calibri"/>
          <w:sz w:val="28"/>
          <w:szCs w:val="28"/>
        </w:rPr>
        <w:t xml:space="preserve"> тыс. рублей. </w:t>
      </w:r>
    </w:p>
    <w:p w:rsidR="00A94B4D" w:rsidRPr="001F29F4" w:rsidRDefault="00F73FF0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kern w:val="2"/>
          <w:sz w:val="28"/>
          <w:szCs w:val="28"/>
          <w:lang w:eastAsia="ru-RU"/>
        </w:rPr>
        <w:t xml:space="preserve">Исполнение расходов по муниципальной программе составило </w:t>
      </w:r>
      <w:r w:rsidR="007C6D72">
        <w:rPr>
          <w:kern w:val="2"/>
          <w:sz w:val="28"/>
          <w:szCs w:val="28"/>
          <w:lang w:eastAsia="ru-RU"/>
        </w:rPr>
        <w:t>1055,</w:t>
      </w:r>
      <w:r w:rsidR="00CE5124">
        <w:rPr>
          <w:kern w:val="2"/>
          <w:sz w:val="28"/>
          <w:szCs w:val="28"/>
          <w:lang w:eastAsia="ru-RU"/>
        </w:rPr>
        <w:t>0</w:t>
      </w:r>
      <w:r w:rsidRPr="001F29F4">
        <w:rPr>
          <w:kern w:val="2"/>
          <w:sz w:val="28"/>
          <w:szCs w:val="28"/>
          <w:lang w:eastAsia="ru-RU"/>
        </w:rPr>
        <w:t xml:space="preserve">            тыс. рублей</w:t>
      </w:r>
      <w:r w:rsidR="00A94B4D" w:rsidRPr="001F29F4">
        <w:rPr>
          <w:kern w:val="2"/>
          <w:sz w:val="28"/>
          <w:szCs w:val="28"/>
          <w:lang w:eastAsia="ru-RU"/>
        </w:rPr>
        <w:t>,</w:t>
      </w:r>
      <w:r w:rsidRPr="001F29F4">
        <w:rPr>
          <w:kern w:val="2"/>
          <w:sz w:val="28"/>
          <w:szCs w:val="28"/>
          <w:lang w:eastAsia="ru-RU"/>
        </w:rPr>
        <w:t xml:space="preserve"> </w:t>
      </w:r>
      <w:r w:rsidR="00A94B4D" w:rsidRPr="001F29F4">
        <w:rPr>
          <w:kern w:val="1"/>
          <w:sz w:val="28"/>
          <w:szCs w:val="28"/>
        </w:rPr>
        <w:t>в том числе по источникам финансирования:</w:t>
      </w:r>
    </w:p>
    <w:p w:rsidR="00A94B4D" w:rsidRPr="001F29F4" w:rsidRDefault="00A94B4D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kern w:val="1"/>
          <w:sz w:val="28"/>
          <w:szCs w:val="28"/>
        </w:rPr>
        <w:t>Областной бюджет – 0,00 тыс. руб.</w:t>
      </w:r>
    </w:p>
    <w:p w:rsidR="00A94B4D" w:rsidRPr="001F29F4" w:rsidRDefault="00F93D77" w:rsidP="00A94B4D">
      <w:pPr>
        <w:spacing w:line="232" w:lineRule="auto"/>
        <w:ind w:firstLine="567"/>
        <w:jc w:val="both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местный бюджет – </w:t>
      </w:r>
      <w:r w:rsidR="007C6D72">
        <w:rPr>
          <w:kern w:val="1"/>
          <w:sz w:val="28"/>
          <w:szCs w:val="28"/>
        </w:rPr>
        <w:t>1055,</w:t>
      </w:r>
      <w:r w:rsidR="00CE5124">
        <w:rPr>
          <w:kern w:val="1"/>
          <w:sz w:val="28"/>
          <w:szCs w:val="28"/>
        </w:rPr>
        <w:t>0</w:t>
      </w:r>
      <w:r w:rsidR="00A94B4D" w:rsidRPr="001F29F4">
        <w:rPr>
          <w:kern w:val="1"/>
          <w:sz w:val="28"/>
          <w:szCs w:val="28"/>
        </w:rPr>
        <w:t xml:space="preserve"> тыс. рублей;</w:t>
      </w:r>
    </w:p>
    <w:p w:rsidR="00F73FF0" w:rsidRPr="001F29F4" w:rsidRDefault="00F73FF0" w:rsidP="00B76EC5">
      <w:pPr>
        <w:widowControl w:val="0"/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1F29F4">
        <w:rPr>
          <w:sz w:val="28"/>
          <w:szCs w:val="28"/>
          <w:lang w:eastAsia="ru-RU"/>
        </w:rPr>
        <w:t>Сведения об использовании бюджетных ассигнований и внебюджетных средств на реализацию</w:t>
      </w:r>
      <w:r w:rsidR="0034030C" w:rsidRPr="001F29F4">
        <w:rPr>
          <w:sz w:val="28"/>
          <w:szCs w:val="28"/>
          <w:lang w:eastAsia="ru-RU"/>
        </w:rPr>
        <w:t xml:space="preserve"> муниципаль</w:t>
      </w:r>
      <w:r w:rsidR="007C6D72">
        <w:rPr>
          <w:sz w:val="28"/>
          <w:szCs w:val="28"/>
          <w:lang w:eastAsia="ru-RU"/>
        </w:rPr>
        <w:t>ной программы за 2023</w:t>
      </w:r>
      <w:r w:rsidRPr="001F29F4">
        <w:rPr>
          <w:sz w:val="28"/>
          <w:szCs w:val="28"/>
          <w:lang w:eastAsia="ru-RU"/>
        </w:rPr>
        <w:t xml:space="preserve"> год приведены в приложении № 2 к </w:t>
      </w:r>
      <w:r w:rsidRPr="001F29F4">
        <w:rPr>
          <w:kern w:val="2"/>
          <w:sz w:val="28"/>
          <w:szCs w:val="28"/>
          <w:lang w:eastAsia="ru-RU"/>
        </w:rPr>
        <w:t>отчету о реализации муниципальной программы</w:t>
      </w:r>
      <w:r w:rsidRPr="001F29F4">
        <w:rPr>
          <w:sz w:val="28"/>
          <w:szCs w:val="28"/>
          <w:lang w:eastAsia="ru-RU"/>
        </w:rPr>
        <w:t>.</w:t>
      </w:r>
    </w:p>
    <w:p w:rsidR="00F73FF0" w:rsidRPr="00C21A23" w:rsidRDefault="00F73FF0" w:rsidP="00AD5D0E">
      <w:pPr>
        <w:widowControl w:val="0"/>
        <w:autoSpaceDN w:val="0"/>
        <w:adjustRightInd w:val="0"/>
        <w:rPr>
          <w:b/>
          <w:sz w:val="28"/>
          <w:szCs w:val="28"/>
        </w:rPr>
      </w:pPr>
    </w:p>
    <w:p w:rsidR="00523977" w:rsidRPr="00CA2757" w:rsidRDefault="004B1C7C" w:rsidP="00523977">
      <w:pPr>
        <w:ind w:left="720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5</w:t>
      </w:r>
      <w:r w:rsidR="00523977" w:rsidRPr="00CA2757">
        <w:rPr>
          <w:sz w:val="28"/>
          <w:szCs w:val="28"/>
        </w:rPr>
        <w:t>. Сведения о достижении зн</w:t>
      </w:r>
      <w:r w:rsidRPr="00CA2757">
        <w:rPr>
          <w:sz w:val="28"/>
          <w:szCs w:val="28"/>
        </w:rPr>
        <w:t>ачений показателей</w:t>
      </w:r>
      <w:r w:rsidR="00523977" w:rsidRPr="00CA2757">
        <w:rPr>
          <w:sz w:val="28"/>
          <w:szCs w:val="28"/>
        </w:rPr>
        <w:t xml:space="preserve"> муници</w:t>
      </w:r>
      <w:r w:rsidRPr="00CA2757">
        <w:rPr>
          <w:sz w:val="28"/>
          <w:szCs w:val="28"/>
        </w:rPr>
        <w:t>пальной программы, подпр</w:t>
      </w:r>
      <w:r w:rsidR="00CA2757" w:rsidRPr="00CA2757">
        <w:rPr>
          <w:sz w:val="28"/>
          <w:szCs w:val="28"/>
        </w:rPr>
        <w:t>ограммы муниципальной программы</w:t>
      </w:r>
    </w:p>
    <w:p w:rsidR="00B87CC4" w:rsidRPr="00CA2757" w:rsidRDefault="00B87CC4" w:rsidP="00523977">
      <w:pPr>
        <w:ind w:left="720"/>
        <w:jc w:val="center"/>
        <w:rPr>
          <w:sz w:val="28"/>
          <w:szCs w:val="28"/>
        </w:rPr>
      </w:pPr>
    </w:p>
    <w:p w:rsidR="00B87CC4" w:rsidRDefault="00B87CC4" w:rsidP="00B87CC4">
      <w:pPr>
        <w:ind w:firstLine="567"/>
        <w:jc w:val="both"/>
        <w:rPr>
          <w:color w:val="000000"/>
          <w:sz w:val="28"/>
          <w:szCs w:val="28"/>
        </w:rPr>
      </w:pPr>
      <w:r w:rsidRPr="00C26EDB">
        <w:rPr>
          <w:color w:val="000000"/>
          <w:kern w:val="2"/>
          <w:sz w:val="28"/>
          <w:szCs w:val="28"/>
        </w:rPr>
        <w:t>Муниципальной программой и подпрограммами муницип</w:t>
      </w:r>
      <w:r w:rsidR="00B015FF">
        <w:rPr>
          <w:color w:val="000000"/>
          <w:kern w:val="2"/>
          <w:sz w:val="28"/>
          <w:szCs w:val="28"/>
        </w:rPr>
        <w:t xml:space="preserve">альной программы предусмотрено </w:t>
      </w:r>
      <w:r w:rsidR="0092012E">
        <w:rPr>
          <w:color w:val="000000"/>
          <w:kern w:val="2"/>
          <w:sz w:val="28"/>
          <w:szCs w:val="28"/>
        </w:rPr>
        <w:t>6 показателей, по 6</w:t>
      </w:r>
      <w:r w:rsidR="00C23FFD">
        <w:rPr>
          <w:color w:val="000000"/>
          <w:kern w:val="2"/>
          <w:sz w:val="28"/>
          <w:szCs w:val="28"/>
        </w:rPr>
        <w:t xml:space="preserve"> из которым</w:t>
      </w:r>
      <w:r w:rsidRPr="00C26EDB">
        <w:rPr>
          <w:color w:val="000000"/>
          <w:kern w:val="2"/>
          <w:sz w:val="28"/>
          <w:szCs w:val="28"/>
        </w:rPr>
        <w:t xml:space="preserve"> фактические значения соответствуют плановым</w:t>
      </w:r>
      <w:r w:rsidR="00160619" w:rsidRPr="00C26EDB">
        <w:rPr>
          <w:color w:val="000000"/>
          <w:sz w:val="28"/>
          <w:szCs w:val="28"/>
        </w:rPr>
        <w:t>.</w:t>
      </w:r>
    </w:p>
    <w:p w:rsidR="00A95A26" w:rsidRPr="00C26EDB" w:rsidRDefault="00A95A26" w:rsidP="00B87CC4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1 </w:t>
      </w:r>
      <w:r w:rsidR="0061669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Доля </w:t>
      </w:r>
      <w:r w:rsidR="006F290E">
        <w:rPr>
          <w:color w:val="000000"/>
          <w:sz w:val="28"/>
          <w:szCs w:val="28"/>
        </w:rPr>
        <w:t>фактически освещенных улиц в общей протяженности улиц Сальского городского поселения</w:t>
      </w:r>
      <w:r w:rsidR="00394B4E">
        <w:rPr>
          <w:color w:val="000000"/>
          <w:sz w:val="28"/>
          <w:szCs w:val="28"/>
        </w:rPr>
        <w:t>» – плановое значение</w:t>
      </w:r>
      <w:r w:rsidR="00793193">
        <w:rPr>
          <w:color w:val="000000"/>
          <w:sz w:val="28"/>
          <w:szCs w:val="28"/>
        </w:rPr>
        <w:t xml:space="preserve"> </w:t>
      </w:r>
      <w:r w:rsidR="007D31E5">
        <w:rPr>
          <w:color w:val="000000"/>
          <w:sz w:val="28"/>
          <w:szCs w:val="28"/>
        </w:rPr>
        <w:t>88,6</w:t>
      </w:r>
      <w:r w:rsidR="00616699">
        <w:rPr>
          <w:color w:val="000000"/>
          <w:sz w:val="28"/>
          <w:szCs w:val="28"/>
        </w:rPr>
        <w:t xml:space="preserve"> процентов, фактическое значение – </w:t>
      </w:r>
      <w:r w:rsidR="005A1C9D">
        <w:rPr>
          <w:color w:val="000000"/>
          <w:sz w:val="28"/>
          <w:szCs w:val="28"/>
        </w:rPr>
        <w:t xml:space="preserve"> </w:t>
      </w:r>
      <w:r w:rsidR="007D31E5">
        <w:rPr>
          <w:color w:val="000000"/>
          <w:sz w:val="28"/>
          <w:szCs w:val="28"/>
        </w:rPr>
        <w:t>88,6</w:t>
      </w:r>
      <w:r w:rsidR="0092012E">
        <w:rPr>
          <w:color w:val="000000"/>
          <w:sz w:val="28"/>
          <w:szCs w:val="28"/>
        </w:rPr>
        <w:t xml:space="preserve"> </w:t>
      </w:r>
      <w:r w:rsidR="005A1C9D">
        <w:rPr>
          <w:color w:val="000000"/>
          <w:sz w:val="28"/>
          <w:szCs w:val="28"/>
        </w:rPr>
        <w:t>процентов.</w:t>
      </w:r>
    </w:p>
    <w:p w:rsidR="00AE3748" w:rsidRDefault="00366E5D" w:rsidP="00AE3748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1.1</w:t>
      </w:r>
      <w:r w:rsidR="00AE3748" w:rsidRPr="00C26EDB">
        <w:rPr>
          <w:color w:val="000000"/>
          <w:kern w:val="2"/>
          <w:sz w:val="28"/>
          <w:szCs w:val="28"/>
        </w:rPr>
        <w:t xml:space="preserve"> «Доля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поселения» </w:t>
      </w:r>
      <w:r w:rsidR="00C52472" w:rsidRPr="00C26EDB">
        <w:rPr>
          <w:color w:val="000000"/>
          <w:kern w:val="2"/>
          <w:sz w:val="28"/>
          <w:szCs w:val="28"/>
        </w:rPr>
        <w:t>–</w:t>
      </w:r>
      <w:r w:rsidR="00394B4E">
        <w:rPr>
          <w:color w:val="000000"/>
          <w:kern w:val="2"/>
          <w:sz w:val="28"/>
          <w:szCs w:val="28"/>
        </w:rPr>
        <w:t xml:space="preserve"> плановое значение</w:t>
      </w:r>
      <w:r w:rsidR="00E66BFF">
        <w:rPr>
          <w:color w:val="000000"/>
          <w:kern w:val="2"/>
          <w:sz w:val="28"/>
          <w:szCs w:val="28"/>
        </w:rPr>
        <w:t xml:space="preserve"> 90</w:t>
      </w:r>
      <w:r w:rsidR="007D31E5">
        <w:rPr>
          <w:color w:val="000000"/>
          <w:kern w:val="2"/>
          <w:sz w:val="28"/>
          <w:szCs w:val="28"/>
        </w:rPr>
        <w:t>,5</w:t>
      </w:r>
      <w:r w:rsidR="001C52C9" w:rsidRPr="00C26EDB">
        <w:rPr>
          <w:color w:val="000000"/>
          <w:kern w:val="2"/>
          <w:sz w:val="28"/>
          <w:szCs w:val="28"/>
        </w:rPr>
        <w:t xml:space="preserve"> процентов</w:t>
      </w:r>
      <w:r w:rsidR="00AE3748" w:rsidRPr="00C26EDB">
        <w:rPr>
          <w:color w:val="000000"/>
          <w:kern w:val="2"/>
          <w:sz w:val="28"/>
          <w:szCs w:val="28"/>
        </w:rPr>
        <w:t>, фактическое значение</w:t>
      </w:r>
      <w:r w:rsidR="00C52472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94652B">
        <w:rPr>
          <w:color w:val="000000"/>
          <w:kern w:val="2"/>
          <w:sz w:val="28"/>
          <w:szCs w:val="28"/>
        </w:rPr>
        <w:t>90</w:t>
      </w:r>
      <w:r w:rsidR="007D31E5">
        <w:rPr>
          <w:color w:val="000000"/>
          <w:kern w:val="2"/>
          <w:sz w:val="28"/>
          <w:szCs w:val="28"/>
        </w:rPr>
        <w:t>,5</w:t>
      </w:r>
      <w:r w:rsidR="001C52C9" w:rsidRPr="00C26EDB">
        <w:rPr>
          <w:color w:val="000000"/>
          <w:kern w:val="2"/>
          <w:sz w:val="28"/>
          <w:szCs w:val="28"/>
        </w:rPr>
        <w:t xml:space="preserve"> процентов</w:t>
      </w:r>
      <w:r w:rsidR="00AE3748" w:rsidRPr="00C26EDB">
        <w:rPr>
          <w:color w:val="000000"/>
          <w:kern w:val="2"/>
          <w:sz w:val="28"/>
          <w:szCs w:val="28"/>
        </w:rPr>
        <w:t>.</w:t>
      </w:r>
    </w:p>
    <w:p w:rsidR="004B23C5" w:rsidRDefault="00C23FFD" w:rsidP="004B23C5">
      <w:pPr>
        <w:ind w:firstLine="567"/>
        <w:jc w:val="both"/>
        <w:rPr>
          <w:kern w:val="1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1.2 «Число МУ, в отношении которых, проведе</w:t>
      </w:r>
      <w:r w:rsidR="004B23C5">
        <w:rPr>
          <w:color w:val="000000"/>
          <w:kern w:val="2"/>
          <w:sz w:val="28"/>
          <w:szCs w:val="28"/>
        </w:rPr>
        <w:t>но энергетическое обследование»</w:t>
      </w:r>
      <w:r>
        <w:rPr>
          <w:color w:val="000000"/>
          <w:kern w:val="2"/>
          <w:sz w:val="28"/>
          <w:szCs w:val="28"/>
        </w:rPr>
        <w:t xml:space="preserve"> </w:t>
      </w:r>
      <w:r w:rsidR="004B23C5">
        <w:rPr>
          <w:kern w:val="1"/>
          <w:sz w:val="28"/>
          <w:szCs w:val="28"/>
        </w:rPr>
        <w:t>-  плановое значение – 0 шт, фактическое значение – 0 шт.</w:t>
      </w:r>
    </w:p>
    <w:p w:rsidR="00AE3748" w:rsidRPr="00C26EDB" w:rsidRDefault="005A1C9D" w:rsidP="001E49AA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Показатель 1.3</w:t>
      </w:r>
      <w:r w:rsidR="00366E5D">
        <w:rPr>
          <w:color w:val="000000"/>
          <w:kern w:val="2"/>
          <w:sz w:val="28"/>
          <w:szCs w:val="28"/>
        </w:rPr>
        <w:t xml:space="preserve"> </w:t>
      </w:r>
      <w:r w:rsidR="00AE3748" w:rsidRPr="00C26EDB">
        <w:rPr>
          <w:color w:val="000000"/>
          <w:kern w:val="2"/>
          <w:sz w:val="28"/>
          <w:szCs w:val="28"/>
        </w:rPr>
        <w:t xml:space="preserve"> «Экономия электрической энергии в натура</w:t>
      </w:r>
      <w:r w:rsidR="00394B4E">
        <w:rPr>
          <w:color w:val="000000"/>
          <w:kern w:val="2"/>
          <w:sz w:val="28"/>
          <w:szCs w:val="28"/>
        </w:rPr>
        <w:t>льном выражении» - плановое значение</w:t>
      </w:r>
      <w:r w:rsidR="001E49AA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7D31E5">
        <w:rPr>
          <w:color w:val="000000"/>
          <w:kern w:val="2"/>
          <w:sz w:val="28"/>
          <w:szCs w:val="28"/>
        </w:rPr>
        <w:t>0,0</w:t>
      </w:r>
      <w:r w:rsidR="00864472" w:rsidRPr="00C26EDB">
        <w:rPr>
          <w:color w:val="000000"/>
          <w:sz w:val="28"/>
          <w:szCs w:val="28"/>
        </w:rPr>
        <w:t xml:space="preserve"> </w:t>
      </w:r>
      <w:r w:rsidR="00864472" w:rsidRPr="00864472">
        <w:rPr>
          <w:color w:val="000000"/>
          <w:sz w:val="28"/>
          <w:szCs w:val="28"/>
        </w:rPr>
        <w:t>тыс.</w:t>
      </w:r>
      <w:r w:rsidR="004B23C5">
        <w:rPr>
          <w:color w:val="000000"/>
          <w:sz w:val="28"/>
          <w:szCs w:val="28"/>
        </w:rPr>
        <w:t xml:space="preserve"> </w:t>
      </w:r>
      <w:r w:rsidR="00864472" w:rsidRPr="00864472">
        <w:rPr>
          <w:color w:val="000000"/>
          <w:sz w:val="28"/>
          <w:szCs w:val="28"/>
        </w:rPr>
        <w:t>к</w:t>
      </w:r>
      <w:r w:rsidR="00381635">
        <w:rPr>
          <w:color w:val="000000"/>
          <w:sz w:val="28"/>
          <w:szCs w:val="28"/>
        </w:rPr>
        <w:t>иловат</w:t>
      </w:r>
      <w:r w:rsidR="00864472" w:rsidRPr="00864472">
        <w:rPr>
          <w:color w:val="000000"/>
          <w:sz w:val="28"/>
          <w:szCs w:val="28"/>
        </w:rPr>
        <w:t>т</w:t>
      </w:r>
      <w:r w:rsidR="00AE3748" w:rsidRPr="00C26EDB">
        <w:rPr>
          <w:color w:val="000000"/>
          <w:kern w:val="2"/>
          <w:sz w:val="28"/>
          <w:szCs w:val="28"/>
        </w:rPr>
        <w:t>, фактическое значение</w:t>
      </w:r>
      <w:r w:rsidR="001E49AA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7D31E5">
        <w:rPr>
          <w:color w:val="000000"/>
          <w:sz w:val="28"/>
          <w:szCs w:val="28"/>
        </w:rPr>
        <w:t>0,0</w:t>
      </w:r>
      <w:r w:rsidR="00381635">
        <w:rPr>
          <w:color w:val="000000"/>
          <w:sz w:val="28"/>
          <w:szCs w:val="28"/>
        </w:rPr>
        <w:t xml:space="preserve"> тыс.</w:t>
      </w:r>
      <w:r w:rsidR="004B23C5">
        <w:rPr>
          <w:color w:val="000000"/>
          <w:sz w:val="28"/>
          <w:szCs w:val="28"/>
        </w:rPr>
        <w:t xml:space="preserve"> </w:t>
      </w:r>
      <w:r w:rsidR="00381635">
        <w:rPr>
          <w:color w:val="000000"/>
          <w:sz w:val="28"/>
          <w:szCs w:val="28"/>
        </w:rPr>
        <w:t>киловат</w:t>
      </w:r>
      <w:r w:rsidR="00AE3748" w:rsidRPr="00C26EDB">
        <w:rPr>
          <w:color w:val="000000"/>
          <w:sz w:val="28"/>
          <w:szCs w:val="28"/>
        </w:rPr>
        <w:t xml:space="preserve">т. </w:t>
      </w:r>
    </w:p>
    <w:p w:rsidR="00AE3748" w:rsidRDefault="00AE3748" w:rsidP="00AE3748">
      <w:pPr>
        <w:ind w:firstLine="567"/>
        <w:jc w:val="both"/>
        <w:rPr>
          <w:color w:val="000000"/>
          <w:kern w:val="2"/>
          <w:sz w:val="28"/>
          <w:szCs w:val="28"/>
        </w:rPr>
      </w:pPr>
      <w:r w:rsidRPr="00C26EDB">
        <w:rPr>
          <w:color w:val="000000"/>
          <w:kern w:val="2"/>
          <w:sz w:val="28"/>
          <w:szCs w:val="28"/>
        </w:rPr>
        <w:t>Показатель 2.1 «</w:t>
      </w:r>
      <w:r w:rsidR="00C309D1">
        <w:rPr>
          <w:color w:val="000000"/>
          <w:kern w:val="2"/>
          <w:sz w:val="28"/>
          <w:szCs w:val="28"/>
        </w:rPr>
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</w:r>
      <w:r w:rsidRPr="00C26EDB">
        <w:rPr>
          <w:color w:val="000000"/>
          <w:kern w:val="2"/>
          <w:sz w:val="28"/>
          <w:szCs w:val="28"/>
        </w:rPr>
        <w:t xml:space="preserve">» </w:t>
      </w:r>
      <w:r w:rsidR="002A0A2A" w:rsidRPr="00C26EDB">
        <w:rPr>
          <w:color w:val="000000"/>
          <w:kern w:val="2"/>
          <w:sz w:val="28"/>
          <w:szCs w:val="28"/>
        </w:rPr>
        <w:t>–</w:t>
      </w:r>
      <w:r w:rsidR="00394B4E">
        <w:rPr>
          <w:color w:val="000000"/>
          <w:kern w:val="2"/>
          <w:sz w:val="28"/>
          <w:szCs w:val="28"/>
        </w:rPr>
        <w:t xml:space="preserve"> плановое значение</w:t>
      </w:r>
      <w:r w:rsidR="0092012E">
        <w:rPr>
          <w:color w:val="000000"/>
          <w:kern w:val="2"/>
          <w:sz w:val="28"/>
          <w:szCs w:val="28"/>
        </w:rPr>
        <w:t xml:space="preserve"> 0</w:t>
      </w:r>
      <w:r w:rsidR="00C309D1">
        <w:rPr>
          <w:color w:val="000000"/>
          <w:kern w:val="2"/>
          <w:sz w:val="28"/>
          <w:szCs w:val="28"/>
        </w:rPr>
        <w:t xml:space="preserve"> штук</w:t>
      </w:r>
      <w:r w:rsidRPr="00C26EDB">
        <w:rPr>
          <w:color w:val="000000"/>
          <w:kern w:val="2"/>
          <w:sz w:val="28"/>
          <w:szCs w:val="28"/>
        </w:rPr>
        <w:t>, фактическое значение</w:t>
      </w:r>
      <w:r w:rsidR="002A0A2A" w:rsidRPr="00C26EDB">
        <w:rPr>
          <w:color w:val="000000"/>
          <w:kern w:val="2"/>
          <w:sz w:val="28"/>
          <w:szCs w:val="28"/>
        </w:rPr>
        <w:t xml:space="preserve"> –</w:t>
      </w:r>
      <w:r w:rsidRPr="00C26EDB">
        <w:rPr>
          <w:color w:val="000000"/>
          <w:kern w:val="2"/>
          <w:sz w:val="28"/>
          <w:szCs w:val="28"/>
        </w:rPr>
        <w:t xml:space="preserve"> </w:t>
      </w:r>
      <w:r w:rsidR="0092012E">
        <w:rPr>
          <w:color w:val="000000"/>
          <w:kern w:val="2"/>
          <w:sz w:val="28"/>
          <w:szCs w:val="28"/>
        </w:rPr>
        <w:t>0</w:t>
      </w:r>
      <w:r w:rsidR="00C309D1">
        <w:rPr>
          <w:color w:val="000000"/>
          <w:kern w:val="2"/>
          <w:sz w:val="28"/>
          <w:szCs w:val="28"/>
        </w:rPr>
        <w:t xml:space="preserve"> штук</w:t>
      </w:r>
      <w:r w:rsidRPr="00C26EDB">
        <w:rPr>
          <w:color w:val="000000"/>
          <w:kern w:val="2"/>
          <w:sz w:val="28"/>
          <w:szCs w:val="28"/>
        </w:rPr>
        <w:t>.</w:t>
      </w:r>
    </w:p>
    <w:p w:rsidR="00394B4E" w:rsidRDefault="00394B4E" w:rsidP="00F96364">
      <w:pPr>
        <w:suppressLineNumbers/>
        <w:ind w:firstLine="567"/>
        <w:jc w:val="both"/>
        <w:rPr>
          <w:kern w:val="1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2.2 «</w:t>
      </w:r>
      <w:r w:rsidR="004B23C5">
        <w:rPr>
          <w:color w:val="000000"/>
          <w:kern w:val="2"/>
          <w:sz w:val="28"/>
          <w:szCs w:val="28"/>
        </w:rPr>
        <w:t>Протяженность</w:t>
      </w:r>
      <w:r>
        <w:rPr>
          <w:color w:val="000000"/>
          <w:kern w:val="2"/>
          <w:sz w:val="28"/>
          <w:szCs w:val="28"/>
        </w:rPr>
        <w:t xml:space="preserve"> простроенных, реконструированных и восстановленных сетей наружного (уличного) освещения» </w:t>
      </w:r>
      <w:r>
        <w:rPr>
          <w:kern w:val="1"/>
          <w:sz w:val="28"/>
          <w:szCs w:val="28"/>
        </w:rPr>
        <w:t>-  плановое значение –</w:t>
      </w:r>
      <w:r w:rsidR="00F96364">
        <w:rPr>
          <w:kern w:val="1"/>
          <w:sz w:val="28"/>
          <w:szCs w:val="28"/>
        </w:rPr>
        <w:t xml:space="preserve"> </w:t>
      </w:r>
      <w:r w:rsidR="00CC4DC2">
        <w:rPr>
          <w:kern w:val="1"/>
          <w:sz w:val="28"/>
          <w:szCs w:val="28"/>
        </w:rPr>
        <w:t xml:space="preserve">     </w:t>
      </w:r>
      <w:r w:rsidR="007D31E5">
        <w:rPr>
          <w:kern w:val="1"/>
          <w:sz w:val="28"/>
          <w:szCs w:val="28"/>
        </w:rPr>
        <w:t>4,1</w:t>
      </w:r>
      <w:r w:rsidR="0092012E">
        <w:rPr>
          <w:kern w:val="1"/>
          <w:sz w:val="28"/>
          <w:szCs w:val="28"/>
        </w:rPr>
        <w:t xml:space="preserve"> км, фактическое значение – </w:t>
      </w:r>
      <w:r w:rsidR="00CE5124">
        <w:rPr>
          <w:kern w:val="1"/>
          <w:sz w:val="28"/>
          <w:szCs w:val="28"/>
        </w:rPr>
        <w:t>0,0</w:t>
      </w:r>
      <w:r>
        <w:rPr>
          <w:kern w:val="1"/>
          <w:sz w:val="28"/>
          <w:szCs w:val="28"/>
        </w:rPr>
        <w:t xml:space="preserve"> км.</w:t>
      </w:r>
    </w:p>
    <w:p w:rsidR="004B23C5" w:rsidRDefault="004B23C5" w:rsidP="00AE3748">
      <w:pPr>
        <w:ind w:firstLine="567"/>
        <w:jc w:val="both"/>
        <w:rPr>
          <w:color w:val="000000"/>
          <w:kern w:val="2"/>
          <w:sz w:val="28"/>
          <w:szCs w:val="28"/>
        </w:rPr>
      </w:pPr>
    </w:p>
    <w:p w:rsidR="00B87CC4" w:rsidRDefault="00AE3748" w:rsidP="00AE3748">
      <w:pPr>
        <w:overflowPunct/>
        <w:autoSpaceDE/>
        <w:ind w:firstLine="708"/>
        <w:jc w:val="both"/>
        <w:textAlignment w:val="auto"/>
        <w:rPr>
          <w:b/>
          <w:sz w:val="28"/>
          <w:szCs w:val="28"/>
          <w:lang w:eastAsia="ru-RU"/>
        </w:rPr>
      </w:pPr>
      <w:r w:rsidRPr="00B87CC4">
        <w:rPr>
          <w:sz w:val="28"/>
          <w:szCs w:val="28"/>
          <w:lang w:eastAsia="ru-RU"/>
        </w:rPr>
        <w:t>Сведения о достижении значений показател</w:t>
      </w:r>
      <w:r w:rsidR="00381635">
        <w:rPr>
          <w:sz w:val="28"/>
          <w:szCs w:val="28"/>
          <w:lang w:eastAsia="ru-RU"/>
        </w:rPr>
        <w:t>ей муниципальной программы</w:t>
      </w:r>
      <w:r w:rsidRPr="00B87CC4">
        <w:rPr>
          <w:sz w:val="28"/>
          <w:szCs w:val="28"/>
          <w:lang w:eastAsia="ru-RU"/>
        </w:rPr>
        <w:t xml:space="preserve"> приведены в приложении № 3 к отчету о реализации муниципальной программы.</w:t>
      </w:r>
    </w:p>
    <w:p w:rsidR="00523977" w:rsidRDefault="00523977" w:rsidP="00B87CC4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58BC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523977" w:rsidRDefault="00523977" w:rsidP="00523977">
      <w:pPr>
        <w:jc w:val="center"/>
        <w:rPr>
          <w:b/>
          <w:sz w:val="28"/>
          <w:szCs w:val="28"/>
        </w:rPr>
      </w:pPr>
      <w:r w:rsidRPr="000F1C78">
        <w:rPr>
          <w:b/>
          <w:sz w:val="28"/>
          <w:szCs w:val="28"/>
        </w:rPr>
        <w:t xml:space="preserve">Раздел </w:t>
      </w:r>
      <w:r w:rsidR="004B1C7C">
        <w:rPr>
          <w:b/>
          <w:sz w:val="28"/>
          <w:szCs w:val="28"/>
        </w:rPr>
        <w:t>6</w:t>
      </w:r>
      <w:r w:rsidRPr="000F1C7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 р</w:t>
      </w:r>
      <w:r w:rsidRPr="000F1C78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ах</w:t>
      </w:r>
      <w:r w:rsidRPr="000F1C78">
        <w:rPr>
          <w:b/>
          <w:sz w:val="28"/>
          <w:szCs w:val="28"/>
        </w:rPr>
        <w:t xml:space="preserve"> оценки эффективности муниципальной программы.</w:t>
      </w:r>
    </w:p>
    <w:p w:rsidR="0024737C" w:rsidRDefault="0024737C" w:rsidP="00523977">
      <w:pPr>
        <w:jc w:val="center"/>
        <w:rPr>
          <w:b/>
          <w:sz w:val="28"/>
          <w:szCs w:val="28"/>
        </w:rPr>
      </w:pPr>
    </w:p>
    <w:p w:rsidR="0024737C" w:rsidRPr="00E51F2D" w:rsidRDefault="0024737C" w:rsidP="0024737C">
      <w:pPr>
        <w:tabs>
          <w:tab w:val="left" w:pos="1276"/>
        </w:tabs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E51F2D">
        <w:rPr>
          <w:kern w:val="2"/>
          <w:sz w:val="28"/>
          <w:szCs w:val="28"/>
        </w:rPr>
        <w:t xml:space="preserve">Эффективность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программы.</w:t>
      </w:r>
    </w:p>
    <w:p w:rsidR="0024737C" w:rsidRDefault="0024737C" w:rsidP="0024737C">
      <w:pPr>
        <w:numPr>
          <w:ilvl w:val="0"/>
          <w:numId w:val="10"/>
        </w:numPr>
        <w:ind w:left="142" w:firstLine="567"/>
        <w:jc w:val="both"/>
        <w:rPr>
          <w:kern w:val="2"/>
          <w:sz w:val="28"/>
          <w:szCs w:val="28"/>
        </w:rPr>
      </w:pPr>
      <w:r w:rsidRPr="00E51F2D">
        <w:rPr>
          <w:kern w:val="2"/>
          <w:sz w:val="28"/>
          <w:szCs w:val="28"/>
        </w:rPr>
        <w:t xml:space="preserve">Степень достижения целевых показателей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программы:</w:t>
      </w:r>
    </w:p>
    <w:p w:rsidR="00C7402E" w:rsidRDefault="0024737C" w:rsidP="0024737C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r w:rsidR="00C7402E">
        <w:rPr>
          <w:rFonts w:eastAsia="Calibri"/>
          <w:kern w:val="2"/>
          <w:sz w:val="28"/>
          <w:szCs w:val="28"/>
          <w:lang w:eastAsia="en-US"/>
        </w:rPr>
        <w:t>степень достижения целевого показателя 1</w:t>
      </w:r>
      <w:r w:rsidR="0065507C">
        <w:rPr>
          <w:rFonts w:eastAsia="Calibri"/>
          <w:kern w:val="2"/>
          <w:sz w:val="28"/>
          <w:szCs w:val="28"/>
          <w:lang w:eastAsia="en-US"/>
        </w:rPr>
        <w:t xml:space="preserve">   </w:t>
      </w:r>
      <w:r w:rsidR="00C7402E">
        <w:rPr>
          <w:rFonts w:eastAsia="Calibri"/>
          <w:kern w:val="2"/>
          <w:sz w:val="28"/>
          <w:szCs w:val="28"/>
          <w:lang w:eastAsia="en-US"/>
        </w:rPr>
        <w:t xml:space="preserve"> – 1,0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="00C7402E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Default="00C7402E" w:rsidP="0024737C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епень достижения целевого показателя 1</w:t>
      </w:r>
      <w:r w:rsidR="0024737C">
        <w:rPr>
          <w:rFonts w:eastAsia="Calibri"/>
          <w:kern w:val="2"/>
          <w:sz w:val="28"/>
          <w:szCs w:val="28"/>
          <w:lang w:eastAsia="en-US"/>
        </w:rPr>
        <w:t>.1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 xml:space="preserve"> – 1,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38535E" w:rsidRPr="00E51F2D" w:rsidRDefault="0038535E" w:rsidP="0038535E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Pr="00E51F2D">
        <w:rPr>
          <w:rFonts w:eastAsia="Calibri"/>
          <w:kern w:val="2"/>
          <w:sz w:val="28"/>
          <w:szCs w:val="28"/>
          <w:lang w:eastAsia="en-US"/>
        </w:rPr>
        <w:t>епень достижения целевого показателя 1</w:t>
      </w:r>
      <w:r>
        <w:rPr>
          <w:rFonts w:eastAsia="Calibri"/>
          <w:kern w:val="2"/>
          <w:sz w:val="28"/>
          <w:szCs w:val="28"/>
          <w:lang w:eastAsia="en-US"/>
        </w:rPr>
        <w:t>.2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 – 1,</w:t>
      </w:r>
      <w:r>
        <w:rPr>
          <w:rFonts w:eastAsia="Calibri"/>
          <w:kern w:val="2"/>
          <w:sz w:val="28"/>
          <w:szCs w:val="28"/>
          <w:lang w:eastAsia="en-US"/>
        </w:rPr>
        <w:t>00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Pr="00E51F2D" w:rsidRDefault="0024737C" w:rsidP="0024737C">
      <w:pPr>
        <w:tabs>
          <w:tab w:val="left" w:pos="332"/>
          <w:tab w:val="left" w:pos="1134"/>
        </w:tabs>
        <w:adjustRightInd w:val="0"/>
        <w:ind w:left="851"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51F2D">
        <w:rPr>
          <w:rFonts w:eastAsia="Calibri"/>
          <w:kern w:val="2"/>
          <w:sz w:val="28"/>
          <w:szCs w:val="28"/>
          <w:lang w:eastAsia="en-US"/>
        </w:rPr>
        <w:t>степень достижения целевого показателя 1.</w:t>
      </w:r>
      <w:r w:rsidR="00C7402E">
        <w:rPr>
          <w:rFonts w:eastAsia="Calibri"/>
          <w:kern w:val="2"/>
          <w:sz w:val="28"/>
          <w:szCs w:val="28"/>
          <w:lang w:eastAsia="en-US"/>
        </w:rPr>
        <w:t>3</w:t>
      </w:r>
      <w:r w:rsidR="0065507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– </w:t>
      </w:r>
      <w:r w:rsidR="00023027">
        <w:rPr>
          <w:rFonts w:eastAsia="Calibri"/>
          <w:kern w:val="2"/>
          <w:sz w:val="28"/>
          <w:szCs w:val="28"/>
          <w:lang w:eastAsia="en-US"/>
        </w:rPr>
        <w:t>1,</w:t>
      </w:r>
      <w:r w:rsidR="00626833">
        <w:rPr>
          <w:rFonts w:eastAsia="Calibri"/>
          <w:kern w:val="2"/>
          <w:sz w:val="28"/>
          <w:szCs w:val="28"/>
          <w:lang w:eastAsia="en-US"/>
        </w:rPr>
        <w:t>00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Default="0024737C" w:rsidP="0024737C">
      <w:pPr>
        <w:tabs>
          <w:tab w:val="left" w:pos="332"/>
          <w:tab w:val="left" w:pos="1134"/>
        </w:tabs>
        <w:adjustRightInd w:val="0"/>
        <w:ind w:left="851"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51F2D">
        <w:rPr>
          <w:rFonts w:eastAsia="Calibri"/>
          <w:kern w:val="2"/>
          <w:sz w:val="28"/>
          <w:szCs w:val="28"/>
          <w:lang w:eastAsia="en-US"/>
        </w:rPr>
        <w:t>степень д</w:t>
      </w:r>
      <w:r w:rsidR="00AF749C">
        <w:rPr>
          <w:rFonts w:eastAsia="Calibri"/>
          <w:kern w:val="2"/>
          <w:sz w:val="28"/>
          <w:szCs w:val="28"/>
          <w:lang w:eastAsia="en-US"/>
        </w:rPr>
        <w:t xml:space="preserve">остижения целевого показателя 2.1 – </w:t>
      </w:r>
      <w:r w:rsidR="00626833">
        <w:rPr>
          <w:rFonts w:eastAsia="Calibri"/>
          <w:kern w:val="2"/>
          <w:sz w:val="28"/>
          <w:szCs w:val="28"/>
          <w:lang w:eastAsia="en-US"/>
        </w:rPr>
        <w:t>1</w:t>
      </w:r>
      <w:r w:rsidR="00191806">
        <w:rPr>
          <w:rFonts w:eastAsia="Calibri"/>
          <w:kern w:val="2"/>
          <w:sz w:val="28"/>
          <w:szCs w:val="28"/>
          <w:lang w:eastAsia="en-US"/>
        </w:rPr>
        <w:t>,0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38535E" w:rsidRPr="00E51F2D" w:rsidRDefault="0038535E" w:rsidP="0038535E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епень </w:t>
      </w:r>
      <w:r>
        <w:rPr>
          <w:rFonts w:eastAsia="Calibri"/>
          <w:kern w:val="2"/>
          <w:sz w:val="28"/>
          <w:szCs w:val="28"/>
          <w:lang w:eastAsia="en-US"/>
        </w:rPr>
        <w:t>достижения целевого показателя 2.2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 – </w:t>
      </w:r>
      <w:r w:rsidR="00CE5124">
        <w:rPr>
          <w:rFonts w:eastAsia="Calibri"/>
          <w:kern w:val="2"/>
          <w:sz w:val="28"/>
          <w:szCs w:val="28"/>
          <w:lang w:eastAsia="en-US"/>
        </w:rPr>
        <w:t>0</w:t>
      </w:r>
      <w:r w:rsidRPr="00E51F2D">
        <w:rPr>
          <w:rFonts w:eastAsia="Calibri"/>
          <w:kern w:val="2"/>
          <w:sz w:val="28"/>
          <w:szCs w:val="28"/>
          <w:lang w:eastAsia="en-US"/>
        </w:rPr>
        <w:t>,</w:t>
      </w:r>
      <w:r>
        <w:rPr>
          <w:rFonts w:eastAsia="Calibri"/>
          <w:kern w:val="2"/>
          <w:sz w:val="28"/>
          <w:szCs w:val="28"/>
          <w:lang w:eastAsia="en-US"/>
        </w:rPr>
        <w:t>00</w:t>
      </w:r>
      <w:r w:rsidR="00394B4E">
        <w:rPr>
          <w:rFonts w:eastAsia="Calibri"/>
          <w:kern w:val="2"/>
          <w:sz w:val="28"/>
          <w:szCs w:val="28"/>
          <w:lang w:eastAsia="en-US"/>
        </w:rPr>
        <w:t>.</w:t>
      </w:r>
    </w:p>
    <w:p w:rsidR="0038535E" w:rsidRPr="00E51F2D" w:rsidRDefault="0038535E" w:rsidP="00394B4E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</w:p>
    <w:p w:rsidR="007B18B4" w:rsidRDefault="007B18B4" w:rsidP="007B18B4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 w:val="28"/>
          <w:szCs w:val="28"/>
          <w:lang w:eastAsia="en-US"/>
        </w:rPr>
        <w:t xml:space="preserve">муниципальной </w:t>
      </w:r>
      <w:r w:rsidRPr="00661F9B">
        <w:rPr>
          <w:sz w:val="28"/>
          <w:szCs w:val="28"/>
          <w:lang w:eastAsia="en-US"/>
        </w:rPr>
        <w:t xml:space="preserve">программы </w:t>
      </w:r>
      <w:r w:rsidR="00CE5124">
        <w:rPr>
          <w:sz w:val="28"/>
          <w:szCs w:val="28"/>
        </w:rPr>
        <w:t>составляет 0,8</w:t>
      </w:r>
      <w:r w:rsidRPr="00661F9B">
        <w:rPr>
          <w:sz w:val="28"/>
          <w:szCs w:val="28"/>
        </w:rPr>
        <w:t>(</w:t>
      </w:r>
      <w:r w:rsidR="00CE5124">
        <w:rPr>
          <w:sz w:val="28"/>
          <w:szCs w:val="28"/>
        </w:rPr>
        <w:t>5</w:t>
      </w:r>
      <w:r w:rsidRPr="00661F9B">
        <w:rPr>
          <w:sz w:val="28"/>
          <w:szCs w:val="28"/>
        </w:rPr>
        <w:t>/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 xml:space="preserve">), что </w:t>
      </w:r>
      <w:r w:rsidR="00626833">
        <w:rPr>
          <w:sz w:val="28"/>
          <w:szCs w:val="28"/>
          <w:lang w:eastAsia="en-US"/>
        </w:rPr>
        <w:t>характеризует высокий</w:t>
      </w:r>
      <w:r w:rsidRPr="00661F9B">
        <w:rPr>
          <w:sz w:val="28"/>
          <w:szCs w:val="28"/>
          <w:lang w:eastAsia="en-US"/>
        </w:rPr>
        <w:t xml:space="preserve"> уровень эффективности реализации </w:t>
      </w:r>
      <w:r>
        <w:rPr>
          <w:sz w:val="28"/>
          <w:szCs w:val="28"/>
          <w:lang w:eastAsia="en-US"/>
        </w:rPr>
        <w:t>муниципальной</w:t>
      </w:r>
      <w:r w:rsidRPr="00661F9B">
        <w:rPr>
          <w:sz w:val="28"/>
          <w:szCs w:val="28"/>
          <w:lang w:eastAsia="en-US"/>
        </w:rPr>
        <w:t xml:space="preserve"> программы по</w:t>
      </w:r>
      <w:r>
        <w:rPr>
          <w:sz w:val="28"/>
          <w:szCs w:val="28"/>
          <w:lang w:eastAsia="en-US"/>
        </w:rPr>
        <w:t> </w:t>
      </w:r>
      <w:r w:rsidRPr="00661F9B">
        <w:rPr>
          <w:sz w:val="28"/>
          <w:szCs w:val="28"/>
          <w:lang w:eastAsia="en-US"/>
        </w:rPr>
        <w:t>степени достижения целевых показателей.</w:t>
      </w:r>
    </w:p>
    <w:p w:rsidR="00B316F8" w:rsidRPr="00661F9B" w:rsidRDefault="00B316F8" w:rsidP="00527C65">
      <w:pPr>
        <w:widowControl w:val="0"/>
        <w:spacing w:line="235" w:lineRule="auto"/>
        <w:ind w:firstLine="708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  <w:lang w:eastAsia="en-US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B316F8" w:rsidRPr="00661F9B" w:rsidRDefault="00B316F8" w:rsidP="00B316F8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</w:rPr>
        <w:t xml:space="preserve">Степень реализации основных мероприятий </w:t>
      </w:r>
      <w:r w:rsidRPr="00661F9B">
        <w:rPr>
          <w:sz w:val="28"/>
          <w:szCs w:val="28"/>
          <w:lang w:eastAsia="en-US"/>
        </w:rPr>
        <w:t>составляет</w:t>
      </w:r>
      <w:r w:rsidRPr="00661F9B">
        <w:rPr>
          <w:sz w:val="28"/>
          <w:szCs w:val="28"/>
        </w:rPr>
        <w:t xml:space="preserve"> </w:t>
      </w:r>
      <w:r w:rsidR="00CE5124">
        <w:rPr>
          <w:sz w:val="28"/>
          <w:szCs w:val="28"/>
        </w:rPr>
        <w:t>0,8</w:t>
      </w:r>
      <w:r w:rsidR="00C903E7">
        <w:rPr>
          <w:sz w:val="28"/>
          <w:szCs w:val="28"/>
        </w:rPr>
        <w:t xml:space="preserve"> </w:t>
      </w:r>
      <w:r w:rsidRPr="00661F9B">
        <w:rPr>
          <w:sz w:val="28"/>
          <w:szCs w:val="28"/>
        </w:rPr>
        <w:t>(</w:t>
      </w:r>
      <w:r w:rsidR="00CE5124">
        <w:rPr>
          <w:sz w:val="28"/>
          <w:szCs w:val="28"/>
        </w:rPr>
        <w:t>5</w:t>
      </w:r>
      <w:r w:rsidRPr="00661F9B">
        <w:rPr>
          <w:sz w:val="28"/>
          <w:szCs w:val="28"/>
        </w:rPr>
        <w:t>/</w:t>
      </w:r>
      <w:r w:rsidR="00A64475">
        <w:rPr>
          <w:sz w:val="28"/>
          <w:szCs w:val="28"/>
        </w:rPr>
        <w:t>6</w:t>
      </w:r>
      <w:r w:rsidRPr="00661F9B">
        <w:rPr>
          <w:sz w:val="28"/>
          <w:szCs w:val="28"/>
        </w:rPr>
        <w:t>), что</w:t>
      </w:r>
      <w:r>
        <w:rPr>
          <w:sz w:val="28"/>
          <w:szCs w:val="28"/>
        </w:rPr>
        <w:t> </w:t>
      </w:r>
      <w:r w:rsidRPr="00661F9B">
        <w:rPr>
          <w:sz w:val="28"/>
          <w:szCs w:val="28"/>
        </w:rPr>
        <w:t>х</w:t>
      </w:r>
      <w:r w:rsidRPr="00661F9B">
        <w:rPr>
          <w:sz w:val="28"/>
          <w:szCs w:val="28"/>
          <w:lang w:eastAsia="en-US"/>
        </w:rPr>
        <w:t xml:space="preserve">арактеризует </w:t>
      </w:r>
      <w:r w:rsidR="00947738">
        <w:rPr>
          <w:sz w:val="28"/>
          <w:szCs w:val="28"/>
          <w:lang w:eastAsia="en-US"/>
        </w:rPr>
        <w:t xml:space="preserve">высокий </w:t>
      </w:r>
      <w:r w:rsidRPr="00661F9B">
        <w:rPr>
          <w:sz w:val="28"/>
          <w:szCs w:val="28"/>
          <w:lang w:eastAsia="en-US"/>
        </w:rPr>
        <w:t xml:space="preserve">уровень эффективности реализации </w:t>
      </w:r>
      <w:r>
        <w:rPr>
          <w:sz w:val="28"/>
          <w:szCs w:val="28"/>
          <w:lang w:eastAsia="en-US"/>
        </w:rPr>
        <w:t>муниципальной</w:t>
      </w:r>
      <w:r w:rsidRPr="00661F9B">
        <w:rPr>
          <w:sz w:val="28"/>
          <w:szCs w:val="28"/>
          <w:lang w:eastAsia="en-US"/>
        </w:rPr>
        <w:t xml:space="preserve"> программы по степени </w:t>
      </w:r>
      <w:r w:rsidRPr="00661F9B">
        <w:rPr>
          <w:sz w:val="28"/>
          <w:szCs w:val="28"/>
        </w:rPr>
        <w:t>реализации основных мероприятий</w:t>
      </w:r>
      <w:r w:rsidRPr="00661F9B">
        <w:rPr>
          <w:sz w:val="28"/>
          <w:szCs w:val="28"/>
          <w:lang w:eastAsia="en-US"/>
        </w:rPr>
        <w:t>.</w:t>
      </w:r>
    </w:p>
    <w:p w:rsidR="00376523" w:rsidRPr="00376523" w:rsidRDefault="00376523" w:rsidP="00527C6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376523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sz w:val="28"/>
          <w:szCs w:val="28"/>
        </w:rPr>
        <w:t xml:space="preserve">3.1. </w:t>
      </w:r>
      <w:r w:rsidRPr="00376523">
        <w:rPr>
          <w:kern w:val="2"/>
          <w:sz w:val="28"/>
          <w:szCs w:val="28"/>
        </w:rPr>
        <w:t>Степень реализации основных мероприятий, финансируемых за счет средств местного бюджета, оценивается как доля мероприятий, выполненных в полном объеме.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  <w:lang w:eastAsia="en-US"/>
        </w:rPr>
      </w:pPr>
      <w:r w:rsidRPr="00376523">
        <w:rPr>
          <w:kern w:val="2"/>
          <w:sz w:val="28"/>
          <w:szCs w:val="28"/>
        </w:rPr>
        <w:t xml:space="preserve">Степень реализации </w:t>
      </w:r>
      <w:r w:rsidRPr="00376523">
        <w:rPr>
          <w:kern w:val="2"/>
          <w:sz w:val="28"/>
          <w:szCs w:val="28"/>
          <w:lang w:eastAsia="en-US"/>
        </w:rPr>
        <w:t xml:space="preserve">основных мероприятий </w:t>
      </w:r>
      <w:r w:rsidRPr="00376523">
        <w:rPr>
          <w:kern w:val="2"/>
          <w:sz w:val="28"/>
          <w:szCs w:val="28"/>
        </w:rPr>
        <w:t>муниципальной п</w:t>
      </w:r>
      <w:r w:rsidRPr="00376523">
        <w:rPr>
          <w:kern w:val="2"/>
          <w:sz w:val="28"/>
          <w:szCs w:val="28"/>
          <w:lang w:eastAsia="en-US"/>
        </w:rPr>
        <w:t>рограммы составляет 1 (</w:t>
      </w:r>
      <w:r w:rsidR="00CE5124">
        <w:rPr>
          <w:kern w:val="2"/>
          <w:sz w:val="28"/>
          <w:szCs w:val="28"/>
          <w:lang w:eastAsia="en-US"/>
        </w:rPr>
        <w:t>1</w:t>
      </w:r>
      <w:r w:rsidRPr="00376523">
        <w:rPr>
          <w:kern w:val="2"/>
          <w:sz w:val="28"/>
          <w:szCs w:val="28"/>
          <w:lang w:eastAsia="en-US"/>
        </w:rPr>
        <w:t>/</w:t>
      </w:r>
      <w:r w:rsidR="00CE5124">
        <w:rPr>
          <w:kern w:val="2"/>
          <w:sz w:val="28"/>
          <w:szCs w:val="28"/>
          <w:lang w:eastAsia="en-US"/>
        </w:rPr>
        <w:t>1</w:t>
      </w:r>
      <w:r w:rsidRPr="00376523">
        <w:rPr>
          <w:kern w:val="2"/>
          <w:sz w:val="28"/>
          <w:szCs w:val="28"/>
          <w:lang w:eastAsia="en-US"/>
        </w:rPr>
        <w:t>).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sz w:val="28"/>
          <w:szCs w:val="28"/>
        </w:rPr>
        <w:t xml:space="preserve">3.2. Степень соответствия запланированному уровню расходов за счет средств местного бюджета </w:t>
      </w:r>
      <w:r w:rsidRPr="00376523">
        <w:rPr>
          <w:kern w:val="2"/>
          <w:sz w:val="28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kern w:val="2"/>
          <w:sz w:val="28"/>
          <w:szCs w:val="28"/>
        </w:rPr>
        <w:lastRenderedPageBreak/>
        <w:t xml:space="preserve">Степень соответствия запланированному уровню расходов: </w:t>
      </w:r>
    </w:p>
    <w:p w:rsidR="00376523" w:rsidRPr="00B3351A" w:rsidRDefault="00CE5124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1055,0</w:t>
      </w:r>
      <w:r w:rsidR="00BA61DF" w:rsidRPr="00B3351A">
        <w:rPr>
          <w:kern w:val="2"/>
          <w:sz w:val="28"/>
          <w:szCs w:val="28"/>
        </w:rPr>
        <w:t xml:space="preserve"> тыс. рублей /</w:t>
      </w:r>
      <w:r>
        <w:rPr>
          <w:kern w:val="2"/>
          <w:sz w:val="28"/>
          <w:szCs w:val="28"/>
        </w:rPr>
        <w:t>1055,1</w:t>
      </w:r>
      <w:r w:rsidR="00B3351A" w:rsidRPr="00B3351A">
        <w:rPr>
          <w:kern w:val="2"/>
          <w:sz w:val="28"/>
          <w:szCs w:val="28"/>
        </w:rPr>
        <w:t xml:space="preserve"> тыс. рублей = </w:t>
      </w:r>
      <w:r>
        <w:rPr>
          <w:kern w:val="2"/>
          <w:sz w:val="28"/>
          <w:szCs w:val="28"/>
        </w:rPr>
        <w:t>0,99</w:t>
      </w:r>
      <w:r w:rsidR="00376523" w:rsidRPr="00B3351A">
        <w:rPr>
          <w:kern w:val="2"/>
          <w:sz w:val="28"/>
          <w:szCs w:val="28"/>
        </w:rPr>
        <w:t>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sz w:val="28"/>
          <w:szCs w:val="28"/>
        </w:rPr>
        <w:t xml:space="preserve">3.3. </w:t>
      </w:r>
      <w:r w:rsidRPr="007B6AB2">
        <w:rPr>
          <w:kern w:val="2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7B6AB2" w:rsidRPr="007B6AB2" w:rsidRDefault="006954E3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0,8/0,99 = 0,8</w:t>
      </w:r>
      <w:r w:rsidR="007B6AB2" w:rsidRPr="007B6AB2">
        <w:rPr>
          <w:kern w:val="2"/>
          <w:sz w:val="28"/>
          <w:szCs w:val="28"/>
        </w:rPr>
        <w:t xml:space="preserve"> в связи</w:t>
      </w:r>
      <w:r w:rsidR="00CC4DC2">
        <w:rPr>
          <w:kern w:val="2"/>
          <w:sz w:val="28"/>
          <w:szCs w:val="28"/>
        </w:rPr>
        <w:t>,</w:t>
      </w:r>
      <w:r w:rsidR="007B6AB2" w:rsidRPr="007B6AB2">
        <w:rPr>
          <w:kern w:val="2"/>
          <w:sz w:val="28"/>
          <w:szCs w:val="28"/>
        </w:rPr>
        <w:t xml:space="preserve"> с чем бюджетная эффективность реализации муниципальной программы является высокой.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kern w:val="2"/>
          <w:sz w:val="28"/>
          <w:szCs w:val="28"/>
        </w:rPr>
        <w:t>Уровень реализации муниципальной программы в целом:</w:t>
      </w:r>
    </w:p>
    <w:p w:rsidR="007B6AB2" w:rsidRPr="007B6AB2" w:rsidRDefault="006954E3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0,8*0,5+1*0,3+0,8*0,2=0,86</w:t>
      </w:r>
      <w:r w:rsidR="004F3576">
        <w:rPr>
          <w:kern w:val="2"/>
          <w:sz w:val="28"/>
          <w:szCs w:val="28"/>
        </w:rPr>
        <w:t>,</w:t>
      </w:r>
      <w:r w:rsidR="007B6AB2" w:rsidRPr="007B6AB2">
        <w:rPr>
          <w:kern w:val="2"/>
          <w:sz w:val="28"/>
          <w:szCs w:val="28"/>
        </w:rPr>
        <w:t xml:space="preserve"> в связи</w:t>
      </w:r>
      <w:r w:rsidR="00CC4DC2">
        <w:rPr>
          <w:kern w:val="2"/>
          <w:sz w:val="28"/>
          <w:szCs w:val="28"/>
        </w:rPr>
        <w:t>,</w:t>
      </w:r>
      <w:r w:rsidR="007B6AB2" w:rsidRPr="007B6AB2">
        <w:rPr>
          <w:kern w:val="2"/>
          <w:sz w:val="28"/>
          <w:szCs w:val="28"/>
        </w:rPr>
        <w:t xml:space="preserve"> с чем уровень реализации му</w:t>
      </w:r>
      <w:r w:rsidR="00FC4E25">
        <w:rPr>
          <w:kern w:val="2"/>
          <w:sz w:val="28"/>
          <w:szCs w:val="28"/>
        </w:rPr>
        <w:t>ниципальной прогр</w:t>
      </w:r>
      <w:r w:rsidR="004F3576">
        <w:rPr>
          <w:kern w:val="2"/>
          <w:sz w:val="28"/>
          <w:szCs w:val="28"/>
        </w:rPr>
        <w:t>аммы является высоким</w:t>
      </w:r>
      <w:r w:rsidR="007B6AB2" w:rsidRPr="007B6AB2">
        <w:rPr>
          <w:kern w:val="2"/>
          <w:sz w:val="28"/>
          <w:szCs w:val="28"/>
        </w:rPr>
        <w:t>.</w:t>
      </w:r>
    </w:p>
    <w:p w:rsidR="007B6AB2" w:rsidRPr="007B6AB2" w:rsidRDefault="007B6AB2" w:rsidP="00981A9C">
      <w:pPr>
        <w:widowControl w:val="0"/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  <w:lang w:eastAsia="ru-RU"/>
        </w:rPr>
      </w:pPr>
      <w:r w:rsidRPr="007B6AB2">
        <w:rPr>
          <w:spacing w:val="-4"/>
          <w:sz w:val="28"/>
          <w:szCs w:val="28"/>
          <w:lang w:eastAsia="ru-RU"/>
        </w:rPr>
        <w:t>Средства внебюджетных источников на реализацию основных мероприятий</w:t>
      </w:r>
      <w:r w:rsidRPr="007B6AB2">
        <w:rPr>
          <w:sz w:val="28"/>
          <w:szCs w:val="28"/>
          <w:lang w:eastAsia="ru-RU"/>
        </w:rPr>
        <w:t xml:space="preserve"> </w:t>
      </w:r>
      <w:r w:rsidRPr="007B6AB2">
        <w:rPr>
          <w:kern w:val="2"/>
          <w:sz w:val="28"/>
          <w:szCs w:val="28"/>
          <w:lang w:eastAsia="ru-RU"/>
        </w:rPr>
        <w:t>муниципальной программы</w:t>
      </w:r>
      <w:r w:rsidR="006F7203">
        <w:rPr>
          <w:sz w:val="28"/>
          <w:szCs w:val="28"/>
          <w:lang w:eastAsia="ru-RU"/>
        </w:rPr>
        <w:t xml:space="preserve"> в 2023</w:t>
      </w:r>
      <w:r w:rsidRPr="007B6AB2">
        <w:rPr>
          <w:sz w:val="28"/>
          <w:szCs w:val="28"/>
          <w:lang w:eastAsia="ru-RU"/>
        </w:rPr>
        <w:t xml:space="preserve"> году не привлекались.</w:t>
      </w:r>
      <w:r w:rsidRPr="007B6AB2">
        <w:rPr>
          <w:sz w:val="28"/>
          <w:szCs w:val="28"/>
          <w:lang w:eastAsia="ru-RU"/>
        </w:rPr>
        <w:tab/>
      </w:r>
    </w:p>
    <w:p w:rsidR="007B6AB2" w:rsidRPr="007B6AB2" w:rsidRDefault="007B6AB2" w:rsidP="007B6AB2">
      <w:pPr>
        <w:suppressAutoHyphens w:val="0"/>
        <w:autoSpaceDN w:val="0"/>
        <w:adjustRightInd w:val="0"/>
        <w:ind w:right="141"/>
        <w:rPr>
          <w:sz w:val="28"/>
          <w:szCs w:val="28"/>
          <w:lang w:eastAsia="ru-RU"/>
        </w:rPr>
      </w:pPr>
    </w:p>
    <w:p w:rsidR="00B316F8" w:rsidRPr="00661F9B" w:rsidRDefault="00B316F8" w:rsidP="007B18B4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</w:p>
    <w:p w:rsidR="00523977" w:rsidRPr="00AF09DE" w:rsidRDefault="00523977" w:rsidP="00523977">
      <w:pPr>
        <w:rPr>
          <w:sz w:val="28"/>
          <w:szCs w:val="28"/>
        </w:rPr>
      </w:pPr>
      <w:r w:rsidRPr="00AF09DE">
        <w:rPr>
          <w:sz w:val="28"/>
          <w:szCs w:val="28"/>
        </w:rPr>
        <w:tab/>
      </w:r>
    </w:p>
    <w:p w:rsidR="00AF09DE" w:rsidRDefault="00AF09DE" w:rsidP="00446573">
      <w:pPr>
        <w:spacing w:line="235" w:lineRule="auto"/>
        <w:ind w:firstLine="708"/>
        <w:jc w:val="both"/>
        <w:rPr>
          <w:sz w:val="28"/>
          <w:szCs w:val="28"/>
        </w:rPr>
        <w:sectPr w:rsidR="00AF09DE" w:rsidSect="00875067">
          <w:footerReference w:type="default" r:id="rId8"/>
          <w:pgSz w:w="11906" w:h="16838" w:code="9"/>
          <w:pgMar w:top="567" w:right="709" w:bottom="284" w:left="992" w:header="720" w:footer="363" w:gutter="0"/>
          <w:cols w:space="720"/>
          <w:titlePg/>
          <w:docGrid w:linePitch="600" w:charSpace="40960"/>
        </w:sectPr>
      </w:pPr>
    </w:p>
    <w:p w:rsidR="009D4945" w:rsidRPr="00180771" w:rsidRDefault="00A82BEA" w:rsidP="00AF09DE">
      <w:pPr>
        <w:widowControl w:val="0"/>
        <w:tabs>
          <w:tab w:val="left" w:pos="1701"/>
        </w:tabs>
        <w:autoSpaceDN w:val="0"/>
        <w:adjustRightInd w:val="0"/>
        <w:jc w:val="right"/>
        <w:rPr>
          <w:sz w:val="24"/>
          <w:szCs w:val="24"/>
        </w:rPr>
      </w:pPr>
      <w:r w:rsidRPr="00180771">
        <w:rPr>
          <w:sz w:val="24"/>
          <w:szCs w:val="24"/>
        </w:rPr>
        <w:lastRenderedPageBreak/>
        <w:t xml:space="preserve"> </w:t>
      </w:r>
      <w:r w:rsidR="00180E8B" w:rsidRPr="00180771">
        <w:rPr>
          <w:sz w:val="24"/>
          <w:szCs w:val="24"/>
        </w:rPr>
        <w:t xml:space="preserve"> </w:t>
      </w:r>
      <w:r w:rsidR="009D4945" w:rsidRPr="00180771">
        <w:rPr>
          <w:sz w:val="24"/>
          <w:szCs w:val="24"/>
        </w:rPr>
        <w:t>Приложение №1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>к отчету о реализации муниципальной программы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 xml:space="preserve"> Сальского городского поселения 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>«Энергоэффективность и развитие энергетики»</w:t>
      </w:r>
    </w:p>
    <w:p w:rsidR="009D4945" w:rsidRPr="00180771" w:rsidRDefault="00B3351A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за 2023</w:t>
      </w:r>
      <w:r w:rsidR="009D4945" w:rsidRPr="00180771">
        <w:rPr>
          <w:sz w:val="24"/>
          <w:szCs w:val="24"/>
        </w:rPr>
        <w:t xml:space="preserve"> год</w:t>
      </w:r>
    </w:p>
    <w:p w:rsidR="008B38CF" w:rsidRDefault="00563E87" w:rsidP="00C74CB1">
      <w:pPr>
        <w:shd w:val="clear" w:color="auto" w:fill="FFFFFF"/>
        <w:spacing w:line="100" w:lineRule="atLeast"/>
        <w:ind w:right="-7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38CF" w:rsidRDefault="008B38CF" w:rsidP="008B38CF">
      <w:pPr>
        <w:spacing w:line="100" w:lineRule="atLeast"/>
        <w:jc w:val="center"/>
        <w:rPr>
          <w:sz w:val="10"/>
          <w:szCs w:val="10"/>
        </w:rPr>
      </w:pPr>
    </w:p>
    <w:p w:rsidR="008B38CF" w:rsidRDefault="008B38CF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B235A" w:rsidRDefault="008B38CF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</w:t>
      </w:r>
      <w:r w:rsidR="003B235A">
        <w:rPr>
          <w:sz w:val="28"/>
          <w:szCs w:val="28"/>
        </w:rPr>
        <w:t xml:space="preserve">, мероприятий,  </w:t>
      </w:r>
    </w:p>
    <w:p w:rsidR="008B38CF" w:rsidRDefault="003B235A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 также контрольных событий</w:t>
      </w:r>
      <w:r w:rsidR="006F7203">
        <w:rPr>
          <w:sz w:val="28"/>
          <w:szCs w:val="28"/>
        </w:rPr>
        <w:t xml:space="preserve"> муниципальной программы за 2023</w:t>
      </w:r>
      <w:r w:rsidR="008B38CF">
        <w:rPr>
          <w:sz w:val="28"/>
          <w:szCs w:val="28"/>
        </w:rPr>
        <w:t xml:space="preserve"> год </w:t>
      </w:r>
    </w:p>
    <w:p w:rsidR="00284C85" w:rsidRDefault="00284C85" w:rsidP="008B38CF">
      <w:pPr>
        <w:spacing w:line="100" w:lineRule="atLeast"/>
        <w:jc w:val="center"/>
        <w:rPr>
          <w:sz w:val="28"/>
          <w:szCs w:val="28"/>
        </w:rPr>
      </w:pPr>
    </w:p>
    <w:tbl>
      <w:tblPr>
        <w:tblW w:w="157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231"/>
        <w:gridCol w:w="2024"/>
        <w:gridCol w:w="1401"/>
        <w:gridCol w:w="1401"/>
        <w:gridCol w:w="1401"/>
        <w:gridCol w:w="2173"/>
        <w:gridCol w:w="2173"/>
        <w:gridCol w:w="1487"/>
      </w:tblGrid>
      <w:tr w:rsidR="00DE0C65" w:rsidRPr="0078537A" w:rsidTr="00976276">
        <w:trPr>
          <w:tblHeader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Номер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и наименование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Ответственный исполнитель, соисполнитель, участник (должность/ Ф.И.О.)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Причины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не</w:t>
            </w:r>
            <w:r w:rsidR="004B1D8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84C85">
              <w:rPr>
                <w:bCs/>
                <w:sz w:val="24"/>
                <w:szCs w:val="24"/>
                <w:lang w:eastAsia="ru-RU"/>
              </w:rPr>
              <w:t>реали</w:t>
            </w:r>
            <w:r w:rsidRPr="00284C85">
              <w:rPr>
                <w:bCs/>
                <w:sz w:val="24"/>
                <w:szCs w:val="24"/>
                <w:lang w:eastAsia="ru-RU"/>
              </w:rPr>
              <w:softHyphen/>
              <w:t>зации/ реализации не в полном объеме</w:t>
            </w:r>
          </w:p>
        </w:tc>
      </w:tr>
      <w:tr w:rsidR="00DE0C65" w:rsidRPr="0078537A" w:rsidTr="00976276">
        <w:trPr>
          <w:tblHeader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заплани</w:t>
            </w:r>
            <w:r w:rsidRPr="00284C85">
              <w:rPr>
                <w:bCs/>
                <w:sz w:val="24"/>
                <w:szCs w:val="24"/>
                <w:lang w:eastAsia="ru-RU"/>
              </w:rPr>
              <w:softHyphen/>
              <w:t>рованные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rPr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E0C65" w:rsidRPr="00A003D7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Default="00284C8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7B742C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307C3" w:rsidRDefault="00284C85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284C85" w:rsidRPr="007307C3" w:rsidRDefault="00284C85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60163">
              <w:rPr>
                <w:rFonts w:ascii="Times New Roman" w:hAnsi="Times New Roman" w:cs="Times New Roman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A003D7" w:rsidRDefault="00284C85" w:rsidP="006768B3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 w:rsidRPr="0078537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324868">
              <w:rPr>
                <w:bCs/>
                <w:sz w:val="24"/>
                <w:szCs w:val="24"/>
                <w:lang w:eastAsia="ru-RU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0B5687" w:rsidRPr="007307C3" w:rsidRDefault="000B5687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0B5687" w:rsidRPr="005F5C09" w:rsidRDefault="006F72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Семенистик И.В.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397A65" w:rsidRDefault="0039671F" w:rsidP="0039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расчетов за потребляемые объемы энергетических ресурсов по приборам учета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EA7EBA" w:rsidRDefault="006F7203" w:rsidP="006F7203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на 2023</w:t>
            </w:r>
            <w:r w:rsidR="000B5687" w:rsidRPr="00EA7EBA">
              <w:rPr>
                <w:kern w:val="1"/>
                <w:sz w:val="24"/>
                <w:szCs w:val="24"/>
              </w:rPr>
              <w:t xml:space="preserve">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78537A" w:rsidRDefault="000B5687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397A65" w:rsidRDefault="000B5687" w:rsidP="000B568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397A65" w:rsidRDefault="000B5687" w:rsidP="0011474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78537A" w:rsidRDefault="000B5687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324868" w:rsidRDefault="0038535E" w:rsidP="0011474B">
            <w:pPr>
              <w:rPr>
                <w:sz w:val="24"/>
                <w:szCs w:val="24"/>
              </w:rPr>
            </w:pPr>
            <w:r w:rsidRPr="00324868">
              <w:rPr>
                <w:bCs/>
                <w:sz w:val="24"/>
                <w:szCs w:val="24"/>
                <w:lang w:eastAsia="ru-RU"/>
              </w:rPr>
              <w:t>Основное мероприятие 1.2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="008515B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24868">
              <w:rPr>
                <w:bCs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38535E" w:rsidRPr="007307C3" w:rsidRDefault="0038535E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38535E" w:rsidRPr="005F5C09" w:rsidRDefault="006F72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Семенистик И.В.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EA7EBA" w:rsidRDefault="0038535E" w:rsidP="000B5687">
            <w:pPr>
              <w:rPr>
                <w:sz w:val="24"/>
                <w:szCs w:val="24"/>
              </w:rPr>
            </w:pPr>
            <w:r w:rsidRPr="00EA7EBA">
              <w:rPr>
                <w:sz w:val="24"/>
                <w:szCs w:val="24"/>
              </w:rPr>
              <w:t>формирование энергетических паспортов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EA7EBA" w:rsidRDefault="006F7203" w:rsidP="0038535E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на 2023</w:t>
            </w:r>
            <w:r w:rsidR="0038535E" w:rsidRPr="00EA7EBA">
              <w:rPr>
                <w:kern w:val="1"/>
                <w:sz w:val="24"/>
                <w:szCs w:val="24"/>
              </w:rPr>
              <w:t xml:space="preserve">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78537A" w:rsidRDefault="0038535E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55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  <w:r w:rsidRPr="005B2A7F">
              <w:rPr>
                <w:sz w:val="24"/>
                <w:szCs w:val="24"/>
              </w:rPr>
              <w:t xml:space="preserve">. Замена ламп накаливания и других неэффективных элементов систем </w:t>
            </w:r>
            <w:r>
              <w:rPr>
                <w:sz w:val="24"/>
                <w:szCs w:val="24"/>
              </w:rPr>
              <w:t xml:space="preserve">наружного (уличного) </w:t>
            </w:r>
            <w:r w:rsidRPr="005B2A7F">
              <w:rPr>
                <w:sz w:val="24"/>
                <w:szCs w:val="24"/>
              </w:rPr>
              <w:t>освещения</w:t>
            </w:r>
            <w:r>
              <w:rPr>
                <w:sz w:val="24"/>
                <w:szCs w:val="24"/>
              </w:rPr>
              <w:t xml:space="preserve"> на энергосберегающие, в том числе с помощью энергосервисных контрактов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DE0C65" w:rsidRPr="007307C3" w:rsidRDefault="00DE0C65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DE0C65" w:rsidRPr="005F5C09" w:rsidRDefault="006F7203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Семенистик И.В.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B663AC" w:rsidRDefault="00920BDC" w:rsidP="00920B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920BDC" w:rsidP="00920B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920BDC" w:rsidP="00920B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0B5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920BDC" w:rsidP="00DE0C65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на 2023</w:t>
            </w:r>
            <w:r w:rsidRPr="00EA7EBA">
              <w:rPr>
                <w:kern w:val="1"/>
                <w:sz w:val="24"/>
                <w:szCs w:val="24"/>
              </w:rPr>
              <w:t xml:space="preserve">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rPr>
          <w:cantSplit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5867D2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1.3.</w:t>
            </w:r>
          </w:p>
          <w:p w:rsidR="00DE0C65" w:rsidRDefault="00DE0C6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 уличного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DE0C65" w:rsidRPr="007307C3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DE0C65" w:rsidRPr="005F5C09" w:rsidRDefault="006F7203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Семенистик И.В.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920BDC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920BDC" w:rsidP="00920B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920BDC" w:rsidP="00920B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6D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потребления электроэнергии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6954E3" w:rsidP="006954E3">
            <w:pPr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rPr>
          <w:cantSplit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867D2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D080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307C3" w:rsidRDefault="006D0803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6D0803" w:rsidRPr="007307C3" w:rsidRDefault="006D0803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60163">
              <w:rPr>
                <w:rFonts w:ascii="Times New Roman" w:hAnsi="Times New Roman" w:cs="Times New Roman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867D2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  <w:r w:rsidR="006D080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324868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 w:rsidRPr="00324868">
              <w:rPr>
                <w:kern w:val="2"/>
                <w:sz w:val="24"/>
                <w:szCs w:val="24"/>
                <w:lang w:eastAsia="ru-RU"/>
              </w:rPr>
              <w:t>Основн</w:t>
            </w:r>
            <w:r>
              <w:rPr>
                <w:kern w:val="2"/>
                <w:sz w:val="24"/>
                <w:szCs w:val="24"/>
                <w:lang w:eastAsia="ru-RU"/>
              </w:rPr>
              <w:t xml:space="preserve">ое мероприятие 2.1. </w:t>
            </w:r>
            <w:r w:rsidRPr="00324868">
              <w:rPr>
                <w:kern w:val="2"/>
                <w:sz w:val="24"/>
                <w:szCs w:val="24"/>
                <w:lang w:eastAsia="ru-RU"/>
              </w:rPr>
              <w:t>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6D0803" w:rsidRPr="007307C3" w:rsidRDefault="006D08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920BDC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Семенистик И.В.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920BDC" w:rsidP="00554C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920BDC" w:rsidP="00554C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920BDC" w:rsidP="00554C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397A65" w:rsidRDefault="00D00AA6" w:rsidP="00D0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726" w:rsidRPr="00EA7EBA" w:rsidRDefault="00920BDC" w:rsidP="0039671F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на 2023</w:t>
            </w:r>
            <w:r w:rsidRPr="00EA7EBA">
              <w:rPr>
                <w:kern w:val="1"/>
                <w:sz w:val="24"/>
                <w:szCs w:val="24"/>
              </w:rPr>
              <w:t xml:space="preserve">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F4264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4264" w:rsidRDefault="005867D2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9F4264">
              <w:rPr>
                <w:sz w:val="24"/>
                <w:szCs w:val="24"/>
                <w:lang w:eastAsia="ru-RU"/>
              </w:rPr>
              <w:t>.</w:t>
            </w:r>
          </w:p>
          <w:p w:rsidR="009F4264" w:rsidRDefault="009F4264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4264" w:rsidRPr="00001C3A" w:rsidRDefault="009F4264" w:rsidP="006768B3">
            <w:pPr>
              <w:snapToGrid w:val="0"/>
              <w:rPr>
                <w:color w:val="000000"/>
                <w:sz w:val="24"/>
                <w:szCs w:val="24"/>
              </w:rPr>
            </w:pPr>
            <w:r w:rsidRPr="00886A0A">
              <w:rPr>
                <w:color w:val="000000"/>
                <w:sz w:val="24"/>
                <w:szCs w:val="24"/>
              </w:rPr>
              <w:t xml:space="preserve">Основное мероприятие 2.2. Разработка </w:t>
            </w:r>
            <w:r w:rsidRPr="00886A0A">
              <w:rPr>
                <w:color w:val="000000"/>
                <w:sz w:val="24"/>
                <w:szCs w:val="24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4264" w:rsidRDefault="009F4264" w:rsidP="009762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9F4264" w:rsidRPr="007307C3" w:rsidRDefault="009F4264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9F4264" w:rsidRPr="005F5C09" w:rsidRDefault="00920BDC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Семенистик И.В.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4264" w:rsidRDefault="009F4264" w:rsidP="009F4264">
            <w:pPr>
              <w:jc w:val="center"/>
            </w:pPr>
            <w: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4264" w:rsidRDefault="009F4264" w:rsidP="009F42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4264" w:rsidRDefault="009F4264" w:rsidP="009F42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4264" w:rsidRPr="00186C7E" w:rsidRDefault="009F4264" w:rsidP="0039671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4264" w:rsidRPr="005B2A7F" w:rsidRDefault="00920BDC" w:rsidP="00F775C4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 2023</w:t>
            </w:r>
            <w:r w:rsidR="009F4264">
              <w:rPr>
                <w:kern w:val="1"/>
                <w:sz w:val="24"/>
                <w:szCs w:val="24"/>
              </w:rPr>
              <w:t xml:space="preserve"> год мероприятие</w:t>
            </w:r>
            <w:r w:rsidR="009F4264" w:rsidRPr="00EA7EBA">
              <w:rPr>
                <w:kern w:val="1"/>
                <w:sz w:val="24"/>
                <w:szCs w:val="24"/>
              </w:rPr>
              <w:t xml:space="preserve">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4264" w:rsidRPr="0078537A" w:rsidRDefault="009F4264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5330E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30E" w:rsidRDefault="005867D2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30E" w:rsidRDefault="00E5330E" w:rsidP="006D080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2.1.</w:t>
            </w:r>
          </w:p>
          <w:p w:rsidR="00E5330E" w:rsidRDefault="006954E3" w:rsidP="006954E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Завершение строительства </w:t>
            </w:r>
            <w:r w:rsidR="00E5330E">
              <w:rPr>
                <w:color w:val="000000"/>
                <w:sz w:val="24"/>
                <w:szCs w:val="24"/>
              </w:rPr>
              <w:t xml:space="preserve"> объектов </w:t>
            </w:r>
            <w:r w:rsidR="00E5330E">
              <w:rPr>
                <w:sz w:val="24"/>
                <w:szCs w:val="24"/>
              </w:rPr>
              <w:t xml:space="preserve">сетей наружного (уличного) освещения в г. Сальске Ростовской области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30E" w:rsidRDefault="00E5330E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E5330E" w:rsidRPr="007307C3" w:rsidRDefault="00E5330E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E5330E" w:rsidRPr="005F5C09" w:rsidRDefault="00920BDC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Семенистик И.В.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30E" w:rsidRDefault="00920BDC" w:rsidP="00920BDC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30E" w:rsidRDefault="00920BDC" w:rsidP="00920B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30E" w:rsidRDefault="00920BDC" w:rsidP="00697D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30E" w:rsidRPr="005B2A7F" w:rsidRDefault="00D00AA6" w:rsidP="00D00AA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30E" w:rsidRPr="005B2A7F" w:rsidRDefault="00920BDC" w:rsidP="00920BDC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на 2023</w:t>
            </w:r>
            <w:r w:rsidRPr="00EA7EBA">
              <w:rPr>
                <w:kern w:val="1"/>
                <w:sz w:val="24"/>
                <w:szCs w:val="24"/>
              </w:rPr>
              <w:t xml:space="preserve">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30E" w:rsidRPr="0078537A" w:rsidRDefault="00E5330E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5726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726" w:rsidRDefault="005867D2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C0572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726" w:rsidRPr="008F3E5B" w:rsidRDefault="00C05726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8F3E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3E5B">
              <w:rPr>
                <w:color w:val="000000"/>
                <w:sz w:val="24"/>
                <w:szCs w:val="24"/>
              </w:rPr>
              <w:t xml:space="preserve">2.3.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 </w:t>
            </w:r>
            <w:r w:rsidRPr="008F3E5B">
              <w:rPr>
                <w:color w:val="000000"/>
                <w:sz w:val="24"/>
                <w:szCs w:val="24"/>
              </w:rPr>
              <w:lastRenderedPageBreak/>
              <w:t xml:space="preserve">наружного (уличного) освещения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726" w:rsidRDefault="00C05726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инженер по </w:t>
            </w:r>
          </w:p>
          <w:p w:rsidR="00C05726" w:rsidRPr="007307C3" w:rsidRDefault="00C05726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C05726" w:rsidRPr="005F5C09" w:rsidRDefault="00920BDC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Семенистик И.В.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726" w:rsidRDefault="00DC317F" w:rsidP="00DC31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726" w:rsidRDefault="00DC317F" w:rsidP="00DC31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726" w:rsidRDefault="00DC317F" w:rsidP="00DC31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726" w:rsidRPr="005B2A7F" w:rsidRDefault="00C05726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сроков восстановления  электрических сетей наружного (уличного) освещения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726" w:rsidRPr="005B2A7F" w:rsidRDefault="00C05726" w:rsidP="0029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сроков восстановления  электрических сетей наружного (уличного) освещения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726" w:rsidRPr="0078537A" w:rsidRDefault="00C05726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79326D">
        <w:trPr>
          <w:trHeight w:val="18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867D2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2.3.</w:t>
            </w:r>
          </w:p>
          <w:p w:rsidR="006D0803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закупки </w:t>
            </w:r>
            <w:r>
              <w:rPr>
                <w:color w:val="000000"/>
                <w:sz w:val="24"/>
                <w:szCs w:val="24"/>
              </w:rPr>
              <w:br/>
              <w:t xml:space="preserve">электроматериалов для </w:t>
            </w:r>
            <w:r w:rsidRPr="008F3E5B">
              <w:rPr>
                <w:color w:val="000000"/>
                <w:sz w:val="24"/>
                <w:szCs w:val="24"/>
              </w:rPr>
              <w:t xml:space="preserve">восстановления объектов электрических сетей наружного (уличного) освещения </w:t>
            </w:r>
            <w:r>
              <w:rPr>
                <w:color w:val="000000"/>
                <w:sz w:val="24"/>
                <w:szCs w:val="24"/>
              </w:rPr>
              <w:t>в г. Сальске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0E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6D0803" w:rsidRPr="007307C3" w:rsidRDefault="006D0803" w:rsidP="000E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920BDC" w:rsidP="000E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Семенистик И.В.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C05726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6D0803">
              <w:rPr>
                <w:sz w:val="24"/>
                <w:szCs w:val="24"/>
                <w:lang w:eastAsia="ru-RU"/>
              </w:rPr>
              <w:t>.12.202</w:t>
            </w:r>
            <w:r w:rsidR="00DC317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DC317F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DC317F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9B4059" w:rsidRDefault="00554C5E" w:rsidP="00AB4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D0803">
              <w:rPr>
                <w:color w:val="000000"/>
                <w:sz w:val="24"/>
                <w:szCs w:val="24"/>
              </w:rPr>
              <w:t xml:space="preserve">риобретение </w:t>
            </w:r>
            <w:r w:rsidR="006D0803">
              <w:rPr>
                <w:color w:val="000000"/>
                <w:sz w:val="24"/>
                <w:szCs w:val="24"/>
              </w:rPr>
              <w:br/>
              <w:t>электро</w:t>
            </w:r>
            <w:r w:rsidR="006D0803" w:rsidRPr="008F3E5B">
              <w:rPr>
                <w:color w:val="000000"/>
                <w:sz w:val="24"/>
                <w:szCs w:val="24"/>
              </w:rPr>
              <w:t xml:space="preserve">материалов для развития и восстановления объектов электрических сетей наружного (уличного) освещения  </w:t>
            </w:r>
            <w:r w:rsidR="006D0803">
              <w:rPr>
                <w:color w:val="000000"/>
                <w:sz w:val="24"/>
                <w:szCs w:val="24"/>
              </w:rPr>
              <w:t>в г. Сальске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87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D0803">
              <w:rPr>
                <w:color w:val="000000"/>
                <w:sz w:val="24"/>
                <w:szCs w:val="24"/>
              </w:rPr>
              <w:t>риобретены электроматериалы для нужд Сальского городского поселения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74AB6" w:rsidRDefault="00574AB6" w:rsidP="00363B60">
      <w:pPr>
        <w:spacing w:line="100" w:lineRule="atLeast"/>
        <w:jc w:val="right"/>
        <w:rPr>
          <w:sz w:val="24"/>
          <w:szCs w:val="24"/>
        </w:rPr>
      </w:pPr>
    </w:p>
    <w:p w:rsidR="006636CB" w:rsidRDefault="006636CB" w:rsidP="00363B60">
      <w:pPr>
        <w:spacing w:line="100" w:lineRule="atLeast"/>
        <w:jc w:val="right"/>
        <w:rPr>
          <w:sz w:val="24"/>
          <w:szCs w:val="24"/>
        </w:rPr>
      </w:pPr>
    </w:p>
    <w:p w:rsidR="006636CB" w:rsidRDefault="006636CB" w:rsidP="00363B60">
      <w:pPr>
        <w:spacing w:line="100" w:lineRule="atLeast"/>
        <w:jc w:val="right"/>
        <w:rPr>
          <w:sz w:val="24"/>
          <w:szCs w:val="24"/>
        </w:rPr>
      </w:pPr>
    </w:p>
    <w:p w:rsidR="006636CB" w:rsidRDefault="006636CB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lastRenderedPageBreak/>
        <w:t>Приложение №2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>к отчету о реализации муниципальной программы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 xml:space="preserve"> Сальского городского поселения 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>«Энергоэффективность и развитие энергетики»</w:t>
      </w:r>
    </w:p>
    <w:p w:rsidR="00363B60" w:rsidRPr="007A2557" w:rsidRDefault="00FC6920" w:rsidP="00363B60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за 202</w:t>
      </w:r>
      <w:r w:rsidR="00547BB8">
        <w:rPr>
          <w:sz w:val="24"/>
          <w:szCs w:val="24"/>
        </w:rPr>
        <w:t>3</w:t>
      </w:r>
      <w:r w:rsidR="00363B60" w:rsidRPr="007A2557">
        <w:rPr>
          <w:sz w:val="24"/>
          <w:szCs w:val="24"/>
        </w:rPr>
        <w:t xml:space="preserve"> год</w:t>
      </w:r>
    </w:p>
    <w:p w:rsidR="00363B60" w:rsidRPr="007A2557" w:rsidRDefault="00363B60" w:rsidP="00363B60">
      <w:pPr>
        <w:spacing w:line="100" w:lineRule="atLeast"/>
        <w:ind w:right="-172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 xml:space="preserve">  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rFonts w:ascii="Roboto" w:hAnsi="Roboto"/>
          <w:color w:val="020B22"/>
          <w:sz w:val="24"/>
          <w:szCs w:val="24"/>
          <w:lang w:eastAsia="ru-RU"/>
        </w:rPr>
        <w:t> 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СВЕДЕНИЯ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об использовании бюджетных ассигнований и внебюджетных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средств на реализацию</w:t>
      </w:r>
      <w:r w:rsidR="0034030C">
        <w:rPr>
          <w:color w:val="020B22"/>
          <w:sz w:val="24"/>
          <w:szCs w:val="24"/>
          <w:lang w:eastAsia="ru-RU"/>
        </w:rPr>
        <w:t xml:space="preserve"> муниципальной программы за 202</w:t>
      </w:r>
      <w:r w:rsidR="00547BB8">
        <w:rPr>
          <w:color w:val="020B22"/>
          <w:sz w:val="24"/>
          <w:szCs w:val="24"/>
          <w:lang w:eastAsia="ru-RU"/>
        </w:rPr>
        <w:t>3</w:t>
      </w:r>
      <w:r w:rsidRPr="007A2557">
        <w:rPr>
          <w:color w:val="020B22"/>
          <w:sz w:val="24"/>
          <w:szCs w:val="24"/>
          <w:lang w:eastAsia="ru-RU"/>
        </w:rPr>
        <w:t xml:space="preserve"> год</w:t>
      </w:r>
    </w:p>
    <w:p w:rsidR="002A34DA" w:rsidRPr="007A2557" w:rsidRDefault="002A34DA" w:rsidP="002A34DA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</w:p>
    <w:tbl>
      <w:tblPr>
        <w:tblW w:w="4921" w:type="pct"/>
        <w:tblCellSpacing w:w="5" w:type="nil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23"/>
        <w:gridCol w:w="2746"/>
        <w:gridCol w:w="2513"/>
        <w:gridCol w:w="2078"/>
        <w:gridCol w:w="2210"/>
      </w:tblGrid>
      <w:tr w:rsidR="002A34DA" w:rsidRPr="007A2557" w:rsidTr="00D61EF1">
        <w:trPr>
          <w:tblCellSpacing w:w="5" w:type="nil"/>
        </w:trPr>
        <w:tc>
          <w:tcPr>
            <w:tcW w:w="5323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Наименование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муниципальной программы,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подпрограммы, основного мероприятия </w:t>
            </w:r>
          </w:p>
        </w:tc>
        <w:tc>
          <w:tcPr>
            <w:tcW w:w="2746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91" w:type="dxa"/>
            <w:gridSpan w:val="2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210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Фактические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расходы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(тыс. рублей) 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078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210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A34DA" w:rsidRPr="007A2557" w:rsidTr="00D61EF1">
        <w:trPr>
          <w:tblHeader/>
          <w:tblCellSpacing w:w="5" w:type="nil"/>
        </w:trPr>
        <w:tc>
          <w:tcPr>
            <w:tcW w:w="532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5</w:t>
            </w:r>
          </w:p>
        </w:tc>
      </w:tr>
      <w:tr w:rsidR="005A485D" w:rsidRPr="007A2557" w:rsidTr="00D61EF1">
        <w:trPr>
          <w:trHeight w:val="181"/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5A485D" w:rsidRPr="00370D90" w:rsidRDefault="005A485D" w:rsidP="002A34D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Муниципальная</w:t>
            </w:r>
            <w:r w:rsidRPr="00370D90">
              <w:rPr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  <w:p w:rsidR="005A485D" w:rsidRPr="00370D90" w:rsidRDefault="005A485D" w:rsidP="002A34D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Сальского городского поселения</w:t>
            </w:r>
          </w:p>
          <w:p w:rsidR="005A485D" w:rsidRPr="007A2557" w:rsidRDefault="005A485D" w:rsidP="002A34DA">
            <w:pPr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«Энергоэффективность и развитие энергетики</w:t>
            </w:r>
            <w:r w:rsidRPr="00370D90">
              <w:rPr>
                <w:i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6" w:type="dxa"/>
            <w:shd w:val="clear" w:color="auto" w:fill="auto"/>
          </w:tcPr>
          <w:p w:rsidR="005A485D" w:rsidRPr="007A2557" w:rsidRDefault="005A485D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5A485D" w:rsidRPr="007A2557" w:rsidRDefault="006954E3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5575,0</w:t>
            </w:r>
          </w:p>
        </w:tc>
        <w:tc>
          <w:tcPr>
            <w:tcW w:w="2078" w:type="dxa"/>
            <w:shd w:val="clear" w:color="auto" w:fill="auto"/>
          </w:tcPr>
          <w:p w:rsidR="005A485D" w:rsidRDefault="00547BB8" w:rsidP="005A485D">
            <w:pPr>
              <w:jc w:val="center"/>
            </w:pPr>
            <w:r>
              <w:rPr>
                <w:kern w:val="2"/>
                <w:sz w:val="24"/>
                <w:szCs w:val="24"/>
              </w:rPr>
              <w:t>1055,1</w:t>
            </w:r>
          </w:p>
        </w:tc>
        <w:tc>
          <w:tcPr>
            <w:tcW w:w="2210" w:type="dxa"/>
            <w:shd w:val="clear" w:color="auto" w:fill="auto"/>
          </w:tcPr>
          <w:p w:rsidR="005A485D" w:rsidRDefault="00547BB8" w:rsidP="005A485D">
            <w:pPr>
              <w:jc w:val="center"/>
            </w:pPr>
            <w:r>
              <w:rPr>
                <w:kern w:val="2"/>
                <w:sz w:val="24"/>
                <w:szCs w:val="24"/>
              </w:rPr>
              <w:t>1055,</w:t>
            </w:r>
            <w:r w:rsidR="006954E3">
              <w:rPr>
                <w:kern w:val="2"/>
                <w:sz w:val="24"/>
                <w:szCs w:val="24"/>
              </w:rPr>
              <w:t>0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5A485D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5A485D" w:rsidRPr="007A2557" w:rsidRDefault="005A485D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5A485D" w:rsidRPr="007A2557" w:rsidRDefault="005A485D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5A485D" w:rsidRPr="007A2557" w:rsidRDefault="00547BB8" w:rsidP="00F93D77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1055,1</w:t>
            </w:r>
          </w:p>
        </w:tc>
        <w:tc>
          <w:tcPr>
            <w:tcW w:w="2078" w:type="dxa"/>
            <w:shd w:val="clear" w:color="auto" w:fill="auto"/>
          </w:tcPr>
          <w:p w:rsidR="005A485D" w:rsidRDefault="00547BB8" w:rsidP="00F93D77">
            <w:pPr>
              <w:jc w:val="center"/>
            </w:pPr>
            <w:r>
              <w:rPr>
                <w:kern w:val="2"/>
                <w:sz w:val="24"/>
                <w:szCs w:val="24"/>
              </w:rPr>
              <w:t>1055,1</w:t>
            </w:r>
          </w:p>
        </w:tc>
        <w:tc>
          <w:tcPr>
            <w:tcW w:w="2210" w:type="dxa"/>
            <w:shd w:val="clear" w:color="auto" w:fill="auto"/>
          </w:tcPr>
          <w:p w:rsidR="005A485D" w:rsidRDefault="00547BB8" w:rsidP="00F93D77">
            <w:pPr>
              <w:jc w:val="center"/>
            </w:pPr>
            <w:r>
              <w:rPr>
                <w:kern w:val="2"/>
                <w:sz w:val="24"/>
                <w:szCs w:val="24"/>
              </w:rPr>
              <w:t>1055,</w:t>
            </w:r>
            <w:r w:rsidR="006954E3">
              <w:rPr>
                <w:kern w:val="2"/>
                <w:sz w:val="24"/>
                <w:szCs w:val="24"/>
              </w:rPr>
              <w:t>0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5A485D" w:rsidRPr="007A2557" w:rsidTr="00D61EF1">
        <w:trPr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5A485D" w:rsidRPr="002A34DA" w:rsidRDefault="005A485D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2A34DA">
              <w:rPr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5A485D" w:rsidRPr="007A2557" w:rsidRDefault="005A485D" w:rsidP="00370D90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2746" w:type="dxa"/>
            <w:shd w:val="clear" w:color="auto" w:fill="auto"/>
          </w:tcPr>
          <w:p w:rsidR="005A485D" w:rsidRPr="007A2557" w:rsidRDefault="005A485D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5A485D" w:rsidRPr="007A2557" w:rsidRDefault="00547BB8" w:rsidP="00CB200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5A485D" w:rsidRDefault="00547BB8" w:rsidP="005A485D">
            <w:pPr>
              <w:jc w:val="center"/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5A485D" w:rsidRDefault="00547BB8" w:rsidP="005A485D">
            <w:pPr>
              <w:jc w:val="center"/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5A485D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5A485D" w:rsidRPr="007A2557" w:rsidRDefault="005A485D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5A485D" w:rsidRPr="007A2557" w:rsidRDefault="005A485D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5A485D" w:rsidRPr="007A2557" w:rsidRDefault="00547BB8" w:rsidP="00F93D77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5A485D" w:rsidRDefault="00547BB8" w:rsidP="00F93D77">
            <w:pPr>
              <w:jc w:val="center"/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5A485D" w:rsidRDefault="00547BB8" w:rsidP="00F93D77">
            <w:pPr>
              <w:jc w:val="center"/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2A34DA" w:rsidRPr="007A2557" w:rsidTr="00D61EF1">
        <w:trPr>
          <w:trHeight w:val="299"/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2A34DA" w:rsidRPr="007A2557" w:rsidRDefault="00370D90" w:rsidP="002A34DA">
            <w:pPr>
              <w:widowControl w:val="0"/>
              <w:overflowPunct/>
              <w:textAlignment w:val="auto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  <w:r w:rsidR="008F3E5B">
              <w:rPr>
                <w:kern w:val="2"/>
                <w:sz w:val="24"/>
                <w:szCs w:val="24"/>
              </w:rPr>
              <w:t xml:space="preserve"> </w:t>
            </w:r>
            <w:r w:rsidR="00E30B7E" w:rsidRPr="007A2557">
              <w:rPr>
                <w:kern w:val="2"/>
                <w:sz w:val="24"/>
                <w:szCs w:val="24"/>
              </w:rPr>
              <w:t>1.1. Проведение обязательного энергетического обследования</w:t>
            </w: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6649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664984" w:rsidRPr="007A2557" w:rsidRDefault="00664984" w:rsidP="00E30B7E">
            <w:pPr>
              <w:suppressAutoHyphens w:val="0"/>
              <w:overflowPunct/>
              <w:autoSpaceDE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Основное мероприятие 1.2</w:t>
            </w:r>
            <w:r w:rsidRPr="007A2557">
              <w:rPr>
                <w:kern w:val="2"/>
                <w:sz w:val="24"/>
                <w:szCs w:val="24"/>
                <w:lang w:eastAsia="ru-RU"/>
              </w:rPr>
              <w:t>. Замена</w:t>
            </w:r>
            <w:r w:rsidRPr="00E30B7E">
              <w:rPr>
                <w:kern w:val="2"/>
                <w:sz w:val="24"/>
                <w:szCs w:val="24"/>
                <w:lang w:eastAsia="ru-RU"/>
              </w:rPr>
              <w:t xml:space="preserve"> ламп накаливания и других неэффективных элементов систем наружного (уличного) освещения на </w:t>
            </w:r>
            <w:r w:rsidRPr="007A2557">
              <w:rPr>
                <w:kern w:val="2"/>
                <w:sz w:val="24"/>
                <w:szCs w:val="24"/>
                <w:lang w:eastAsia="ru-RU"/>
              </w:rPr>
              <w:t>энергосберегающие, в</w:t>
            </w:r>
            <w:r w:rsidRPr="00E30B7E">
              <w:rPr>
                <w:kern w:val="2"/>
                <w:sz w:val="24"/>
                <w:szCs w:val="24"/>
                <w:lang w:eastAsia="ru-RU"/>
              </w:rPr>
              <w:t xml:space="preserve"> том числе с помощью энергосервисных контрактов.</w:t>
            </w:r>
          </w:p>
        </w:tc>
        <w:tc>
          <w:tcPr>
            <w:tcW w:w="2746" w:type="dxa"/>
            <w:shd w:val="clear" w:color="auto" w:fill="auto"/>
          </w:tcPr>
          <w:p w:rsidR="00664984" w:rsidRPr="007A2557" w:rsidRDefault="006649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664984" w:rsidRPr="007A2557" w:rsidRDefault="00547BB8" w:rsidP="00F93D77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664984" w:rsidRDefault="00547BB8" w:rsidP="00F93D77">
            <w:pPr>
              <w:jc w:val="center"/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664984" w:rsidRDefault="00547BB8" w:rsidP="00F93D77">
            <w:pPr>
              <w:jc w:val="center"/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664984" w:rsidRPr="007A2557" w:rsidTr="00D61EF1">
        <w:trPr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664984" w:rsidRPr="00E30B7E" w:rsidRDefault="00664984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E30B7E">
              <w:rPr>
                <w:kern w:val="2"/>
                <w:sz w:val="24"/>
                <w:szCs w:val="24"/>
                <w:lang w:eastAsia="ru-RU"/>
              </w:rPr>
              <w:t>Подпрограмма 2</w:t>
            </w:r>
          </w:p>
          <w:p w:rsidR="00664984" w:rsidRPr="007A2557" w:rsidRDefault="00664984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2746" w:type="dxa"/>
            <w:shd w:val="clear" w:color="auto" w:fill="auto"/>
          </w:tcPr>
          <w:p w:rsidR="00664984" w:rsidRPr="007A2557" w:rsidRDefault="006649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13" w:type="dxa"/>
            <w:shd w:val="clear" w:color="auto" w:fill="auto"/>
          </w:tcPr>
          <w:p w:rsidR="00664984" w:rsidRPr="007A2557" w:rsidRDefault="006954E3" w:rsidP="00E66BFF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5575,0</w:t>
            </w:r>
          </w:p>
        </w:tc>
        <w:tc>
          <w:tcPr>
            <w:tcW w:w="2078" w:type="dxa"/>
            <w:shd w:val="clear" w:color="auto" w:fill="auto"/>
          </w:tcPr>
          <w:p w:rsidR="00664984" w:rsidRDefault="006954E3" w:rsidP="0066498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1055,1</w:t>
            </w:r>
          </w:p>
        </w:tc>
        <w:tc>
          <w:tcPr>
            <w:tcW w:w="2210" w:type="dxa"/>
            <w:shd w:val="clear" w:color="auto" w:fill="auto"/>
          </w:tcPr>
          <w:p w:rsidR="00664984" w:rsidRDefault="006954E3" w:rsidP="00664984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1055,0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2913C4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6649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664984" w:rsidRPr="007A2557" w:rsidRDefault="006649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664984" w:rsidRPr="007A2557" w:rsidRDefault="006649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664984" w:rsidRPr="007A2557" w:rsidRDefault="00547BB8" w:rsidP="00F93D77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664984" w:rsidRDefault="00547BB8" w:rsidP="00F93D7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664984" w:rsidRDefault="00547BB8" w:rsidP="00F93D77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2913C4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6649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664984" w:rsidRPr="00001C3A" w:rsidRDefault="006649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001C3A">
              <w:rPr>
                <w:color w:val="000000"/>
                <w:sz w:val="24"/>
                <w:szCs w:val="24"/>
              </w:rPr>
              <w:t xml:space="preserve"> 2.1. Строительство и</w:t>
            </w:r>
            <w:r w:rsidRPr="00001C3A">
              <w:rPr>
                <w:color w:val="000000"/>
                <w:sz w:val="24"/>
                <w:szCs w:val="24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746" w:type="dxa"/>
            <w:shd w:val="clear" w:color="auto" w:fill="auto"/>
          </w:tcPr>
          <w:p w:rsidR="00664984" w:rsidRPr="007A2557" w:rsidRDefault="006649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664984" w:rsidRPr="007A2557" w:rsidRDefault="006954E3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4974,9</w:t>
            </w:r>
          </w:p>
        </w:tc>
        <w:tc>
          <w:tcPr>
            <w:tcW w:w="2078" w:type="dxa"/>
            <w:shd w:val="clear" w:color="auto" w:fill="auto"/>
          </w:tcPr>
          <w:p w:rsidR="00664984" w:rsidRDefault="00547BB8" w:rsidP="00664984">
            <w:pPr>
              <w:jc w:val="center"/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664984" w:rsidRDefault="00547BB8" w:rsidP="00664984">
            <w:pPr>
              <w:jc w:val="center"/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8F3E5B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F3E5B">
              <w:rPr>
                <w:color w:val="000000"/>
                <w:sz w:val="24"/>
                <w:szCs w:val="24"/>
              </w:rPr>
              <w:t xml:space="preserve">2.2. Разработка </w:t>
            </w:r>
            <w:r w:rsidRPr="008F3E5B">
              <w:rPr>
                <w:color w:val="000000"/>
                <w:sz w:val="24"/>
                <w:szCs w:val="24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66498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DA21D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664984" w:rsidP="002913C4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DA21D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66498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8F3E5B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8F3E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3E5B">
              <w:rPr>
                <w:color w:val="000000"/>
                <w:sz w:val="24"/>
                <w:szCs w:val="24"/>
              </w:rPr>
              <w:t xml:space="preserve">2.3.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6954E3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600,1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6954E3" w:rsidP="002913C4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1055,1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6954E3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1055,0</w:t>
            </w:r>
          </w:p>
        </w:tc>
      </w:tr>
    </w:tbl>
    <w:p w:rsidR="002A34DA" w:rsidRPr="007A2557" w:rsidRDefault="002A34DA" w:rsidP="002A34DA">
      <w:pPr>
        <w:suppressAutoHyphens w:val="0"/>
        <w:overflowPunct/>
        <w:spacing w:line="100" w:lineRule="atLeast"/>
        <w:ind w:firstLine="720"/>
        <w:textAlignment w:val="auto"/>
        <w:rPr>
          <w:sz w:val="16"/>
          <w:szCs w:val="16"/>
          <w:lang w:eastAsia="ru-RU"/>
        </w:rPr>
      </w:pPr>
    </w:p>
    <w:p w:rsidR="00363B60" w:rsidRDefault="00363B60" w:rsidP="00363B60">
      <w:pPr>
        <w:spacing w:line="100" w:lineRule="atLeast"/>
        <w:jc w:val="center"/>
        <w:rPr>
          <w:sz w:val="10"/>
          <w:szCs w:val="10"/>
        </w:rPr>
      </w:pPr>
    </w:p>
    <w:p w:rsidR="00363B60" w:rsidRDefault="00363B60" w:rsidP="009D4945">
      <w:pPr>
        <w:spacing w:line="100" w:lineRule="atLeast"/>
        <w:jc w:val="right"/>
        <w:rPr>
          <w:sz w:val="24"/>
          <w:szCs w:val="24"/>
        </w:rPr>
      </w:pPr>
    </w:p>
    <w:p w:rsidR="00B651E4" w:rsidRDefault="00B651E4" w:rsidP="009D4945">
      <w:pPr>
        <w:spacing w:line="100" w:lineRule="atLeast"/>
        <w:jc w:val="right"/>
        <w:rPr>
          <w:sz w:val="24"/>
          <w:szCs w:val="24"/>
        </w:rPr>
      </w:pP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 w:rsidRPr="00E1324D">
        <w:rPr>
          <w:sz w:val="24"/>
          <w:szCs w:val="24"/>
        </w:rPr>
        <w:t>к отчету о реализации муниципальной программы</w:t>
      </w:r>
    </w:p>
    <w:p w:rsidR="009D4945" w:rsidRPr="00E1324D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Сальского городского поселения</w:t>
      </w:r>
      <w:r w:rsidRPr="00E1324D">
        <w:rPr>
          <w:sz w:val="24"/>
          <w:szCs w:val="24"/>
        </w:rPr>
        <w:t xml:space="preserve"> </w:t>
      </w: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8B38CF">
        <w:rPr>
          <w:sz w:val="24"/>
          <w:szCs w:val="24"/>
        </w:rPr>
        <w:t>Энергоэффективность и развитие энергетики»</w:t>
      </w:r>
    </w:p>
    <w:p w:rsidR="009D4945" w:rsidRPr="009D4945" w:rsidRDefault="00C00A24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547BB8">
        <w:rPr>
          <w:sz w:val="24"/>
          <w:szCs w:val="24"/>
        </w:rPr>
        <w:t>2023</w:t>
      </w:r>
      <w:r w:rsidR="009D4945">
        <w:rPr>
          <w:sz w:val="24"/>
          <w:szCs w:val="24"/>
        </w:rPr>
        <w:t xml:space="preserve"> год</w:t>
      </w:r>
    </w:p>
    <w:p w:rsidR="00C70F2E" w:rsidRPr="00930A26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 w:rsidRPr="00930A26">
        <w:rPr>
          <w:rFonts w:eastAsia="Calibri"/>
          <w:sz w:val="28"/>
          <w:szCs w:val="28"/>
          <w:lang w:eastAsia="en-US"/>
        </w:rPr>
        <w:t>СВЕДЕНИЯ</w:t>
      </w:r>
    </w:p>
    <w:p w:rsidR="00C70F2E" w:rsidRPr="00C70F2E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 w:rsidRPr="00930A26"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  <w:r w:rsidR="00474C1E">
        <w:rPr>
          <w:rFonts w:eastAsia="Calibri"/>
          <w:sz w:val="28"/>
          <w:szCs w:val="28"/>
          <w:lang w:eastAsia="en-US"/>
        </w:rPr>
        <w:t>муниципальной</w:t>
      </w:r>
      <w:r w:rsidRPr="00930A26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C70F2E" w:rsidRPr="00661F9B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859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30"/>
        <w:gridCol w:w="5217"/>
        <w:gridCol w:w="1417"/>
        <w:gridCol w:w="1701"/>
        <w:gridCol w:w="1702"/>
        <w:gridCol w:w="19"/>
        <w:gridCol w:w="975"/>
        <w:gridCol w:w="21"/>
        <w:gridCol w:w="3381"/>
        <w:gridCol w:w="3423"/>
      </w:tblGrid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Pr="00C70F2E" w:rsidRDefault="00C70F2E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 w:rsidR="00E4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3E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Pr="00C70F2E" w:rsidRDefault="00A0722C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74CB1" w:rsidRPr="00C70F2E" w:rsidRDefault="00C74CB1" w:rsidP="005733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E" w:rsidRPr="00C70F2E" w:rsidRDefault="00C70F2E" w:rsidP="00C70F2E">
            <w:pPr>
              <w:widowControl w:val="0"/>
              <w:shd w:val="clear" w:color="auto" w:fill="FFFFFF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C70F2E">
              <w:rPr>
                <w:sz w:val="24"/>
                <w:szCs w:val="24"/>
              </w:rPr>
              <w:t>Значения показателей</w:t>
            </w:r>
          </w:p>
          <w:p w:rsidR="00C74CB1" w:rsidRPr="00C70F2E" w:rsidRDefault="00C70F2E" w:rsidP="00C70F2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2E" w:rsidRPr="00C70F2E" w:rsidRDefault="00C70F2E" w:rsidP="00C70F2E">
            <w:pPr>
              <w:widowControl w:val="0"/>
              <w:shd w:val="clear" w:color="auto" w:fill="FFFFFF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C70F2E">
              <w:rPr>
                <w:sz w:val="24"/>
                <w:szCs w:val="24"/>
              </w:rPr>
              <w:t xml:space="preserve">Обоснование отклонений значений показателя </w:t>
            </w:r>
          </w:p>
          <w:p w:rsidR="00C74CB1" w:rsidRPr="00C70F2E" w:rsidRDefault="00C70F2E" w:rsidP="00C70F2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 (при наличии)</w:t>
            </w:r>
          </w:p>
        </w:tc>
      </w:tr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B1" w:rsidRDefault="00A0722C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</w:tr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</w:tr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39C" w:rsidTr="004502B4">
        <w:trPr>
          <w:gridAfter w:val="1"/>
          <w:wAfter w:w="3423" w:type="dxa"/>
        </w:trPr>
        <w:tc>
          <w:tcPr>
            <w:tcW w:w="15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39C" w:rsidRPr="00A0722C" w:rsidRDefault="00D32182" w:rsidP="004502B4">
            <w:pPr>
              <w:pStyle w:val="af"/>
              <w:jc w:val="center"/>
              <w:rPr>
                <w:kern w:val="2"/>
                <w:sz w:val="28"/>
                <w:szCs w:val="26"/>
              </w:rPr>
            </w:pPr>
            <w:r w:rsidRPr="00A0722C">
              <w:rPr>
                <w:kern w:val="2"/>
                <w:sz w:val="24"/>
                <w:szCs w:val="24"/>
              </w:rPr>
              <w:t>Муниципальная программа</w:t>
            </w:r>
            <w:r w:rsidR="00CD239C" w:rsidRPr="00A0722C">
              <w:rPr>
                <w:kern w:val="2"/>
                <w:sz w:val="24"/>
                <w:szCs w:val="24"/>
              </w:rPr>
              <w:t xml:space="preserve"> Сальского городского </w:t>
            </w:r>
            <w:r w:rsidRPr="00A0722C">
              <w:rPr>
                <w:kern w:val="2"/>
                <w:sz w:val="24"/>
                <w:szCs w:val="24"/>
              </w:rPr>
              <w:t>поселения «</w:t>
            </w:r>
            <w:r w:rsidR="00CD239C" w:rsidRPr="00A0722C">
              <w:rPr>
                <w:kern w:val="2"/>
                <w:sz w:val="24"/>
                <w:szCs w:val="24"/>
              </w:rPr>
              <w:t>Энергоэффективность и развитие энергетики»</w:t>
            </w:r>
          </w:p>
        </w:tc>
      </w:tr>
      <w:tr w:rsidR="0080706B" w:rsidTr="0080706B">
        <w:trPr>
          <w:gridAfter w:val="1"/>
          <w:wAfter w:w="3423" w:type="dxa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6B" w:rsidRPr="00A0722C" w:rsidRDefault="0080706B" w:rsidP="0039409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6B" w:rsidRDefault="0080706B" w:rsidP="006768B3">
            <w:pPr>
              <w:widowControl w:val="0"/>
              <w:overflowPunct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фактически освещенных улиц в общей протяженности улиц Сальского городского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547BB8" w:rsidP="00676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547BB8" w:rsidP="00676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547BB8" w:rsidP="006768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E4CB4" w:rsidP="008E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706B" w:rsidTr="004502B4">
        <w:trPr>
          <w:gridAfter w:val="1"/>
          <w:wAfter w:w="3423" w:type="dxa"/>
          <w:trHeight w:val="347"/>
        </w:trPr>
        <w:tc>
          <w:tcPr>
            <w:tcW w:w="15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6B" w:rsidRPr="004502B4" w:rsidRDefault="0080706B" w:rsidP="004502B4">
            <w:pPr>
              <w:pStyle w:val="af"/>
              <w:jc w:val="center"/>
              <w:rPr>
                <w:kern w:val="2"/>
                <w:sz w:val="28"/>
                <w:szCs w:val="26"/>
              </w:rPr>
            </w:pPr>
            <w:r w:rsidRPr="004502B4">
              <w:rPr>
                <w:kern w:val="2"/>
                <w:sz w:val="24"/>
                <w:szCs w:val="2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</w:tr>
      <w:tr w:rsidR="0080706B" w:rsidTr="0080706B"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Pr="007A2557" w:rsidRDefault="0080706B" w:rsidP="004502B4">
            <w:pPr>
              <w:widowControl w:val="0"/>
              <w:overflowPunct/>
              <w:textAlignment w:val="auto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Pr="008D3456">
              <w:rPr>
                <w:kern w:val="2"/>
                <w:sz w:val="16"/>
                <w:szCs w:val="16"/>
              </w:rPr>
              <w:t xml:space="preserve"> </w:t>
            </w:r>
            <w:r w:rsidRPr="00A0722C">
              <w:rPr>
                <w:kern w:val="2"/>
                <w:sz w:val="24"/>
                <w:szCs w:val="24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547BB8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4178D5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547BB8"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4178D5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547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3" w:type="dxa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80706B" w:rsidTr="0080706B"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Default="00DF2D75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Pr="004502B4" w:rsidRDefault="0080706B" w:rsidP="006768B3">
            <w:pPr>
              <w:rPr>
                <w:kern w:val="2"/>
                <w:sz w:val="24"/>
                <w:szCs w:val="24"/>
              </w:rPr>
            </w:pPr>
            <w:r w:rsidRPr="004502B4">
              <w:rPr>
                <w:kern w:val="2"/>
                <w:sz w:val="24"/>
                <w:szCs w:val="24"/>
              </w:rPr>
              <w:t>1.2. Число МУ, в отношении которых проведено энергетическое обследование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3" w:type="dxa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80706B" w:rsidTr="0080706B">
        <w:trPr>
          <w:trHeight w:val="835"/>
        </w:trPr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Default="00DF2D75" w:rsidP="007C4DE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Pr="004502B4" w:rsidRDefault="0080706B" w:rsidP="006768B3">
            <w:pPr>
              <w:rPr>
                <w:kern w:val="2"/>
                <w:sz w:val="24"/>
                <w:szCs w:val="24"/>
              </w:rPr>
            </w:pPr>
            <w:r w:rsidRPr="004502B4">
              <w:rPr>
                <w:kern w:val="2"/>
                <w:sz w:val="24"/>
                <w:szCs w:val="24"/>
              </w:rPr>
              <w:t>1.3. Экономия электрической энергии в натуральном выражении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тыс.кВт/час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547BB8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Pr="00416A56" w:rsidRDefault="00547BB8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Pr="00416A56" w:rsidRDefault="00547BB8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</w:pPr>
            <w:r>
              <w:t>-</w:t>
            </w:r>
          </w:p>
        </w:tc>
        <w:tc>
          <w:tcPr>
            <w:tcW w:w="3423" w:type="dxa"/>
            <w:vAlign w:val="center"/>
          </w:tcPr>
          <w:p w:rsidR="0080706B" w:rsidRDefault="0080706B" w:rsidP="00573332">
            <w:pPr>
              <w:jc w:val="center"/>
            </w:pPr>
          </w:p>
        </w:tc>
      </w:tr>
      <w:tr w:rsidR="0080706B" w:rsidTr="004502B4">
        <w:trPr>
          <w:trHeight w:val="255"/>
        </w:trPr>
        <w:tc>
          <w:tcPr>
            <w:tcW w:w="15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2</w:t>
            </w:r>
            <w:r w:rsidRPr="001447F8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423" w:type="dxa"/>
            <w:vMerge w:val="restart"/>
            <w:tcBorders>
              <w:left w:val="single" w:sz="4" w:space="0" w:color="auto"/>
            </w:tcBorders>
            <w:vAlign w:val="center"/>
          </w:tcPr>
          <w:p w:rsidR="0080706B" w:rsidRDefault="0080706B" w:rsidP="00573332">
            <w:pPr>
              <w:jc w:val="center"/>
            </w:pPr>
          </w:p>
        </w:tc>
      </w:tr>
      <w:tr w:rsidR="0080706B" w:rsidTr="0080706B">
        <w:trPr>
          <w:trHeight w:val="1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Default="00DF2D75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Pr="004A73E2" w:rsidRDefault="0080706B" w:rsidP="006768B3">
            <w:pPr>
              <w:snapToGrid w:val="0"/>
              <w:rPr>
                <w:kern w:val="1"/>
                <w:sz w:val="24"/>
                <w:szCs w:val="24"/>
              </w:rPr>
            </w:pPr>
            <w:r w:rsidRPr="004A73E2">
              <w:rPr>
                <w:kern w:val="1"/>
                <w:sz w:val="24"/>
                <w:szCs w:val="24"/>
              </w:rPr>
              <w:t>2.1.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D83D7C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66498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0706B">
              <w:rPr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664984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0706B">
              <w:rPr>
                <w:sz w:val="24"/>
                <w:szCs w:val="24"/>
              </w:rPr>
              <w:t>,0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023027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</w:tcBorders>
            <w:vAlign w:val="center"/>
          </w:tcPr>
          <w:p w:rsidR="0080706B" w:rsidRDefault="0080706B" w:rsidP="00573332">
            <w:pPr>
              <w:jc w:val="center"/>
            </w:pPr>
          </w:p>
        </w:tc>
      </w:tr>
      <w:tr w:rsidR="0080706B" w:rsidTr="0080706B">
        <w:trPr>
          <w:trHeight w:val="1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Default="00DF2D75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Pr="004A73E2" w:rsidRDefault="0080706B" w:rsidP="006768B3">
            <w:pPr>
              <w:snapToGrid w:val="0"/>
              <w:rPr>
                <w:kern w:val="1"/>
                <w:sz w:val="24"/>
                <w:szCs w:val="24"/>
              </w:rPr>
            </w:pPr>
            <w:r w:rsidRPr="004A73E2">
              <w:rPr>
                <w:kern w:val="1"/>
                <w:sz w:val="24"/>
                <w:szCs w:val="24"/>
              </w:rPr>
              <w:t>2.2.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D83D7C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D83D7C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6954E3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3" w:type="dxa"/>
            <w:tcBorders>
              <w:left w:val="single" w:sz="4" w:space="0" w:color="auto"/>
            </w:tcBorders>
            <w:vAlign w:val="center"/>
          </w:tcPr>
          <w:p w:rsidR="0080706B" w:rsidRDefault="0080706B" w:rsidP="00573332">
            <w:pPr>
              <w:jc w:val="center"/>
            </w:pPr>
          </w:p>
        </w:tc>
      </w:tr>
    </w:tbl>
    <w:p w:rsidR="00C74CB1" w:rsidRDefault="00C74CB1" w:rsidP="00C74CB1">
      <w:pPr>
        <w:spacing w:line="100" w:lineRule="atLeast"/>
        <w:ind w:right="-172"/>
        <w:jc w:val="right"/>
        <w:rPr>
          <w:sz w:val="28"/>
          <w:szCs w:val="28"/>
        </w:rPr>
      </w:pPr>
    </w:p>
    <w:p w:rsidR="007A2557" w:rsidRDefault="007A2557" w:rsidP="00723203">
      <w:pPr>
        <w:spacing w:line="100" w:lineRule="atLeast"/>
        <w:ind w:right="-172"/>
        <w:jc w:val="right"/>
        <w:rPr>
          <w:sz w:val="28"/>
          <w:szCs w:val="28"/>
        </w:rPr>
      </w:pPr>
    </w:p>
    <w:p w:rsidR="00C74CB1" w:rsidRDefault="008B38CF" w:rsidP="00723203">
      <w:pPr>
        <w:spacing w:line="100" w:lineRule="atLeast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4CB1" w:rsidRPr="00C74CB1" w:rsidRDefault="00C74CB1" w:rsidP="00C74CB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83D7C">
        <w:rPr>
          <w:sz w:val="28"/>
          <w:szCs w:val="28"/>
        </w:rPr>
        <w:t>Н</w:t>
      </w:r>
      <w:r w:rsidRPr="00765999">
        <w:rPr>
          <w:sz w:val="28"/>
          <w:szCs w:val="28"/>
        </w:rPr>
        <w:t>ачальник отдела по общим и организацион</w:t>
      </w:r>
      <w:r w:rsidR="00B651E4">
        <w:rPr>
          <w:sz w:val="28"/>
          <w:szCs w:val="28"/>
        </w:rPr>
        <w:t>ным вопросам</w:t>
      </w:r>
      <w:r w:rsidR="00B651E4">
        <w:rPr>
          <w:sz w:val="28"/>
          <w:szCs w:val="28"/>
        </w:rPr>
        <w:tab/>
      </w:r>
      <w:r w:rsidR="00B651E4">
        <w:rPr>
          <w:sz w:val="28"/>
          <w:szCs w:val="28"/>
        </w:rPr>
        <w:tab/>
      </w:r>
      <w:r w:rsidR="00B651E4">
        <w:rPr>
          <w:sz w:val="28"/>
          <w:szCs w:val="28"/>
        </w:rPr>
        <w:tab/>
      </w:r>
      <w:r w:rsidR="0080706B">
        <w:rPr>
          <w:sz w:val="28"/>
          <w:szCs w:val="28"/>
        </w:rPr>
        <w:t xml:space="preserve">      </w:t>
      </w:r>
      <w:r w:rsidR="00B651E4">
        <w:rPr>
          <w:sz w:val="28"/>
          <w:szCs w:val="28"/>
        </w:rPr>
        <w:t xml:space="preserve"> </w:t>
      </w:r>
      <w:r w:rsidR="00B03A74">
        <w:rPr>
          <w:sz w:val="28"/>
          <w:szCs w:val="28"/>
        </w:rPr>
        <w:t xml:space="preserve">    </w:t>
      </w:r>
      <w:r w:rsidR="00B651E4">
        <w:rPr>
          <w:sz w:val="28"/>
          <w:szCs w:val="28"/>
        </w:rPr>
        <w:t xml:space="preserve">     </w:t>
      </w:r>
      <w:r w:rsidR="00B03A74">
        <w:rPr>
          <w:sz w:val="28"/>
          <w:szCs w:val="28"/>
        </w:rPr>
        <w:t xml:space="preserve"> </w:t>
      </w:r>
      <w:r w:rsidR="00B651E4">
        <w:rPr>
          <w:sz w:val="28"/>
          <w:szCs w:val="28"/>
        </w:rPr>
        <w:t xml:space="preserve">   </w:t>
      </w:r>
      <w:r w:rsidR="00B651E4">
        <w:rPr>
          <w:sz w:val="28"/>
          <w:szCs w:val="28"/>
        </w:rPr>
        <w:tab/>
      </w:r>
      <w:r w:rsidR="00D83D7C">
        <w:rPr>
          <w:sz w:val="28"/>
          <w:szCs w:val="28"/>
        </w:rPr>
        <w:t>А.В.Хмельниченко</w:t>
      </w:r>
    </w:p>
    <w:sectPr w:rsidR="00C74CB1" w:rsidRPr="00C74CB1" w:rsidSect="007A2557">
      <w:pgSz w:w="16838" w:h="11906" w:orient="landscape"/>
      <w:pgMar w:top="709" w:right="1134" w:bottom="851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8C" w:rsidRDefault="008D1D8C">
      <w:r>
        <w:separator/>
      </w:r>
    </w:p>
  </w:endnote>
  <w:endnote w:type="continuationSeparator" w:id="0">
    <w:p w:rsidR="008D1D8C" w:rsidRDefault="008D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CC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48434"/>
      <w:docPartObj>
        <w:docPartGallery w:val="Page Numbers (Bottom of Page)"/>
        <w:docPartUnique/>
      </w:docPartObj>
    </w:sdtPr>
    <w:sdtEndPr/>
    <w:sdtContent>
      <w:p w:rsidR="004F4BB9" w:rsidRDefault="008D1D8C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BB9" w:rsidRDefault="004F4BB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8C" w:rsidRDefault="008D1D8C">
      <w:r>
        <w:separator/>
      </w:r>
    </w:p>
  </w:footnote>
  <w:footnote w:type="continuationSeparator" w:id="0">
    <w:p w:rsidR="008D1D8C" w:rsidRDefault="008D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12482"/>
    <w:multiLevelType w:val="hybridMultilevel"/>
    <w:tmpl w:val="D0CE0F08"/>
    <w:lvl w:ilvl="0" w:tplc="2822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67FAB"/>
    <w:multiLevelType w:val="hybridMultilevel"/>
    <w:tmpl w:val="E7124DCC"/>
    <w:lvl w:ilvl="0" w:tplc="260033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07D"/>
    <w:multiLevelType w:val="hybridMultilevel"/>
    <w:tmpl w:val="6642618A"/>
    <w:lvl w:ilvl="0" w:tplc="E9EA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444B89"/>
    <w:multiLevelType w:val="hybridMultilevel"/>
    <w:tmpl w:val="C8168DBE"/>
    <w:lvl w:ilvl="0" w:tplc="9D1CEBE8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73284D"/>
    <w:multiLevelType w:val="hybridMultilevel"/>
    <w:tmpl w:val="4A3EA204"/>
    <w:lvl w:ilvl="0" w:tplc="D318FA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61B938D5"/>
    <w:multiLevelType w:val="hybridMultilevel"/>
    <w:tmpl w:val="05E6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B14DC"/>
    <w:multiLevelType w:val="hybridMultilevel"/>
    <w:tmpl w:val="A292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E368E"/>
    <w:multiLevelType w:val="hybridMultilevel"/>
    <w:tmpl w:val="3EFE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6BF"/>
    <w:rsid w:val="00001C3A"/>
    <w:rsid w:val="00017EED"/>
    <w:rsid w:val="00022301"/>
    <w:rsid w:val="00023027"/>
    <w:rsid w:val="0002359F"/>
    <w:rsid w:val="00024AED"/>
    <w:rsid w:val="000273BC"/>
    <w:rsid w:val="00030E1F"/>
    <w:rsid w:val="0003209E"/>
    <w:rsid w:val="00035062"/>
    <w:rsid w:val="00037CF7"/>
    <w:rsid w:val="00042515"/>
    <w:rsid w:val="00042FA8"/>
    <w:rsid w:val="000533CE"/>
    <w:rsid w:val="00053672"/>
    <w:rsid w:val="000545F5"/>
    <w:rsid w:val="000547E7"/>
    <w:rsid w:val="0005648D"/>
    <w:rsid w:val="0005712F"/>
    <w:rsid w:val="00057225"/>
    <w:rsid w:val="000612AA"/>
    <w:rsid w:val="00062FEE"/>
    <w:rsid w:val="00065D89"/>
    <w:rsid w:val="00077D53"/>
    <w:rsid w:val="00077E93"/>
    <w:rsid w:val="00081838"/>
    <w:rsid w:val="00087944"/>
    <w:rsid w:val="00094B34"/>
    <w:rsid w:val="000957BC"/>
    <w:rsid w:val="000960E3"/>
    <w:rsid w:val="00096405"/>
    <w:rsid w:val="0009727A"/>
    <w:rsid w:val="000A0DE2"/>
    <w:rsid w:val="000A278C"/>
    <w:rsid w:val="000A2C79"/>
    <w:rsid w:val="000A51F6"/>
    <w:rsid w:val="000B250B"/>
    <w:rsid w:val="000B2A99"/>
    <w:rsid w:val="000B5687"/>
    <w:rsid w:val="000B6EF0"/>
    <w:rsid w:val="000C65BA"/>
    <w:rsid w:val="000D24B9"/>
    <w:rsid w:val="000D727E"/>
    <w:rsid w:val="000D7974"/>
    <w:rsid w:val="000E0C8D"/>
    <w:rsid w:val="000E15D4"/>
    <w:rsid w:val="000E21EE"/>
    <w:rsid w:val="000F009C"/>
    <w:rsid w:val="000F2506"/>
    <w:rsid w:val="000F3B68"/>
    <w:rsid w:val="000F48AC"/>
    <w:rsid w:val="00101C4E"/>
    <w:rsid w:val="00104665"/>
    <w:rsid w:val="001054D4"/>
    <w:rsid w:val="001109ED"/>
    <w:rsid w:val="00112D5B"/>
    <w:rsid w:val="001140EA"/>
    <w:rsid w:val="0011474B"/>
    <w:rsid w:val="001237D3"/>
    <w:rsid w:val="0012699E"/>
    <w:rsid w:val="001272A8"/>
    <w:rsid w:val="00130337"/>
    <w:rsid w:val="00140E94"/>
    <w:rsid w:val="001410B4"/>
    <w:rsid w:val="001479EA"/>
    <w:rsid w:val="00156F94"/>
    <w:rsid w:val="00160619"/>
    <w:rsid w:val="001608C7"/>
    <w:rsid w:val="001624D1"/>
    <w:rsid w:val="001727C8"/>
    <w:rsid w:val="00173A7F"/>
    <w:rsid w:val="00174B6D"/>
    <w:rsid w:val="00180771"/>
    <w:rsid w:val="00180E8B"/>
    <w:rsid w:val="0018179C"/>
    <w:rsid w:val="00181844"/>
    <w:rsid w:val="00181C3C"/>
    <w:rsid w:val="00186C7E"/>
    <w:rsid w:val="00187DD1"/>
    <w:rsid w:val="001903D8"/>
    <w:rsid w:val="00191806"/>
    <w:rsid w:val="00194A4A"/>
    <w:rsid w:val="001956D1"/>
    <w:rsid w:val="001A422D"/>
    <w:rsid w:val="001B6610"/>
    <w:rsid w:val="001B7375"/>
    <w:rsid w:val="001C1BA5"/>
    <w:rsid w:val="001C1DCC"/>
    <w:rsid w:val="001C4B38"/>
    <w:rsid w:val="001C52C9"/>
    <w:rsid w:val="001C73B5"/>
    <w:rsid w:val="001D417B"/>
    <w:rsid w:val="001D464B"/>
    <w:rsid w:val="001D5F89"/>
    <w:rsid w:val="001E1BF8"/>
    <w:rsid w:val="001E49AA"/>
    <w:rsid w:val="001E5481"/>
    <w:rsid w:val="001F0936"/>
    <w:rsid w:val="001F227E"/>
    <w:rsid w:val="001F29F4"/>
    <w:rsid w:val="001F3E76"/>
    <w:rsid w:val="00212A9C"/>
    <w:rsid w:val="00230AC3"/>
    <w:rsid w:val="002319E6"/>
    <w:rsid w:val="00231B22"/>
    <w:rsid w:val="00232132"/>
    <w:rsid w:val="002428E3"/>
    <w:rsid w:val="00244030"/>
    <w:rsid w:val="002453FB"/>
    <w:rsid w:val="00245EA9"/>
    <w:rsid w:val="0024737C"/>
    <w:rsid w:val="002476BF"/>
    <w:rsid w:val="00256C3D"/>
    <w:rsid w:val="00265709"/>
    <w:rsid w:val="00266DF7"/>
    <w:rsid w:val="002847E6"/>
    <w:rsid w:val="00284C85"/>
    <w:rsid w:val="00284F6B"/>
    <w:rsid w:val="002913C4"/>
    <w:rsid w:val="00294B8B"/>
    <w:rsid w:val="0029646D"/>
    <w:rsid w:val="002A0893"/>
    <w:rsid w:val="002A0A2A"/>
    <w:rsid w:val="002A0E60"/>
    <w:rsid w:val="002A1557"/>
    <w:rsid w:val="002A34DA"/>
    <w:rsid w:val="002A6BD2"/>
    <w:rsid w:val="002B6397"/>
    <w:rsid w:val="002B6FB4"/>
    <w:rsid w:val="002B77BB"/>
    <w:rsid w:val="002C2BB5"/>
    <w:rsid w:val="002C4E4B"/>
    <w:rsid w:val="002C4FB6"/>
    <w:rsid w:val="002C5D42"/>
    <w:rsid w:val="002D2B1B"/>
    <w:rsid w:val="002E2259"/>
    <w:rsid w:val="002F0836"/>
    <w:rsid w:val="002F682C"/>
    <w:rsid w:val="00301964"/>
    <w:rsid w:val="003052C2"/>
    <w:rsid w:val="0030565B"/>
    <w:rsid w:val="00310FF4"/>
    <w:rsid w:val="00317B15"/>
    <w:rsid w:val="0032068F"/>
    <w:rsid w:val="00320BEE"/>
    <w:rsid w:val="00323F44"/>
    <w:rsid w:val="00324868"/>
    <w:rsid w:val="00325349"/>
    <w:rsid w:val="003261D9"/>
    <w:rsid w:val="00326EB1"/>
    <w:rsid w:val="0034030C"/>
    <w:rsid w:val="00340E96"/>
    <w:rsid w:val="003460EE"/>
    <w:rsid w:val="00347E82"/>
    <w:rsid w:val="00350A2B"/>
    <w:rsid w:val="00351931"/>
    <w:rsid w:val="00351D1E"/>
    <w:rsid w:val="00351E3B"/>
    <w:rsid w:val="00355B0C"/>
    <w:rsid w:val="003565A7"/>
    <w:rsid w:val="00360163"/>
    <w:rsid w:val="00362894"/>
    <w:rsid w:val="00363B60"/>
    <w:rsid w:val="00366E5D"/>
    <w:rsid w:val="00370364"/>
    <w:rsid w:val="00370A82"/>
    <w:rsid w:val="00370D90"/>
    <w:rsid w:val="003742BD"/>
    <w:rsid w:val="00376523"/>
    <w:rsid w:val="00377BDA"/>
    <w:rsid w:val="00381635"/>
    <w:rsid w:val="00382706"/>
    <w:rsid w:val="003841A8"/>
    <w:rsid w:val="0038535E"/>
    <w:rsid w:val="00386CF0"/>
    <w:rsid w:val="00387F4E"/>
    <w:rsid w:val="00392630"/>
    <w:rsid w:val="0039359E"/>
    <w:rsid w:val="00393A97"/>
    <w:rsid w:val="00394096"/>
    <w:rsid w:val="0039418D"/>
    <w:rsid w:val="00394B4E"/>
    <w:rsid w:val="00394CBE"/>
    <w:rsid w:val="0039671F"/>
    <w:rsid w:val="00397A65"/>
    <w:rsid w:val="003A408F"/>
    <w:rsid w:val="003A4DBF"/>
    <w:rsid w:val="003A5AB1"/>
    <w:rsid w:val="003B0695"/>
    <w:rsid w:val="003B235A"/>
    <w:rsid w:val="003B2794"/>
    <w:rsid w:val="003B3613"/>
    <w:rsid w:val="003B3F71"/>
    <w:rsid w:val="003C6BC0"/>
    <w:rsid w:val="003D1A68"/>
    <w:rsid w:val="003E39D8"/>
    <w:rsid w:val="003E6FAD"/>
    <w:rsid w:val="003F2B96"/>
    <w:rsid w:val="003F7396"/>
    <w:rsid w:val="00400EDF"/>
    <w:rsid w:val="004021B3"/>
    <w:rsid w:val="004031C2"/>
    <w:rsid w:val="00404437"/>
    <w:rsid w:val="00405E63"/>
    <w:rsid w:val="00406F88"/>
    <w:rsid w:val="00410228"/>
    <w:rsid w:val="00413F5E"/>
    <w:rsid w:val="00414C0D"/>
    <w:rsid w:val="00414FAC"/>
    <w:rsid w:val="004161C8"/>
    <w:rsid w:val="00416A56"/>
    <w:rsid w:val="00416E22"/>
    <w:rsid w:val="004178D5"/>
    <w:rsid w:val="004218C3"/>
    <w:rsid w:val="00424D60"/>
    <w:rsid w:val="00436659"/>
    <w:rsid w:val="004366E5"/>
    <w:rsid w:val="00444C7F"/>
    <w:rsid w:val="00446573"/>
    <w:rsid w:val="00446802"/>
    <w:rsid w:val="004502B4"/>
    <w:rsid w:val="0045285F"/>
    <w:rsid w:val="00452B58"/>
    <w:rsid w:val="00453844"/>
    <w:rsid w:val="00455798"/>
    <w:rsid w:val="0045695B"/>
    <w:rsid w:val="00460EC1"/>
    <w:rsid w:val="00467D9D"/>
    <w:rsid w:val="00470286"/>
    <w:rsid w:val="00472130"/>
    <w:rsid w:val="00474C1E"/>
    <w:rsid w:val="004769C9"/>
    <w:rsid w:val="004775CE"/>
    <w:rsid w:val="00481896"/>
    <w:rsid w:val="00482725"/>
    <w:rsid w:val="004831B6"/>
    <w:rsid w:val="00483911"/>
    <w:rsid w:val="0049048B"/>
    <w:rsid w:val="004A3353"/>
    <w:rsid w:val="004A4CDC"/>
    <w:rsid w:val="004A5D65"/>
    <w:rsid w:val="004A73E2"/>
    <w:rsid w:val="004B1C7C"/>
    <w:rsid w:val="004B1D8A"/>
    <w:rsid w:val="004B2152"/>
    <w:rsid w:val="004B23C5"/>
    <w:rsid w:val="004C0B58"/>
    <w:rsid w:val="004C1621"/>
    <w:rsid w:val="004C612F"/>
    <w:rsid w:val="004C69D2"/>
    <w:rsid w:val="004D3B50"/>
    <w:rsid w:val="004E0970"/>
    <w:rsid w:val="004E4038"/>
    <w:rsid w:val="004E5034"/>
    <w:rsid w:val="004E52EF"/>
    <w:rsid w:val="004F0272"/>
    <w:rsid w:val="004F335A"/>
    <w:rsid w:val="004F3576"/>
    <w:rsid w:val="004F4BB9"/>
    <w:rsid w:val="004F587A"/>
    <w:rsid w:val="00501040"/>
    <w:rsid w:val="005018B1"/>
    <w:rsid w:val="00503360"/>
    <w:rsid w:val="00504662"/>
    <w:rsid w:val="00506846"/>
    <w:rsid w:val="00512A5D"/>
    <w:rsid w:val="005135BB"/>
    <w:rsid w:val="00523977"/>
    <w:rsid w:val="00524661"/>
    <w:rsid w:val="00527C65"/>
    <w:rsid w:val="00530598"/>
    <w:rsid w:val="00532DF4"/>
    <w:rsid w:val="005405FD"/>
    <w:rsid w:val="00541550"/>
    <w:rsid w:val="005458AD"/>
    <w:rsid w:val="00547BB8"/>
    <w:rsid w:val="0055281C"/>
    <w:rsid w:val="00554C5E"/>
    <w:rsid w:val="00554D69"/>
    <w:rsid w:val="0055668F"/>
    <w:rsid w:val="00561B47"/>
    <w:rsid w:val="00563A90"/>
    <w:rsid w:val="00563E87"/>
    <w:rsid w:val="00565E77"/>
    <w:rsid w:val="00571553"/>
    <w:rsid w:val="00573332"/>
    <w:rsid w:val="00574AB6"/>
    <w:rsid w:val="005827DA"/>
    <w:rsid w:val="005832F5"/>
    <w:rsid w:val="005867D2"/>
    <w:rsid w:val="00587EE4"/>
    <w:rsid w:val="00590D51"/>
    <w:rsid w:val="005A0660"/>
    <w:rsid w:val="005A1C9D"/>
    <w:rsid w:val="005A33AD"/>
    <w:rsid w:val="005A4668"/>
    <w:rsid w:val="005A485D"/>
    <w:rsid w:val="005A53DD"/>
    <w:rsid w:val="005B2A7F"/>
    <w:rsid w:val="005B2FE9"/>
    <w:rsid w:val="005B6932"/>
    <w:rsid w:val="005B7AD6"/>
    <w:rsid w:val="005C1C50"/>
    <w:rsid w:val="005C41A5"/>
    <w:rsid w:val="005C4222"/>
    <w:rsid w:val="005C4868"/>
    <w:rsid w:val="005D4573"/>
    <w:rsid w:val="005D74A9"/>
    <w:rsid w:val="005D75AA"/>
    <w:rsid w:val="005F6A73"/>
    <w:rsid w:val="0060017C"/>
    <w:rsid w:val="00601F91"/>
    <w:rsid w:val="0060305C"/>
    <w:rsid w:val="00604ED4"/>
    <w:rsid w:val="00615CFF"/>
    <w:rsid w:val="00616699"/>
    <w:rsid w:val="00620A16"/>
    <w:rsid w:val="00622D24"/>
    <w:rsid w:val="00623D53"/>
    <w:rsid w:val="00626833"/>
    <w:rsid w:val="0064787D"/>
    <w:rsid w:val="00650FC7"/>
    <w:rsid w:val="006517E3"/>
    <w:rsid w:val="00652F3F"/>
    <w:rsid w:val="0065507C"/>
    <w:rsid w:val="00655FE0"/>
    <w:rsid w:val="006564D2"/>
    <w:rsid w:val="00657AE3"/>
    <w:rsid w:val="00661399"/>
    <w:rsid w:val="006636CB"/>
    <w:rsid w:val="006644ED"/>
    <w:rsid w:val="00664984"/>
    <w:rsid w:val="006768B3"/>
    <w:rsid w:val="0068238F"/>
    <w:rsid w:val="006824D1"/>
    <w:rsid w:val="00687920"/>
    <w:rsid w:val="006915C8"/>
    <w:rsid w:val="00693809"/>
    <w:rsid w:val="00695112"/>
    <w:rsid w:val="006954E3"/>
    <w:rsid w:val="00697776"/>
    <w:rsid w:val="00697DAE"/>
    <w:rsid w:val="006A1989"/>
    <w:rsid w:val="006B43D0"/>
    <w:rsid w:val="006B57C8"/>
    <w:rsid w:val="006C0F78"/>
    <w:rsid w:val="006C17C1"/>
    <w:rsid w:val="006C3AE4"/>
    <w:rsid w:val="006D0803"/>
    <w:rsid w:val="006F290E"/>
    <w:rsid w:val="006F306A"/>
    <w:rsid w:val="006F3996"/>
    <w:rsid w:val="006F5E44"/>
    <w:rsid w:val="006F7203"/>
    <w:rsid w:val="00701541"/>
    <w:rsid w:val="00702C91"/>
    <w:rsid w:val="00702E94"/>
    <w:rsid w:val="00704B70"/>
    <w:rsid w:val="00710C3B"/>
    <w:rsid w:val="00712327"/>
    <w:rsid w:val="007169D7"/>
    <w:rsid w:val="00717AD8"/>
    <w:rsid w:val="00723203"/>
    <w:rsid w:val="007323C2"/>
    <w:rsid w:val="00733210"/>
    <w:rsid w:val="007336E9"/>
    <w:rsid w:val="0073643F"/>
    <w:rsid w:val="00736C53"/>
    <w:rsid w:val="00737625"/>
    <w:rsid w:val="00737DCC"/>
    <w:rsid w:val="00745798"/>
    <w:rsid w:val="007508A6"/>
    <w:rsid w:val="00751E68"/>
    <w:rsid w:val="00764888"/>
    <w:rsid w:val="00770BD8"/>
    <w:rsid w:val="00771687"/>
    <w:rsid w:val="00772755"/>
    <w:rsid w:val="007801F9"/>
    <w:rsid w:val="00783104"/>
    <w:rsid w:val="00786E29"/>
    <w:rsid w:val="00793193"/>
    <w:rsid w:val="0079326D"/>
    <w:rsid w:val="00794816"/>
    <w:rsid w:val="00796C0D"/>
    <w:rsid w:val="007A094A"/>
    <w:rsid w:val="007A246E"/>
    <w:rsid w:val="007A2557"/>
    <w:rsid w:val="007A5215"/>
    <w:rsid w:val="007A56F3"/>
    <w:rsid w:val="007B18B4"/>
    <w:rsid w:val="007B4F08"/>
    <w:rsid w:val="007B5760"/>
    <w:rsid w:val="007B6AB2"/>
    <w:rsid w:val="007B742C"/>
    <w:rsid w:val="007B7BFC"/>
    <w:rsid w:val="007C4589"/>
    <w:rsid w:val="007C4DE4"/>
    <w:rsid w:val="007C5E26"/>
    <w:rsid w:val="007C6D72"/>
    <w:rsid w:val="007D31E5"/>
    <w:rsid w:val="007D40B3"/>
    <w:rsid w:val="007D4CF2"/>
    <w:rsid w:val="007E1595"/>
    <w:rsid w:val="007E77F1"/>
    <w:rsid w:val="007E7DE2"/>
    <w:rsid w:val="007F0D4C"/>
    <w:rsid w:val="007F5A3D"/>
    <w:rsid w:val="007F5EA5"/>
    <w:rsid w:val="007F681D"/>
    <w:rsid w:val="008017DA"/>
    <w:rsid w:val="008062D3"/>
    <w:rsid w:val="008068B3"/>
    <w:rsid w:val="00806E98"/>
    <w:rsid w:val="0080706B"/>
    <w:rsid w:val="0080773B"/>
    <w:rsid w:val="00810659"/>
    <w:rsid w:val="00811134"/>
    <w:rsid w:val="00812685"/>
    <w:rsid w:val="00821B12"/>
    <w:rsid w:val="008233E6"/>
    <w:rsid w:val="00823A59"/>
    <w:rsid w:val="00824CBE"/>
    <w:rsid w:val="00825599"/>
    <w:rsid w:val="00832F2E"/>
    <w:rsid w:val="00836219"/>
    <w:rsid w:val="008440C6"/>
    <w:rsid w:val="008515BD"/>
    <w:rsid w:val="0085549D"/>
    <w:rsid w:val="008555D3"/>
    <w:rsid w:val="008617A4"/>
    <w:rsid w:val="008622E0"/>
    <w:rsid w:val="00863184"/>
    <w:rsid w:val="008633F9"/>
    <w:rsid w:val="00864472"/>
    <w:rsid w:val="00867F5B"/>
    <w:rsid w:val="00873BDC"/>
    <w:rsid w:val="00875067"/>
    <w:rsid w:val="00875E96"/>
    <w:rsid w:val="00875F91"/>
    <w:rsid w:val="00877E65"/>
    <w:rsid w:val="00881799"/>
    <w:rsid w:val="00883BDC"/>
    <w:rsid w:val="00886A0A"/>
    <w:rsid w:val="00886E36"/>
    <w:rsid w:val="00891C21"/>
    <w:rsid w:val="00894BAB"/>
    <w:rsid w:val="008A1494"/>
    <w:rsid w:val="008A305C"/>
    <w:rsid w:val="008A37DC"/>
    <w:rsid w:val="008A5C54"/>
    <w:rsid w:val="008A6835"/>
    <w:rsid w:val="008A68D4"/>
    <w:rsid w:val="008B38CF"/>
    <w:rsid w:val="008C042E"/>
    <w:rsid w:val="008C1A0E"/>
    <w:rsid w:val="008C29ED"/>
    <w:rsid w:val="008D07CD"/>
    <w:rsid w:val="008D1CE0"/>
    <w:rsid w:val="008D1D8C"/>
    <w:rsid w:val="008D20BE"/>
    <w:rsid w:val="008D7374"/>
    <w:rsid w:val="008D7DDB"/>
    <w:rsid w:val="008E4CB4"/>
    <w:rsid w:val="008E519A"/>
    <w:rsid w:val="008E79EE"/>
    <w:rsid w:val="008F1944"/>
    <w:rsid w:val="008F3E5B"/>
    <w:rsid w:val="008F4765"/>
    <w:rsid w:val="009008B2"/>
    <w:rsid w:val="00904212"/>
    <w:rsid w:val="00907698"/>
    <w:rsid w:val="00914B54"/>
    <w:rsid w:val="00917941"/>
    <w:rsid w:val="0092012E"/>
    <w:rsid w:val="00920BDC"/>
    <w:rsid w:val="00926634"/>
    <w:rsid w:val="00926C09"/>
    <w:rsid w:val="0093178F"/>
    <w:rsid w:val="00944DDD"/>
    <w:rsid w:val="0094652B"/>
    <w:rsid w:val="00947738"/>
    <w:rsid w:val="00951458"/>
    <w:rsid w:val="00951514"/>
    <w:rsid w:val="009520DB"/>
    <w:rsid w:val="009629DB"/>
    <w:rsid w:val="00976276"/>
    <w:rsid w:val="00977255"/>
    <w:rsid w:val="00981A9C"/>
    <w:rsid w:val="00983902"/>
    <w:rsid w:val="00984032"/>
    <w:rsid w:val="00984374"/>
    <w:rsid w:val="009845BB"/>
    <w:rsid w:val="00985E1E"/>
    <w:rsid w:val="0098708A"/>
    <w:rsid w:val="00987CBC"/>
    <w:rsid w:val="00993F92"/>
    <w:rsid w:val="00997E18"/>
    <w:rsid w:val="009B58B4"/>
    <w:rsid w:val="009B5FEB"/>
    <w:rsid w:val="009B6698"/>
    <w:rsid w:val="009C296D"/>
    <w:rsid w:val="009C5B6F"/>
    <w:rsid w:val="009D1BCA"/>
    <w:rsid w:val="009D4945"/>
    <w:rsid w:val="009D7037"/>
    <w:rsid w:val="009E7F0E"/>
    <w:rsid w:val="009F4264"/>
    <w:rsid w:val="009F4995"/>
    <w:rsid w:val="009F50A7"/>
    <w:rsid w:val="009F5560"/>
    <w:rsid w:val="009F7DE0"/>
    <w:rsid w:val="00A025B3"/>
    <w:rsid w:val="00A02872"/>
    <w:rsid w:val="00A04CED"/>
    <w:rsid w:val="00A0562C"/>
    <w:rsid w:val="00A0722C"/>
    <w:rsid w:val="00A14618"/>
    <w:rsid w:val="00A164D2"/>
    <w:rsid w:val="00A21709"/>
    <w:rsid w:val="00A2511F"/>
    <w:rsid w:val="00A40583"/>
    <w:rsid w:val="00A4448E"/>
    <w:rsid w:val="00A50A0B"/>
    <w:rsid w:val="00A56659"/>
    <w:rsid w:val="00A5762C"/>
    <w:rsid w:val="00A64475"/>
    <w:rsid w:val="00A678F4"/>
    <w:rsid w:val="00A7058E"/>
    <w:rsid w:val="00A8091C"/>
    <w:rsid w:val="00A82BEA"/>
    <w:rsid w:val="00A83C31"/>
    <w:rsid w:val="00A85004"/>
    <w:rsid w:val="00A90190"/>
    <w:rsid w:val="00A93AFC"/>
    <w:rsid w:val="00A94B4D"/>
    <w:rsid w:val="00A95A26"/>
    <w:rsid w:val="00A96D14"/>
    <w:rsid w:val="00AA111B"/>
    <w:rsid w:val="00AA2B30"/>
    <w:rsid w:val="00AA31E7"/>
    <w:rsid w:val="00AA3A82"/>
    <w:rsid w:val="00AA6B3D"/>
    <w:rsid w:val="00AB4941"/>
    <w:rsid w:val="00AC02ED"/>
    <w:rsid w:val="00AC0D2A"/>
    <w:rsid w:val="00AD5015"/>
    <w:rsid w:val="00AD5302"/>
    <w:rsid w:val="00AD5D0E"/>
    <w:rsid w:val="00AD5F76"/>
    <w:rsid w:val="00AD74F7"/>
    <w:rsid w:val="00AE3748"/>
    <w:rsid w:val="00AE45D7"/>
    <w:rsid w:val="00AE5DB8"/>
    <w:rsid w:val="00AE7E66"/>
    <w:rsid w:val="00AF09DE"/>
    <w:rsid w:val="00AF3DF6"/>
    <w:rsid w:val="00AF65B6"/>
    <w:rsid w:val="00AF749C"/>
    <w:rsid w:val="00B008EC"/>
    <w:rsid w:val="00B015FF"/>
    <w:rsid w:val="00B033F2"/>
    <w:rsid w:val="00B03A74"/>
    <w:rsid w:val="00B04098"/>
    <w:rsid w:val="00B05E22"/>
    <w:rsid w:val="00B13D9F"/>
    <w:rsid w:val="00B15FB9"/>
    <w:rsid w:val="00B176BC"/>
    <w:rsid w:val="00B212BB"/>
    <w:rsid w:val="00B257CE"/>
    <w:rsid w:val="00B2622B"/>
    <w:rsid w:val="00B316F8"/>
    <w:rsid w:val="00B3351A"/>
    <w:rsid w:val="00B33AC6"/>
    <w:rsid w:val="00B36AFD"/>
    <w:rsid w:val="00B36BD6"/>
    <w:rsid w:val="00B419D7"/>
    <w:rsid w:val="00B44CBC"/>
    <w:rsid w:val="00B5060F"/>
    <w:rsid w:val="00B54AD7"/>
    <w:rsid w:val="00B5754E"/>
    <w:rsid w:val="00B603DA"/>
    <w:rsid w:val="00B651E4"/>
    <w:rsid w:val="00B653C3"/>
    <w:rsid w:val="00B67F52"/>
    <w:rsid w:val="00B71C14"/>
    <w:rsid w:val="00B73883"/>
    <w:rsid w:val="00B76EC5"/>
    <w:rsid w:val="00B80402"/>
    <w:rsid w:val="00B82B66"/>
    <w:rsid w:val="00B87CC4"/>
    <w:rsid w:val="00B87CED"/>
    <w:rsid w:val="00B93EEF"/>
    <w:rsid w:val="00B940C0"/>
    <w:rsid w:val="00B97784"/>
    <w:rsid w:val="00BA02C8"/>
    <w:rsid w:val="00BA1D65"/>
    <w:rsid w:val="00BA40FC"/>
    <w:rsid w:val="00BA61DF"/>
    <w:rsid w:val="00BA64CE"/>
    <w:rsid w:val="00BB0E2E"/>
    <w:rsid w:val="00BB2875"/>
    <w:rsid w:val="00BC0527"/>
    <w:rsid w:val="00BD6320"/>
    <w:rsid w:val="00BD6966"/>
    <w:rsid w:val="00BE3D62"/>
    <w:rsid w:val="00BF01D6"/>
    <w:rsid w:val="00BF1AE7"/>
    <w:rsid w:val="00BF2C9B"/>
    <w:rsid w:val="00C00A24"/>
    <w:rsid w:val="00C02492"/>
    <w:rsid w:val="00C0263F"/>
    <w:rsid w:val="00C03C01"/>
    <w:rsid w:val="00C05726"/>
    <w:rsid w:val="00C1126A"/>
    <w:rsid w:val="00C12791"/>
    <w:rsid w:val="00C218DD"/>
    <w:rsid w:val="00C23FFD"/>
    <w:rsid w:val="00C26EDB"/>
    <w:rsid w:val="00C309D1"/>
    <w:rsid w:val="00C35917"/>
    <w:rsid w:val="00C40DDE"/>
    <w:rsid w:val="00C40E7D"/>
    <w:rsid w:val="00C446EE"/>
    <w:rsid w:val="00C4551B"/>
    <w:rsid w:val="00C50517"/>
    <w:rsid w:val="00C52472"/>
    <w:rsid w:val="00C57426"/>
    <w:rsid w:val="00C70F2E"/>
    <w:rsid w:val="00C7402E"/>
    <w:rsid w:val="00C74CB1"/>
    <w:rsid w:val="00C76E4A"/>
    <w:rsid w:val="00C8035C"/>
    <w:rsid w:val="00C8095B"/>
    <w:rsid w:val="00C903E7"/>
    <w:rsid w:val="00CA166E"/>
    <w:rsid w:val="00CA2513"/>
    <w:rsid w:val="00CA2757"/>
    <w:rsid w:val="00CA352D"/>
    <w:rsid w:val="00CA4C4D"/>
    <w:rsid w:val="00CA515D"/>
    <w:rsid w:val="00CB0F7F"/>
    <w:rsid w:val="00CB16BB"/>
    <w:rsid w:val="00CB1B1C"/>
    <w:rsid w:val="00CB2000"/>
    <w:rsid w:val="00CB67E8"/>
    <w:rsid w:val="00CC0B5A"/>
    <w:rsid w:val="00CC3630"/>
    <w:rsid w:val="00CC464C"/>
    <w:rsid w:val="00CC4DC2"/>
    <w:rsid w:val="00CD239C"/>
    <w:rsid w:val="00CE1395"/>
    <w:rsid w:val="00CE22D3"/>
    <w:rsid w:val="00CE40D0"/>
    <w:rsid w:val="00CE4C56"/>
    <w:rsid w:val="00CE5124"/>
    <w:rsid w:val="00CF28E3"/>
    <w:rsid w:val="00CF67D5"/>
    <w:rsid w:val="00D00AA6"/>
    <w:rsid w:val="00D01F2C"/>
    <w:rsid w:val="00D10E98"/>
    <w:rsid w:val="00D1380A"/>
    <w:rsid w:val="00D13FC3"/>
    <w:rsid w:val="00D142FF"/>
    <w:rsid w:val="00D30D9C"/>
    <w:rsid w:val="00D32182"/>
    <w:rsid w:val="00D32956"/>
    <w:rsid w:val="00D34413"/>
    <w:rsid w:val="00D34CC8"/>
    <w:rsid w:val="00D3706F"/>
    <w:rsid w:val="00D37B42"/>
    <w:rsid w:val="00D448C5"/>
    <w:rsid w:val="00D47469"/>
    <w:rsid w:val="00D553A0"/>
    <w:rsid w:val="00D61EF1"/>
    <w:rsid w:val="00D63441"/>
    <w:rsid w:val="00D703F1"/>
    <w:rsid w:val="00D71702"/>
    <w:rsid w:val="00D72546"/>
    <w:rsid w:val="00D76FB6"/>
    <w:rsid w:val="00D80D74"/>
    <w:rsid w:val="00D8372E"/>
    <w:rsid w:val="00D83D7C"/>
    <w:rsid w:val="00D86D13"/>
    <w:rsid w:val="00DA21D2"/>
    <w:rsid w:val="00DA4324"/>
    <w:rsid w:val="00DB30B5"/>
    <w:rsid w:val="00DB4591"/>
    <w:rsid w:val="00DB493F"/>
    <w:rsid w:val="00DC317F"/>
    <w:rsid w:val="00DD0DCC"/>
    <w:rsid w:val="00DD4088"/>
    <w:rsid w:val="00DD4515"/>
    <w:rsid w:val="00DD4BC8"/>
    <w:rsid w:val="00DE0C65"/>
    <w:rsid w:val="00DE1216"/>
    <w:rsid w:val="00DE3038"/>
    <w:rsid w:val="00DE4A98"/>
    <w:rsid w:val="00DE7142"/>
    <w:rsid w:val="00DF1288"/>
    <w:rsid w:val="00DF2D75"/>
    <w:rsid w:val="00DF7967"/>
    <w:rsid w:val="00E0187A"/>
    <w:rsid w:val="00E14CAB"/>
    <w:rsid w:val="00E30B7E"/>
    <w:rsid w:val="00E321B6"/>
    <w:rsid w:val="00E32E13"/>
    <w:rsid w:val="00E330DC"/>
    <w:rsid w:val="00E370BD"/>
    <w:rsid w:val="00E379C0"/>
    <w:rsid w:val="00E37D76"/>
    <w:rsid w:val="00E4007F"/>
    <w:rsid w:val="00E40DC4"/>
    <w:rsid w:val="00E41860"/>
    <w:rsid w:val="00E509E9"/>
    <w:rsid w:val="00E50CA2"/>
    <w:rsid w:val="00E5330E"/>
    <w:rsid w:val="00E621EB"/>
    <w:rsid w:val="00E631DC"/>
    <w:rsid w:val="00E64499"/>
    <w:rsid w:val="00E66BCE"/>
    <w:rsid w:val="00E66BFF"/>
    <w:rsid w:val="00E70634"/>
    <w:rsid w:val="00E800AC"/>
    <w:rsid w:val="00E83C39"/>
    <w:rsid w:val="00E864AC"/>
    <w:rsid w:val="00E870F9"/>
    <w:rsid w:val="00E879B5"/>
    <w:rsid w:val="00E95874"/>
    <w:rsid w:val="00E965E5"/>
    <w:rsid w:val="00EA2778"/>
    <w:rsid w:val="00EA312A"/>
    <w:rsid w:val="00EA7EBA"/>
    <w:rsid w:val="00EC4151"/>
    <w:rsid w:val="00ED01B3"/>
    <w:rsid w:val="00EE0D13"/>
    <w:rsid w:val="00EE1FE9"/>
    <w:rsid w:val="00EE49EA"/>
    <w:rsid w:val="00EE7B05"/>
    <w:rsid w:val="00EF6326"/>
    <w:rsid w:val="00F07E8D"/>
    <w:rsid w:val="00F10132"/>
    <w:rsid w:val="00F1148A"/>
    <w:rsid w:val="00F34347"/>
    <w:rsid w:val="00F3785A"/>
    <w:rsid w:val="00F40E80"/>
    <w:rsid w:val="00F41FBE"/>
    <w:rsid w:val="00F42605"/>
    <w:rsid w:val="00F434F7"/>
    <w:rsid w:val="00F46CFD"/>
    <w:rsid w:val="00F5666D"/>
    <w:rsid w:val="00F60DB5"/>
    <w:rsid w:val="00F62F57"/>
    <w:rsid w:val="00F73061"/>
    <w:rsid w:val="00F73FF0"/>
    <w:rsid w:val="00F7463B"/>
    <w:rsid w:val="00F775C4"/>
    <w:rsid w:val="00F822AA"/>
    <w:rsid w:val="00F82F3F"/>
    <w:rsid w:val="00F911BF"/>
    <w:rsid w:val="00F91DF4"/>
    <w:rsid w:val="00F92575"/>
    <w:rsid w:val="00F93D77"/>
    <w:rsid w:val="00F96364"/>
    <w:rsid w:val="00FA33D3"/>
    <w:rsid w:val="00FA33FF"/>
    <w:rsid w:val="00FA38DC"/>
    <w:rsid w:val="00FA4946"/>
    <w:rsid w:val="00FA6BD3"/>
    <w:rsid w:val="00FC4E25"/>
    <w:rsid w:val="00FC6920"/>
    <w:rsid w:val="00FC6AE0"/>
    <w:rsid w:val="00FC72AE"/>
    <w:rsid w:val="00FC731F"/>
    <w:rsid w:val="00FD26F9"/>
    <w:rsid w:val="00FD5638"/>
    <w:rsid w:val="00FD7F1B"/>
    <w:rsid w:val="00FE45D4"/>
    <w:rsid w:val="00FE6C27"/>
    <w:rsid w:val="00FF1CDC"/>
    <w:rsid w:val="00FF41EF"/>
    <w:rsid w:val="00FF6BBB"/>
    <w:rsid w:val="00FF768E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1327665C"/>
  <w15:docId w15:val="{E77E5FB5-D032-4D6B-AB27-9DD4F49C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12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821B12"/>
    <w:pPr>
      <w:keepNext/>
      <w:tabs>
        <w:tab w:val="num" w:pos="432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1B12"/>
  </w:style>
  <w:style w:type="character" w:customStyle="1" w:styleId="WW8Num1z1">
    <w:name w:val="WW8Num1z1"/>
    <w:rsid w:val="00821B12"/>
  </w:style>
  <w:style w:type="character" w:customStyle="1" w:styleId="WW8Num1z2">
    <w:name w:val="WW8Num1z2"/>
    <w:rsid w:val="00821B12"/>
  </w:style>
  <w:style w:type="character" w:customStyle="1" w:styleId="WW8Num1z3">
    <w:name w:val="WW8Num1z3"/>
    <w:rsid w:val="00821B12"/>
  </w:style>
  <w:style w:type="character" w:customStyle="1" w:styleId="WW8Num1z4">
    <w:name w:val="WW8Num1z4"/>
    <w:rsid w:val="00821B12"/>
  </w:style>
  <w:style w:type="character" w:customStyle="1" w:styleId="WW8Num1z5">
    <w:name w:val="WW8Num1z5"/>
    <w:rsid w:val="00821B12"/>
  </w:style>
  <w:style w:type="character" w:customStyle="1" w:styleId="WW8Num1z6">
    <w:name w:val="WW8Num1z6"/>
    <w:rsid w:val="00821B12"/>
  </w:style>
  <w:style w:type="character" w:customStyle="1" w:styleId="WW8Num1z7">
    <w:name w:val="WW8Num1z7"/>
    <w:rsid w:val="00821B12"/>
  </w:style>
  <w:style w:type="character" w:customStyle="1" w:styleId="WW8Num1z8">
    <w:name w:val="WW8Num1z8"/>
    <w:rsid w:val="00821B12"/>
  </w:style>
  <w:style w:type="character" w:customStyle="1" w:styleId="WW8Num2z0">
    <w:name w:val="WW8Num2z0"/>
    <w:rsid w:val="00821B12"/>
  </w:style>
  <w:style w:type="character" w:customStyle="1" w:styleId="WW8Num2z1">
    <w:name w:val="WW8Num2z1"/>
    <w:rsid w:val="00821B12"/>
  </w:style>
  <w:style w:type="character" w:customStyle="1" w:styleId="WW8Num2z2">
    <w:name w:val="WW8Num2z2"/>
    <w:rsid w:val="00821B12"/>
  </w:style>
  <w:style w:type="character" w:customStyle="1" w:styleId="WW8Num2z3">
    <w:name w:val="WW8Num2z3"/>
    <w:rsid w:val="00821B12"/>
  </w:style>
  <w:style w:type="character" w:customStyle="1" w:styleId="WW8Num2z4">
    <w:name w:val="WW8Num2z4"/>
    <w:rsid w:val="00821B12"/>
  </w:style>
  <w:style w:type="character" w:customStyle="1" w:styleId="WW8Num2z5">
    <w:name w:val="WW8Num2z5"/>
    <w:rsid w:val="00821B12"/>
  </w:style>
  <w:style w:type="character" w:customStyle="1" w:styleId="WW8Num2z6">
    <w:name w:val="WW8Num2z6"/>
    <w:rsid w:val="00821B12"/>
  </w:style>
  <w:style w:type="character" w:customStyle="1" w:styleId="WW8Num2z7">
    <w:name w:val="WW8Num2z7"/>
    <w:rsid w:val="00821B12"/>
  </w:style>
  <w:style w:type="character" w:customStyle="1" w:styleId="WW8Num2z8">
    <w:name w:val="WW8Num2z8"/>
    <w:rsid w:val="00821B12"/>
  </w:style>
  <w:style w:type="character" w:customStyle="1" w:styleId="WW8Num3z0">
    <w:name w:val="WW8Num3z0"/>
    <w:rsid w:val="00821B12"/>
  </w:style>
  <w:style w:type="character" w:customStyle="1" w:styleId="WW8Num3z1">
    <w:name w:val="WW8Num3z1"/>
    <w:rsid w:val="00821B12"/>
  </w:style>
  <w:style w:type="character" w:customStyle="1" w:styleId="WW8Num3z2">
    <w:name w:val="WW8Num3z2"/>
    <w:rsid w:val="00821B12"/>
  </w:style>
  <w:style w:type="character" w:customStyle="1" w:styleId="WW8Num3z3">
    <w:name w:val="WW8Num3z3"/>
    <w:rsid w:val="00821B12"/>
  </w:style>
  <w:style w:type="character" w:customStyle="1" w:styleId="WW8Num3z4">
    <w:name w:val="WW8Num3z4"/>
    <w:rsid w:val="00821B12"/>
  </w:style>
  <w:style w:type="character" w:customStyle="1" w:styleId="WW8Num3z5">
    <w:name w:val="WW8Num3z5"/>
    <w:rsid w:val="00821B12"/>
  </w:style>
  <w:style w:type="character" w:customStyle="1" w:styleId="WW8Num3z6">
    <w:name w:val="WW8Num3z6"/>
    <w:rsid w:val="00821B12"/>
  </w:style>
  <w:style w:type="character" w:customStyle="1" w:styleId="WW8Num3z7">
    <w:name w:val="WW8Num3z7"/>
    <w:rsid w:val="00821B12"/>
  </w:style>
  <w:style w:type="character" w:customStyle="1" w:styleId="WW8Num3z8">
    <w:name w:val="WW8Num3z8"/>
    <w:rsid w:val="00821B12"/>
  </w:style>
  <w:style w:type="character" w:customStyle="1" w:styleId="WW8Num4z0">
    <w:name w:val="WW8Num4z0"/>
    <w:rsid w:val="00821B12"/>
  </w:style>
  <w:style w:type="character" w:customStyle="1" w:styleId="WW8Num4z1">
    <w:name w:val="WW8Num4z1"/>
    <w:rsid w:val="00821B12"/>
  </w:style>
  <w:style w:type="character" w:customStyle="1" w:styleId="WW8Num4z2">
    <w:name w:val="WW8Num4z2"/>
    <w:rsid w:val="00821B12"/>
  </w:style>
  <w:style w:type="character" w:customStyle="1" w:styleId="WW8Num4z3">
    <w:name w:val="WW8Num4z3"/>
    <w:rsid w:val="00821B12"/>
  </w:style>
  <w:style w:type="character" w:customStyle="1" w:styleId="WW8Num4z4">
    <w:name w:val="WW8Num4z4"/>
    <w:rsid w:val="00821B12"/>
  </w:style>
  <w:style w:type="character" w:customStyle="1" w:styleId="WW8Num4z5">
    <w:name w:val="WW8Num4z5"/>
    <w:rsid w:val="00821B12"/>
  </w:style>
  <w:style w:type="character" w:customStyle="1" w:styleId="WW8Num4z6">
    <w:name w:val="WW8Num4z6"/>
    <w:rsid w:val="00821B12"/>
  </w:style>
  <w:style w:type="character" w:customStyle="1" w:styleId="WW8Num4z7">
    <w:name w:val="WW8Num4z7"/>
    <w:rsid w:val="00821B12"/>
  </w:style>
  <w:style w:type="character" w:customStyle="1" w:styleId="WW8Num4z8">
    <w:name w:val="WW8Num4z8"/>
    <w:rsid w:val="00821B12"/>
  </w:style>
  <w:style w:type="character" w:customStyle="1" w:styleId="WW8Num5z0">
    <w:name w:val="WW8Num5z0"/>
    <w:rsid w:val="00821B12"/>
    <w:rPr>
      <w:rFonts w:hint="default"/>
    </w:rPr>
  </w:style>
  <w:style w:type="character" w:customStyle="1" w:styleId="WW8Num5z1">
    <w:name w:val="WW8Num5z1"/>
    <w:rsid w:val="00821B12"/>
  </w:style>
  <w:style w:type="character" w:customStyle="1" w:styleId="WW8Num5z2">
    <w:name w:val="WW8Num5z2"/>
    <w:rsid w:val="00821B12"/>
  </w:style>
  <w:style w:type="character" w:customStyle="1" w:styleId="WW8Num5z3">
    <w:name w:val="WW8Num5z3"/>
    <w:rsid w:val="00821B12"/>
  </w:style>
  <w:style w:type="character" w:customStyle="1" w:styleId="WW8Num5z4">
    <w:name w:val="WW8Num5z4"/>
    <w:rsid w:val="00821B12"/>
  </w:style>
  <w:style w:type="character" w:customStyle="1" w:styleId="WW8Num5z5">
    <w:name w:val="WW8Num5z5"/>
    <w:rsid w:val="00821B12"/>
  </w:style>
  <w:style w:type="character" w:customStyle="1" w:styleId="WW8Num5z6">
    <w:name w:val="WW8Num5z6"/>
    <w:rsid w:val="00821B12"/>
  </w:style>
  <w:style w:type="character" w:customStyle="1" w:styleId="WW8Num5z7">
    <w:name w:val="WW8Num5z7"/>
    <w:rsid w:val="00821B12"/>
  </w:style>
  <w:style w:type="character" w:customStyle="1" w:styleId="WW8Num5z8">
    <w:name w:val="WW8Num5z8"/>
    <w:rsid w:val="00821B12"/>
  </w:style>
  <w:style w:type="character" w:customStyle="1" w:styleId="10">
    <w:name w:val="Основной шрифт абзаца1"/>
    <w:rsid w:val="00821B12"/>
  </w:style>
  <w:style w:type="character" w:customStyle="1" w:styleId="11">
    <w:name w:val="Заголовок 1 Знак"/>
    <w:rsid w:val="00821B1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Основной текст с отступом Знак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примечания1"/>
    <w:rsid w:val="00821B12"/>
    <w:rPr>
      <w:sz w:val="16"/>
    </w:rPr>
  </w:style>
  <w:style w:type="character" w:customStyle="1" w:styleId="a4">
    <w:name w:val="Основной текст Знак"/>
    <w:rsid w:val="00821B12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примечания Знак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uiPriority w:val="99"/>
    <w:rsid w:val="00821B1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10"/>
    <w:rsid w:val="00821B12"/>
  </w:style>
  <w:style w:type="character" w:customStyle="1" w:styleId="a8">
    <w:name w:val="Нижний колонтитул Знак"/>
    <w:uiPriority w:val="99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rsid w:val="00821B12"/>
    <w:rPr>
      <w:rFonts w:ascii="Tahoma" w:eastAsia="Times New Roman" w:hAnsi="Tahoma" w:cs="Tahoma"/>
      <w:sz w:val="16"/>
      <w:szCs w:val="16"/>
    </w:rPr>
  </w:style>
  <w:style w:type="character" w:styleId="aa">
    <w:name w:val="Hyperlink"/>
    <w:rsid w:val="00821B12"/>
    <w:rPr>
      <w:color w:val="0000FF"/>
      <w:u w:val="single"/>
    </w:rPr>
  </w:style>
  <w:style w:type="character" w:styleId="ab">
    <w:name w:val="FollowedHyperlink"/>
    <w:rsid w:val="00821B12"/>
    <w:rPr>
      <w:color w:val="800080"/>
      <w:u w:val="single"/>
    </w:rPr>
  </w:style>
  <w:style w:type="paragraph" w:customStyle="1" w:styleId="13">
    <w:name w:val="Заголовок1"/>
    <w:basedOn w:val="a"/>
    <w:next w:val="ac"/>
    <w:rsid w:val="00821B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821B12"/>
    <w:pPr>
      <w:jc w:val="both"/>
    </w:pPr>
    <w:rPr>
      <w:sz w:val="24"/>
    </w:rPr>
  </w:style>
  <w:style w:type="paragraph" w:styleId="ad">
    <w:name w:val="List"/>
    <w:basedOn w:val="ac"/>
    <w:rsid w:val="00821B12"/>
    <w:rPr>
      <w:rFonts w:cs="Mangal"/>
    </w:rPr>
  </w:style>
  <w:style w:type="paragraph" w:customStyle="1" w:styleId="14">
    <w:name w:val="Название1"/>
    <w:basedOn w:val="a"/>
    <w:rsid w:val="00821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821B12"/>
    <w:pPr>
      <w:suppressLineNumbers/>
    </w:pPr>
    <w:rPr>
      <w:rFonts w:cs="Mangal"/>
    </w:rPr>
  </w:style>
  <w:style w:type="paragraph" w:styleId="ae">
    <w:name w:val="Body Text Indent"/>
    <w:basedOn w:val="a"/>
    <w:rsid w:val="00821B12"/>
    <w:pPr>
      <w:spacing w:after="120"/>
      <w:ind w:left="283"/>
    </w:pPr>
  </w:style>
  <w:style w:type="paragraph" w:styleId="af">
    <w:name w:val="List Paragraph"/>
    <w:basedOn w:val="a"/>
    <w:uiPriority w:val="34"/>
    <w:qFormat/>
    <w:rsid w:val="00821B12"/>
    <w:pPr>
      <w:ind w:left="720"/>
    </w:pPr>
  </w:style>
  <w:style w:type="paragraph" w:customStyle="1" w:styleId="16">
    <w:name w:val="Текст примечания1"/>
    <w:basedOn w:val="a"/>
    <w:rsid w:val="00821B12"/>
  </w:style>
  <w:style w:type="paragraph" w:styleId="af0">
    <w:name w:val="header"/>
    <w:basedOn w:val="a"/>
    <w:uiPriority w:val="99"/>
    <w:rsid w:val="00821B12"/>
    <w:pPr>
      <w:tabs>
        <w:tab w:val="center" w:pos="4536"/>
        <w:tab w:val="right" w:pos="9072"/>
      </w:tabs>
    </w:pPr>
  </w:style>
  <w:style w:type="paragraph" w:styleId="af1">
    <w:name w:val="footer"/>
    <w:basedOn w:val="a"/>
    <w:uiPriority w:val="99"/>
    <w:rsid w:val="00821B12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821B12"/>
    <w:rPr>
      <w:rFonts w:ascii="Tahoma" w:hAnsi="Tahoma" w:cs="Tahoma"/>
      <w:sz w:val="16"/>
      <w:szCs w:val="16"/>
    </w:rPr>
  </w:style>
  <w:style w:type="paragraph" w:customStyle="1" w:styleId="17">
    <w:name w:val="Знак1"/>
    <w:basedOn w:val="a"/>
    <w:rsid w:val="00821B12"/>
    <w:pPr>
      <w:overflowPunct/>
      <w:autoSpaceDE/>
      <w:spacing w:before="280" w:after="280"/>
      <w:textAlignment w:val="auto"/>
    </w:pPr>
    <w:rPr>
      <w:rFonts w:ascii="Tahoma" w:hAnsi="Tahoma" w:cs="Tahoma"/>
      <w:lang w:val="en-US"/>
    </w:rPr>
  </w:style>
  <w:style w:type="paragraph" w:customStyle="1" w:styleId="xl65">
    <w:name w:val="xl65"/>
    <w:basedOn w:val="a"/>
    <w:rsid w:val="00821B12"/>
    <w:pPr>
      <w:overflowPunct/>
      <w:autoSpaceDE/>
      <w:spacing w:before="280" w:after="280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0">
    <w:name w:val="xl8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5">
    <w:name w:val="xl8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21B12"/>
    <w:pP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8">
    <w:name w:val="xl88"/>
    <w:basedOn w:val="a"/>
    <w:rsid w:val="00821B12"/>
    <w:pPr>
      <w:overflowPunct/>
      <w:autoSpaceDE/>
      <w:spacing w:before="280" w:after="280"/>
      <w:ind w:firstLine="1300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821B12"/>
    <w:pPr>
      <w:overflowPunct/>
      <w:autoSpaceDE/>
      <w:spacing w:before="280" w:after="280"/>
      <w:ind w:firstLine="1300"/>
      <w:textAlignment w:val="auto"/>
    </w:pPr>
    <w:rPr>
      <w:sz w:val="28"/>
      <w:szCs w:val="28"/>
    </w:rPr>
  </w:style>
  <w:style w:type="paragraph" w:customStyle="1" w:styleId="xl90">
    <w:name w:val="xl90"/>
    <w:basedOn w:val="a"/>
    <w:rsid w:val="00821B12"/>
    <w:pP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21B12"/>
    <w:pP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21B12"/>
    <w:pPr>
      <w:overflowPunct/>
      <w:autoSpaceDE/>
      <w:spacing w:before="280" w:after="280"/>
      <w:jc w:val="right"/>
      <w:textAlignment w:val="auto"/>
    </w:pPr>
    <w:rPr>
      <w:sz w:val="28"/>
      <w:szCs w:val="28"/>
    </w:rPr>
  </w:style>
  <w:style w:type="paragraph" w:customStyle="1" w:styleId="xl93">
    <w:name w:val="xl9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21B12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sz w:val="28"/>
      <w:szCs w:val="28"/>
    </w:rPr>
  </w:style>
  <w:style w:type="paragraph" w:customStyle="1" w:styleId="xl101">
    <w:name w:val="xl10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105">
    <w:name w:val="xl10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f3">
    <w:name w:val="Содержимое таблицы"/>
    <w:basedOn w:val="a"/>
    <w:rsid w:val="00821B12"/>
    <w:pPr>
      <w:suppressLineNumbers/>
    </w:pPr>
  </w:style>
  <w:style w:type="paragraph" w:customStyle="1" w:styleId="af4">
    <w:name w:val="Заголовок таблицы"/>
    <w:basedOn w:val="af3"/>
    <w:rsid w:val="00821B12"/>
    <w:pPr>
      <w:jc w:val="center"/>
    </w:pPr>
    <w:rPr>
      <w:b/>
      <w:bCs/>
    </w:rPr>
  </w:style>
  <w:style w:type="paragraph" w:styleId="af5">
    <w:name w:val="No Spacing"/>
    <w:link w:val="af6"/>
    <w:qFormat/>
    <w:rsid w:val="00180E8B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ConsPlusCell">
    <w:name w:val="ConsPlusCell"/>
    <w:uiPriority w:val="99"/>
    <w:rsid w:val="00180E8B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link w:val="ConsPlusNonformat0"/>
    <w:rsid w:val="00180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C0263F"/>
    <w:pPr>
      <w:suppressAutoHyphens w:val="0"/>
      <w:overflowPunct/>
      <w:autoSpaceDE/>
      <w:jc w:val="center"/>
      <w:textAlignment w:val="auto"/>
    </w:pPr>
    <w:rPr>
      <w:sz w:val="28"/>
      <w:lang w:eastAsia="ru-RU"/>
    </w:rPr>
  </w:style>
  <w:style w:type="paragraph" w:customStyle="1" w:styleId="18">
    <w:name w:val="Абзац списка1"/>
    <w:basedOn w:val="a"/>
    <w:rsid w:val="00D553A0"/>
    <w:pPr>
      <w:overflowPunct/>
      <w:autoSpaceDE/>
      <w:spacing w:after="200" w:line="276" w:lineRule="auto"/>
      <w:textAlignment w:val="auto"/>
    </w:pPr>
    <w:rPr>
      <w:rFonts w:ascii="Calibri" w:eastAsia="Arial Unicode MS" w:hAnsi="Calibri" w:cs="font289"/>
      <w:kern w:val="1"/>
      <w:sz w:val="22"/>
      <w:szCs w:val="22"/>
    </w:rPr>
  </w:style>
  <w:style w:type="character" w:customStyle="1" w:styleId="af6">
    <w:name w:val="Без интервала Знак"/>
    <w:link w:val="af5"/>
    <w:locked/>
    <w:rsid w:val="00C02492"/>
    <w:rPr>
      <w:lang w:eastAsia="ar-SA" w:bidi="ar-SA"/>
    </w:rPr>
  </w:style>
  <w:style w:type="character" w:customStyle="1" w:styleId="ConsPlusNonformat0">
    <w:name w:val="ConsPlusNonformat Знак"/>
    <w:link w:val="ConsPlusNonformat"/>
    <w:locked/>
    <w:rsid w:val="00042FA8"/>
    <w:rPr>
      <w:rFonts w:ascii="Courier New" w:hAnsi="Courier New" w:cs="Courier New"/>
      <w:lang w:val="ru-RU" w:eastAsia="ru-RU" w:bidi="ar-SA"/>
    </w:rPr>
  </w:style>
  <w:style w:type="table" w:styleId="af7">
    <w:name w:val="Table Grid"/>
    <w:basedOn w:val="a1"/>
    <w:rsid w:val="00894B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rsid w:val="008C042E"/>
    <w:pPr>
      <w:widowControl w:val="0"/>
      <w:overflowPunct/>
      <w:autoSpaceDE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7B15"/>
  </w:style>
  <w:style w:type="character" w:styleId="af9">
    <w:name w:val="line number"/>
    <w:basedOn w:val="a0"/>
    <w:uiPriority w:val="99"/>
    <w:semiHidden/>
    <w:unhideWhenUsed/>
    <w:rsid w:val="00BA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24C8-D6EA-4E8E-B48F-ECEA75B2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Mash-buro-2</dc:creator>
  <cp:lastModifiedBy>Марина</cp:lastModifiedBy>
  <cp:revision>10</cp:revision>
  <cp:lastPrinted>2024-03-22T08:19:00Z</cp:lastPrinted>
  <dcterms:created xsi:type="dcterms:W3CDTF">2024-03-01T11:07:00Z</dcterms:created>
  <dcterms:modified xsi:type="dcterms:W3CDTF">2024-04-02T07:36:00Z</dcterms:modified>
</cp:coreProperties>
</file>