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A5" w:rsidRDefault="00954AA5" w:rsidP="00954AA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54AA5" w:rsidRDefault="00954AA5" w:rsidP="00954AA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954AA5" w:rsidRDefault="00954AA5" w:rsidP="00954AA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954AA5" w:rsidRDefault="00954AA5" w:rsidP="00954AA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954AA5" w:rsidRPr="00616DB1" w:rsidRDefault="005074BB" w:rsidP="00954AA5">
      <w:pPr>
        <w:jc w:val="center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11.35pt;width:535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9n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"/>
        </w:pict>
      </w:r>
    </w:p>
    <w:p w:rsidR="00954AA5" w:rsidRPr="009E2A79" w:rsidRDefault="00E24E84" w:rsidP="00954AA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</w:t>
      </w:r>
      <w:r w:rsidR="009E2A79">
        <w:rPr>
          <w:rFonts w:ascii="Times New Roman" w:hAnsi="Times New Roman"/>
          <w:spacing w:val="0"/>
          <w:sz w:val="36"/>
          <w:szCs w:val="36"/>
        </w:rPr>
        <w:t>ОСТАНОВЛЕНИ</w:t>
      </w:r>
      <w:r>
        <w:rPr>
          <w:rFonts w:ascii="Times New Roman" w:hAnsi="Times New Roman"/>
          <w:spacing w:val="0"/>
          <w:sz w:val="36"/>
          <w:szCs w:val="36"/>
        </w:rPr>
        <w:t>Е</w:t>
      </w:r>
    </w:p>
    <w:p w:rsidR="00954AA5" w:rsidRDefault="00954AA5" w:rsidP="00954AA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20EEA">
        <w:rPr>
          <w:sz w:val="28"/>
          <w:szCs w:val="28"/>
        </w:rPr>
        <w:t>13.02.2024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B20EEA">
        <w:rPr>
          <w:sz w:val="28"/>
          <w:szCs w:val="28"/>
        </w:rPr>
        <w:t>117</w:t>
      </w:r>
    </w:p>
    <w:p w:rsidR="00954AA5" w:rsidRPr="00811493" w:rsidRDefault="00954AA5" w:rsidP="00954AA5">
      <w:pPr>
        <w:jc w:val="center"/>
        <w:rPr>
          <w:sz w:val="16"/>
          <w:szCs w:val="16"/>
        </w:rPr>
      </w:pPr>
    </w:p>
    <w:p w:rsidR="00954AA5" w:rsidRDefault="00954AA5" w:rsidP="00954AA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954AA5" w:rsidRPr="0078202B" w:rsidRDefault="00954AA5" w:rsidP="00954AA5">
      <w:pPr>
        <w:jc w:val="center"/>
        <w:rPr>
          <w:sz w:val="16"/>
          <w:szCs w:val="16"/>
        </w:rPr>
      </w:pPr>
    </w:p>
    <w:p w:rsidR="00954AA5" w:rsidRPr="00D8473C" w:rsidRDefault="00954AA5" w:rsidP="00954AA5">
      <w:pPr>
        <w:kinsoku w:val="0"/>
        <w:overflowPunct w:val="0"/>
        <w:ind w:right="3798"/>
        <w:jc w:val="both"/>
        <w:rPr>
          <w:spacing w:val="-4"/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 xml:space="preserve">О внесении изменений в постановление </w:t>
      </w:r>
      <w:r w:rsidR="00C058C4">
        <w:rPr>
          <w:rFonts w:eastAsia="Calibri"/>
          <w:bCs/>
          <w:kern w:val="2"/>
          <w:sz w:val="28"/>
          <w:szCs w:val="28"/>
        </w:rPr>
        <w:t xml:space="preserve">Администрации Сальского городского поселения </w:t>
      </w:r>
      <w:r>
        <w:rPr>
          <w:rFonts w:eastAsia="Calibri"/>
          <w:bCs/>
          <w:kern w:val="2"/>
          <w:sz w:val="28"/>
          <w:szCs w:val="28"/>
        </w:rPr>
        <w:t>от 25.10.2018 № 795 «</w:t>
      </w:r>
      <w:r w:rsidRPr="00784D32">
        <w:rPr>
          <w:rFonts w:eastAsia="Calibri"/>
          <w:bCs/>
          <w:kern w:val="2"/>
          <w:sz w:val="28"/>
          <w:szCs w:val="28"/>
        </w:rPr>
        <w:t>Об утверждении муниципальной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Pr="00784D32">
        <w:rPr>
          <w:rFonts w:eastAsia="Calibri"/>
          <w:bCs/>
          <w:kern w:val="2"/>
          <w:sz w:val="28"/>
          <w:szCs w:val="28"/>
        </w:rPr>
        <w:t xml:space="preserve">программы </w:t>
      </w:r>
      <w:r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Pr="00D8473C">
        <w:rPr>
          <w:kern w:val="2"/>
          <w:sz w:val="28"/>
          <w:szCs w:val="28"/>
        </w:rPr>
        <w:t xml:space="preserve">«Территориальное планирование </w:t>
      </w:r>
      <w:r w:rsidRPr="00D8473C">
        <w:rPr>
          <w:spacing w:val="-4"/>
          <w:kern w:val="2"/>
          <w:sz w:val="28"/>
          <w:szCs w:val="28"/>
        </w:rPr>
        <w:t xml:space="preserve">и обеспечение доступным и комфортным жильем населения Сальского городского поселения» </w:t>
      </w:r>
    </w:p>
    <w:p w:rsidR="00954AA5" w:rsidRPr="00515571" w:rsidRDefault="00954AA5" w:rsidP="00954AA5">
      <w:pPr>
        <w:spacing w:after="200"/>
        <w:contextualSpacing/>
        <w:rPr>
          <w:color w:val="FF0000"/>
          <w:spacing w:val="-4"/>
          <w:kern w:val="2"/>
          <w:sz w:val="18"/>
          <w:szCs w:val="18"/>
        </w:rPr>
      </w:pPr>
    </w:p>
    <w:p w:rsidR="00954AA5" w:rsidRDefault="00954AA5" w:rsidP="00954AA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соответствии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Сальского городского поселения от 12.03.2018 </w:t>
      </w:r>
      <w:r w:rsidRPr="00D3031B">
        <w:rPr>
          <w:bCs/>
          <w:kern w:val="2"/>
          <w:sz w:val="28"/>
          <w:szCs w:val="28"/>
        </w:rPr>
        <w:t>№</w:t>
      </w:r>
      <w:r>
        <w:rPr>
          <w:bCs/>
          <w:kern w:val="2"/>
          <w:sz w:val="28"/>
          <w:szCs w:val="28"/>
        </w:rPr>
        <w:t>180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</w:t>
      </w:r>
      <w:r w:rsidRPr="00D3031B">
        <w:rPr>
          <w:bCs/>
          <w:kern w:val="2"/>
          <w:sz w:val="28"/>
          <w:szCs w:val="28"/>
        </w:rPr>
        <w:t xml:space="preserve"> программ</w:t>
      </w:r>
      <w:r>
        <w:rPr>
          <w:bCs/>
          <w:kern w:val="2"/>
          <w:sz w:val="28"/>
          <w:szCs w:val="28"/>
        </w:rPr>
        <w:t xml:space="preserve"> Сальского городского поселения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, </w:t>
      </w:r>
      <w:r w:rsidRPr="00D3031B">
        <w:rPr>
          <w:bCs/>
          <w:kern w:val="2"/>
          <w:sz w:val="28"/>
          <w:szCs w:val="28"/>
        </w:rPr>
        <w:t>от</w:t>
      </w:r>
      <w:r>
        <w:rPr>
          <w:bCs/>
          <w:kern w:val="2"/>
          <w:sz w:val="28"/>
          <w:szCs w:val="28"/>
        </w:rPr>
        <w:t xml:space="preserve"> 05.09.2018 </w:t>
      </w:r>
      <w:r w:rsidRPr="00D3031B">
        <w:rPr>
          <w:bCs/>
          <w:kern w:val="2"/>
          <w:sz w:val="28"/>
          <w:szCs w:val="28"/>
        </w:rPr>
        <w:t>№</w:t>
      </w:r>
      <w:r>
        <w:rPr>
          <w:bCs/>
          <w:kern w:val="2"/>
          <w:sz w:val="28"/>
          <w:szCs w:val="28"/>
        </w:rPr>
        <w:t xml:space="preserve">677 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муниципальных</w:t>
      </w:r>
      <w:r w:rsidRPr="00D3031B">
        <w:rPr>
          <w:bCs/>
          <w:kern w:val="2"/>
          <w:sz w:val="28"/>
          <w:szCs w:val="28"/>
        </w:rPr>
        <w:t xml:space="preserve"> программ </w:t>
      </w:r>
      <w:r>
        <w:rPr>
          <w:bCs/>
          <w:kern w:val="2"/>
          <w:sz w:val="28"/>
          <w:szCs w:val="28"/>
        </w:rPr>
        <w:t>Сальского городского поселения</w:t>
      </w:r>
      <w:r w:rsidRPr="00D3031B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, на основании решения Собрания депутатов Сальского городского поселения от 2</w:t>
      </w:r>
      <w:r w:rsidR="00B73257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>.12.202</w:t>
      </w:r>
      <w:r w:rsidR="00B73257">
        <w:rPr>
          <w:bCs/>
          <w:kern w:val="2"/>
          <w:sz w:val="28"/>
          <w:szCs w:val="28"/>
        </w:rPr>
        <w:t>3</w:t>
      </w:r>
      <w:r>
        <w:rPr>
          <w:bCs/>
          <w:kern w:val="2"/>
          <w:sz w:val="28"/>
          <w:szCs w:val="28"/>
        </w:rPr>
        <w:t xml:space="preserve"> №</w:t>
      </w:r>
      <w:r w:rsidR="00744F6F">
        <w:rPr>
          <w:bCs/>
          <w:kern w:val="2"/>
          <w:sz w:val="28"/>
          <w:szCs w:val="28"/>
        </w:rPr>
        <w:t>1</w:t>
      </w:r>
      <w:r w:rsidR="00B73257">
        <w:rPr>
          <w:bCs/>
          <w:kern w:val="2"/>
          <w:sz w:val="28"/>
          <w:szCs w:val="28"/>
        </w:rPr>
        <w:t>83</w:t>
      </w:r>
      <w:r>
        <w:rPr>
          <w:bCs/>
          <w:kern w:val="2"/>
          <w:sz w:val="28"/>
          <w:szCs w:val="28"/>
        </w:rPr>
        <w:t xml:space="preserve"> «О бюджете Сальского городского поселения Сальского района на 202</w:t>
      </w:r>
      <w:r w:rsidR="00B73257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год и плановый период 202</w:t>
      </w:r>
      <w:r w:rsidR="00B73257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 xml:space="preserve"> и 202</w:t>
      </w:r>
      <w:r w:rsidR="00B73257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годов»,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</w:t>
      </w:r>
      <w:r w:rsidR="009E2A79">
        <w:rPr>
          <w:bCs/>
          <w:kern w:val="2"/>
          <w:sz w:val="28"/>
          <w:szCs w:val="28"/>
        </w:rPr>
        <w:t>я</w:t>
      </w:r>
      <w:r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954AA5" w:rsidRPr="0078202B" w:rsidRDefault="00954AA5" w:rsidP="00954AA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16"/>
          <w:szCs w:val="16"/>
        </w:rPr>
      </w:pPr>
    </w:p>
    <w:p w:rsidR="00954AA5" w:rsidRDefault="00954AA5" w:rsidP="00954AA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 о с т а н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954AA5" w:rsidRPr="0078202B" w:rsidRDefault="00954AA5" w:rsidP="00954AA5">
      <w:pPr>
        <w:ind w:firstLine="550"/>
        <w:jc w:val="center"/>
        <w:rPr>
          <w:kern w:val="2"/>
          <w:sz w:val="16"/>
          <w:szCs w:val="16"/>
          <w:lang w:eastAsia="en-US"/>
        </w:rPr>
      </w:pPr>
    </w:p>
    <w:p w:rsidR="00954AA5" w:rsidRDefault="00954AA5" w:rsidP="00954AA5">
      <w:pPr>
        <w:kinsoku w:val="0"/>
        <w:overflowPunct w:val="0"/>
        <w:ind w:right="-29" w:firstLine="550"/>
        <w:jc w:val="both"/>
        <w:rPr>
          <w:rFonts w:eastAsia="Calibri"/>
          <w:kern w:val="2"/>
          <w:sz w:val="28"/>
          <w:szCs w:val="28"/>
        </w:rPr>
      </w:pPr>
      <w:r w:rsidRPr="0041323E">
        <w:rPr>
          <w:rFonts w:eastAsia="Calibri"/>
          <w:kern w:val="2"/>
          <w:sz w:val="28"/>
          <w:szCs w:val="28"/>
        </w:rPr>
        <w:t xml:space="preserve">1. </w:t>
      </w:r>
      <w:r>
        <w:rPr>
          <w:rFonts w:eastAsia="Calibri"/>
          <w:kern w:val="2"/>
          <w:sz w:val="28"/>
          <w:szCs w:val="28"/>
        </w:rPr>
        <w:t xml:space="preserve">Внести изменения в постановление Администрации Сальского городского поселения от 25.10.2018 № 795 «Об утверждении </w:t>
      </w:r>
      <w:r>
        <w:rPr>
          <w:rFonts w:eastAsia="Calibri"/>
          <w:bCs/>
          <w:kern w:val="2"/>
          <w:sz w:val="28"/>
          <w:szCs w:val="28"/>
        </w:rPr>
        <w:t>муниципальной</w:t>
      </w:r>
      <w:r w:rsidRPr="0041323E">
        <w:rPr>
          <w:rFonts w:eastAsia="Calibri"/>
          <w:bCs/>
          <w:kern w:val="2"/>
          <w:sz w:val="28"/>
          <w:szCs w:val="28"/>
        </w:rPr>
        <w:t xml:space="preserve"> программ</w:t>
      </w:r>
      <w:r>
        <w:rPr>
          <w:rFonts w:eastAsia="Calibri"/>
          <w:bCs/>
          <w:kern w:val="2"/>
          <w:sz w:val="28"/>
          <w:szCs w:val="28"/>
        </w:rPr>
        <w:t>ы</w:t>
      </w:r>
      <w:r w:rsidRPr="0041323E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Pr="0041323E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«</w:t>
      </w:r>
      <w:r w:rsidRPr="00D8473C">
        <w:rPr>
          <w:kern w:val="2"/>
          <w:sz w:val="28"/>
          <w:szCs w:val="28"/>
        </w:rPr>
        <w:t xml:space="preserve">Территориальное планирование </w:t>
      </w:r>
      <w:r w:rsidRPr="00D8473C">
        <w:rPr>
          <w:spacing w:val="-4"/>
          <w:kern w:val="2"/>
          <w:sz w:val="28"/>
          <w:szCs w:val="28"/>
        </w:rPr>
        <w:t xml:space="preserve">и обеспечение доступным и комфортным </w:t>
      </w:r>
      <w:r>
        <w:rPr>
          <w:spacing w:val="-4"/>
          <w:kern w:val="2"/>
          <w:sz w:val="28"/>
          <w:szCs w:val="28"/>
        </w:rPr>
        <w:t>жильем населения Сальского</w:t>
      </w:r>
      <w:r w:rsidRPr="00D8473C">
        <w:rPr>
          <w:spacing w:val="-4"/>
          <w:kern w:val="2"/>
          <w:sz w:val="28"/>
          <w:szCs w:val="28"/>
        </w:rPr>
        <w:t xml:space="preserve"> городского поселения»</w:t>
      </w:r>
      <w:r>
        <w:rPr>
          <w:spacing w:val="-4"/>
          <w:kern w:val="2"/>
          <w:sz w:val="28"/>
          <w:szCs w:val="28"/>
        </w:rPr>
        <w:t>,</w:t>
      </w:r>
      <w:r w:rsidRPr="00D8473C">
        <w:rPr>
          <w:spacing w:val="-4"/>
          <w:kern w:val="2"/>
          <w:sz w:val="28"/>
          <w:szCs w:val="28"/>
        </w:rPr>
        <w:t xml:space="preserve"> </w:t>
      </w:r>
      <w:r w:rsidRPr="00D8473C">
        <w:rPr>
          <w:rFonts w:eastAsia="Calibri"/>
          <w:kern w:val="2"/>
          <w:sz w:val="28"/>
          <w:szCs w:val="28"/>
        </w:rPr>
        <w:t>согласно</w:t>
      </w:r>
      <w:r w:rsidRPr="0041323E">
        <w:rPr>
          <w:rFonts w:eastAsia="Calibri"/>
          <w:kern w:val="2"/>
          <w:sz w:val="28"/>
          <w:szCs w:val="28"/>
        </w:rPr>
        <w:t xml:space="preserve"> приложению</w:t>
      </w:r>
      <w:r>
        <w:rPr>
          <w:rFonts w:eastAsia="Calibri"/>
          <w:kern w:val="2"/>
          <w:sz w:val="28"/>
          <w:szCs w:val="28"/>
        </w:rPr>
        <w:t xml:space="preserve"> к настоящему постановлению.</w:t>
      </w:r>
    </w:p>
    <w:p w:rsidR="00954AA5" w:rsidRPr="007637EB" w:rsidRDefault="00954AA5" w:rsidP="00954AA5">
      <w:pPr>
        <w:kinsoku w:val="0"/>
        <w:overflowPunct w:val="0"/>
        <w:ind w:right="-29" w:firstLine="550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  <w:lang w:eastAsia="en-US"/>
        </w:rPr>
        <w:t>Отделу по общим и организационным вопросам Администрации Сальского городского поселения разместить</w:t>
      </w:r>
      <w:r w:rsidRPr="007637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настоящее постановление в сети Интернет на официальном Интернет-сайте </w:t>
      </w:r>
      <w:r w:rsidRPr="00B97C69">
        <w:rPr>
          <w:kern w:val="2"/>
          <w:sz w:val="28"/>
          <w:szCs w:val="28"/>
        </w:rPr>
        <w:t>Администрации Сальского городского поселения</w:t>
      </w:r>
      <w:r w:rsidRPr="007637EB">
        <w:rPr>
          <w:kern w:val="2"/>
          <w:sz w:val="28"/>
          <w:szCs w:val="28"/>
        </w:rPr>
        <w:t>.</w:t>
      </w:r>
    </w:p>
    <w:p w:rsidR="00954AA5" w:rsidRDefault="00954AA5" w:rsidP="00954AA5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7637EB">
        <w:rPr>
          <w:kern w:val="2"/>
          <w:sz w:val="28"/>
          <w:szCs w:val="28"/>
        </w:rPr>
        <w:t xml:space="preserve">. </w:t>
      </w:r>
      <w:r w:rsidRPr="004535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4535C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4535C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4535C5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на заместителя главы Администрации по жилищно-коммунальному хозяйству, промышленности, строительству и архитектуре</w:t>
      </w:r>
      <w:r w:rsidR="006705CD">
        <w:rPr>
          <w:sz w:val="28"/>
          <w:szCs w:val="28"/>
        </w:rPr>
        <w:t xml:space="preserve"> </w:t>
      </w:r>
      <w:r w:rsidR="00A80C26">
        <w:rPr>
          <w:sz w:val="28"/>
          <w:szCs w:val="28"/>
        </w:rPr>
        <w:t xml:space="preserve">В.В. </w:t>
      </w:r>
      <w:r w:rsidR="004D2654">
        <w:rPr>
          <w:sz w:val="28"/>
          <w:szCs w:val="28"/>
        </w:rPr>
        <w:t>Привалова</w:t>
      </w:r>
      <w:r>
        <w:rPr>
          <w:sz w:val="28"/>
          <w:szCs w:val="28"/>
        </w:rPr>
        <w:t>.</w:t>
      </w:r>
    </w:p>
    <w:p w:rsidR="00954AA5" w:rsidRDefault="00954AA5" w:rsidP="00954AA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54AA5" w:rsidRDefault="00032649" w:rsidP="00954AA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</w:t>
      </w:r>
      <w:r w:rsidR="00954AA5">
        <w:rPr>
          <w:sz w:val="28"/>
        </w:rPr>
        <w:t>лав</w:t>
      </w:r>
      <w:r>
        <w:rPr>
          <w:sz w:val="28"/>
        </w:rPr>
        <w:t>а</w:t>
      </w:r>
      <w:r w:rsidR="00954AA5">
        <w:rPr>
          <w:sz w:val="28"/>
        </w:rPr>
        <w:t xml:space="preserve"> Администрации</w:t>
      </w:r>
    </w:p>
    <w:p w:rsidR="00954AA5" w:rsidRDefault="00954AA5" w:rsidP="00954AA5">
      <w:pPr>
        <w:jc w:val="both"/>
        <w:rPr>
          <w:sz w:val="28"/>
        </w:rPr>
      </w:pPr>
      <w:r>
        <w:rPr>
          <w:sz w:val="28"/>
        </w:rPr>
        <w:t>Сальского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032649">
        <w:rPr>
          <w:sz w:val="28"/>
        </w:rPr>
        <w:t>И.И. Игнатенко</w:t>
      </w:r>
    </w:p>
    <w:p w:rsidR="00A80C26" w:rsidRPr="00247FD9" w:rsidRDefault="00A80C26" w:rsidP="00954AA5">
      <w:pPr>
        <w:jc w:val="both"/>
        <w:rPr>
          <w:sz w:val="28"/>
        </w:rPr>
      </w:pPr>
    </w:p>
    <w:p w:rsidR="00A80C26" w:rsidRPr="00E24E84" w:rsidRDefault="00A80C26" w:rsidP="00954AA5">
      <w:pPr>
        <w:jc w:val="both"/>
        <w:rPr>
          <w:color w:val="FFFFFF" w:themeColor="background1"/>
          <w:sz w:val="28"/>
        </w:rPr>
      </w:pPr>
      <w:r w:rsidRPr="00E24E84">
        <w:rPr>
          <w:color w:val="FFFFFF" w:themeColor="background1"/>
          <w:sz w:val="28"/>
        </w:rPr>
        <w:t xml:space="preserve">Верно: Начальник отдела по общим </w:t>
      </w:r>
    </w:p>
    <w:p w:rsidR="00032649" w:rsidRPr="00E24E84" w:rsidRDefault="00A80C26" w:rsidP="00954AA5">
      <w:pPr>
        <w:jc w:val="both"/>
        <w:rPr>
          <w:color w:val="FFFFFF" w:themeColor="background1"/>
          <w:sz w:val="28"/>
        </w:rPr>
      </w:pPr>
      <w:r w:rsidRPr="00E24E84">
        <w:rPr>
          <w:color w:val="FFFFFF" w:themeColor="background1"/>
          <w:sz w:val="28"/>
        </w:rPr>
        <w:t>и организационным вопроса</w:t>
      </w:r>
      <w:r w:rsidR="00215182" w:rsidRPr="00E24E84">
        <w:rPr>
          <w:color w:val="FFFFFF" w:themeColor="background1"/>
          <w:sz w:val="28"/>
        </w:rPr>
        <w:t>м</w:t>
      </w:r>
      <w:r w:rsidRPr="00E24E84">
        <w:rPr>
          <w:color w:val="FFFFFF" w:themeColor="background1"/>
          <w:sz w:val="28"/>
        </w:rPr>
        <w:tab/>
      </w:r>
      <w:r w:rsidRPr="00E24E84">
        <w:rPr>
          <w:color w:val="FFFFFF" w:themeColor="background1"/>
          <w:sz w:val="28"/>
        </w:rPr>
        <w:tab/>
      </w:r>
      <w:r w:rsidRPr="00E24E84">
        <w:rPr>
          <w:color w:val="FFFFFF" w:themeColor="background1"/>
          <w:sz w:val="28"/>
        </w:rPr>
        <w:tab/>
      </w:r>
      <w:r w:rsidRPr="00E24E84">
        <w:rPr>
          <w:color w:val="FFFFFF" w:themeColor="background1"/>
          <w:sz w:val="28"/>
        </w:rPr>
        <w:tab/>
      </w:r>
      <w:r w:rsidRPr="00E24E84">
        <w:rPr>
          <w:color w:val="FFFFFF" w:themeColor="background1"/>
          <w:sz w:val="28"/>
        </w:rPr>
        <w:tab/>
      </w:r>
      <w:r w:rsidRPr="00E24E84">
        <w:rPr>
          <w:color w:val="FFFFFF" w:themeColor="background1"/>
          <w:sz w:val="28"/>
        </w:rPr>
        <w:tab/>
        <w:t xml:space="preserve">А.В. Хмельниченко </w:t>
      </w:r>
    </w:p>
    <w:p w:rsidR="009F63CF" w:rsidRPr="00E24E84" w:rsidRDefault="009F63CF" w:rsidP="00954AA5">
      <w:pPr>
        <w:rPr>
          <w:color w:val="FFFFFF" w:themeColor="background1"/>
          <w:kern w:val="2"/>
          <w:lang w:eastAsia="en-US"/>
        </w:rPr>
      </w:pPr>
    </w:p>
    <w:p w:rsidR="00954AA5" w:rsidRPr="009F63CF" w:rsidRDefault="00954AA5" w:rsidP="00954AA5">
      <w:pPr>
        <w:rPr>
          <w:kern w:val="2"/>
          <w:lang w:eastAsia="en-US"/>
        </w:rPr>
      </w:pPr>
      <w:r w:rsidRPr="009F63CF">
        <w:rPr>
          <w:kern w:val="2"/>
          <w:lang w:eastAsia="en-US"/>
        </w:rPr>
        <w:t>Постановление вносит:</w:t>
      </w:r>
    </w:p>
    <w:p w:rsidR="00954AA5" w:rsidRDefault="009F63CF" w:rsidP="00954AA5">
      <w:pPr>
        <w:rPr>
          <w:kern w:val="2"/>
          <w:lang w:eastAsia="en-US"/>
        </w:rPr>
      </w:pPr>
      <w:r>
        <w:rPr>
          <w:kern w:val="2"/>
          <w:lang w:eastAsia="en-US"/>
        </w:rPr>
        <w:t>о</w:t>
      </w:r>
      <w:r w:rsidR="00954AA5" w:rsidRPr="009F63CF">
        <w:rPr>
          <w:kern w:val="2"/>
          <w:lang w:eastAsia="en-US"/>
        </w:rPr>
        <w:t>тдел жилищно</w:t>
      </w:r>
      <w:r w:rsidR="00954AA5">
        <w:rPr>
          <w:kern w:val="2"/>
          <w:lang w:eastAsia="en-US"/>
        </w:rPr>
        <w:t xml:space="preserve">-коммунального хозяйства, </w:t>
      </w:r>
    </w:p>
    <w:p w:rsidR="00816A50" w:rsidRDefault="00954AA5" w:rsidP="00954AA5">
      <w:pPr>
        <w:rPr>
          <w:kern w:val="2"/>
          <w:lang w:eastAsia="en-US"/>
        </w:rPr>
      </w:pPr>
      <w:r>
        <w:rPr>
          <w:kern w:val="2"/>
          <w:lang w:eastAsia="en-US"/>
        </w:rPr>
        <w:t>благоустройства и строительства Горячая</w:t>
      </w:r>
      <w:r w:rsidR="00215182" w:rsidRPr="00215182">
        <w:rPr>
          <w:kern w:val="2"/>
          <w:lang w:eastAsia="en-US"/>
        </w:rPr>
        <w:t xml:space="preserve"> </w:t>
      </w:r>
      <w:r w:rsidR="00215182">
        <w:rPr>
          <w:kern w:val="2"/>
          <w:lang w:eastAsia="en-US"/>
        </w:rPr>
        <w:t>Н.В.</w:t>
      </w:r>
    </w:p>
    <w:p w:rsidR="00215182" w:rsidRDefault="00215182" w:rsidP="00954AA5">
      <w:pPr>
        <w:rPr>
          <w:kern w:val="2"/>
          <w:lang w:eastAsia="en-US"/>
        </w:rPr>
      </w:pPr>
      <w:r>
        <w:rPr>
          <w:kern w:val="2"/>
          <w:lang w:eastAsia="en-US"/>
        </w:rPr>
        <w:t xml:space="preserve">отдел территориального планирования </w:t>
      </w:r>
    </w:p>
    <w:p w:rsidR="00215182" w:rsidRDefault="00215182" w:rsidP="00954AA5">
      <w:pPr>
        <w:rPr>
          <w:kern w:val="2"/>
          <w:lang w:eastAsia="en-US"/>
        </w:rPr>
      </w:pPr>
      <w:r>
        <w:rPr>
          <w:kern w:val="2"/>
          <w:lang w:eastAsia="en-US"/>
        </w:rPr>
        <w:t>и имущественных отношений Чечелева Т.И.</w:t>
      </w:r>
    </w:p>
    <w:p w:rsidR="00954AA5" w:rsidRPr="005167F9" w:rsidRDefault="00954AA5" w:rsidP="00954AA5">
      <w:pPr>
        <w:pageBreakBefore/>
        <w:ind w:left="6237"/>
        <w:jc w:val="center"/>
        <w:rPr>
          <w:kern w:val="2"/>
          <w:sz w:val="28"/>
          <w:szCs w:val="28"/>
          <w:lang w:eastAsia="en-US"/>
        </w:rPr>
      </w:pPr>
      <w:r w:rsidRPr="005167F9">
        <w:rPr>
          <w:kern w:val="2"/>
          <w:sz w:val="28"/>
          <w:szCs w:val="28"/>
          <w:lang w:eastAsia="en-US"/>
        </w:rPr>
        <w:lastRenderedPageBreak/>
        <w:t xml:space="preserve">Приложение </w:t>
      </w:r>
    </w:p>
    <w:p w:rsidR="00954AA5" w:rsidRPr="005167F9" w:rsidRDefault="00954AA5" w:rsidP="00954AA5">
      <w:pPr>
        <w:ind w:left="6237"/>
        <w:jc w:val="center"/>
        <w:rPr>
          <w:kern w:val="2"/>
          <w:sz w:val="28"/>
          <w:szCs w:val="28"/>
          <w:lang w:eastAsia="en-US"/>
        </w:rPr>
      </w:pPr>
      <w:r w:rsidRPr="005167F9">
        <w:rPr>
          <w:kern w:val="2"/>
          <w:sz w:val="28"/>
          <w:szCs w:val="28"/>
          <w:lang w:eastAsia="en-US"/>
        </w:rPr>
        <w:t>к постановлению</w:t>
      </w:r>
    </w:p>
    <w:p w:rsidR="00954AA5" w:rsidRDefault="00954AA5" w:rsidP="00954AA5">
      <w:pPr>
        <w:ind w:left="6237"/>
        <w:jc w:val="center"/>
        <w:rPr>
          <w:sz w:val="28"/>
        </w:rPr>
      </w:pPr>
      <w:r>
        <w:rPr>
          <w:sz w:val="28"/>
        </w:rPr>
        <w:t>Администрации Сальского городского поселения</w:t>
      </w:r>
    </w:p>
    <w:p w:rsidR="00954AA5" w:rsidRPr="005167F9" w:rsidRDefault="00954AA5" w:rsidP="00431AFA">
      <w:pPr>
        <w:ind w:left="6379"/>
        <w:jc w:val="center"/>
        <w:rPr>
          <w:sz w:val="28"/>
        </w:rPr>
      </w:pPr>
      <w:r w:rsidRPr="005167F9">
        <w:rPr>
          <w:sz w:val="28"/>
        </w:rPr>
        <w:t xml:space="preserve">от </w:t>
      </w:r>
      <w:r w:rsidR="00B20EEA">
        <w:rPr>
          <w:sz w:val="28"/>
        </w:rPr>
        <w:t>13.02.2024</w:t>
      </w:r>
      <w:r w:rsidRPr="005167F9">
        <w:rPr>
          <w:sz w:val="28"/>
        </w:rPr>
        <w:t xml:space="preserve"> №</w:t>
      </w:r>
      <w:r w:rsidR="00B20EEA">
        <w:rPr>
          <w:sz w:val="28"/>
        </w:rPr>
        <w:t xml:space="preserve"> 117</w:t>
      </w:r>
      <w:bookmarkStart w:id="0" w:name="_GoBack"/>
      <w:bookmarkEnd w:id="0"/>
    </w:p>
    <w:p w:rsidR="006705CD" w:rsidRDefault="00954AA5" w:rsidP="00954AA5">
      <w:pPr>
        <w:kinsoku w:val="0"/>
        <w:overflowPunct w:val="0"/>
        <w:spacing w:after="20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954AA5" w:rsidRDefault="00954AA5" w:rsidP="00954AA5">
      <w:pPr>
        <w:kinsoku w:val="0"/>
        <w:overflowPunct w:val="0"/>
        <w:spacing w:after="200"/>
        <w:contextualSpacing/>
        <w:jc w:val="center"/>
        <w:rPr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Сальского городского поселения от 25.10.2018 №795 «Об утверждении муниципальной программы Сальского городского поселения </w:t>
      </w:r>
      <w:r w:rsidRPr="005167F9">
        <w:rPr>
          <w:kern w:val="2"/>
          <w:sz w:val="28"/>
          <w:szCs w:val="28"/>
        </w:rPr>
        <w:t>«Территориальное планирование</w:t>
      </w:r>
      <w:r>
        <w:rPr>
          <w:kern w:val="2"/>
          <w:sz w:val="28"/>
          <w:szCs w:val="28"/>
        </w:rPr>
        <w:t xml:space="preserve"> </w:t>
      </w:r>
      <w:r w:rsidRPr="005167F9">
        <w:rPr>
          <w:spacing w:val="-4"/>
          <w:kern w:val="2"/>
          <w:sz w:val="28"/>
          <w:szCs w:val="28"/>
        </w:rPr>
        <w:t>и обеспечение доступным и комфортным жил</w:t>
      </w:r>
      <w:r>
        <w:rPr>
          <w:spacing w:val="-4"/>
          <w:kern w:val="2"/>
          <w:sz w:val="28"/>
          <w:szCs w:val="28"/>
        </w:rPr>
        <w:t>ьем населения Сальского городского поселения</w:t>
      </w:r>
      <w:r w:rsidRPr="005167F9">
        <w:rPr>
          <w:spacing w:val="-4"/>
          <w:kern w:val="2"/>
          <w:sz w:val="28"/>
          <w:szCs w:val="28"/>
        </w:rPr>
        <w:t>»</w:t>
      </w:r>
    </w:p>
    <w:p w:rsidR="00954AA5" w:rsidRDefault="00954AA5" w:rsidP="00954AA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В разделе 1 </w:t>
      </w:r>
      <w:r>
        <w:rPr>
          <w:sz w:val="28"/>
          <w:szCs w:val="28"/>
        </w:rPr>
        <w:t>«Паспорт муниципальной программы Сальского городского поселения</w:t>
      </w:r>
    </w:p>
    <w:p w:rsidR="00954AA5" w:rsidRPr="00E83AFF" w:rsidRDefault="00954AA5" w:rsidP="00954A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Сальского городского поселения»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4"/>
        <w:gridCol w:w="296"/>
        <w:gridCol w:w="7739"/>
      </w:tblGrid>
      <w:tr w:rsidR="00954AA5" w:rsidRPr="00E85552" w:rsidTr="00E85552">
        <w:tc>
          <w:tcPr>
            <w:tcW w:w="2284" w:type="dxa"/>
          </w:tcPr>
          <w:p w:rsidR="00954AA5" w:rsidRPr="00E85552" w:rsidRDefault="00954AA5" w:rsidP="00A6222E">
            <w:pPr>
              <w:spacing w:line="226" w:lineRule="auto"/>
              <w:rPr>
                <w:sz w:val="28"/>
                <w:szCs w:val="28"/>
              </w:rPr>
            </w:pPr>
            <w:r w:rsidRPr="00E85552">
              <w:rPr>
                <w:sz w:val="28"/>
                <w:szCs w:val="28"/>
              </w:rPr>
              <w:t>«Ресурсное обеспечение</w:t>
            </w:r>
          </w:p>
          <w:p w:rsidR="00954AA5" w:rsidRPr="00E85552" w:rsidRDefault="00954AA5" w:rsidP="00A6222E">
            <w:pPr>
              <w:spacing w:line="226" w:lineRule="auto"/>
              <w:rPr>
                <w:rFonts w:eastAsia="Calibri"/>
                <w:sz w:val="28"/>
                <w:szCs w:val="28"/>
              </w:rPr>
            </w:pPr>
            <w:r w:rsidRPr="00E85552">
              <w:rPr>
                <w:rFonts w:eastAsia="Calibri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6" w:type="dxa"/>
          </w:tcPr>
          <w:p w:rsidR="00954AA5" w:rsidRPr="00E85552" w:rsidRDefault="00954AA5" w:rsidP="00A6222E">
            <w:pPr>
              <w:spacing w:line="226" w:lineRule="auto"/>
              <w:rPr>
                <w:rFonts w:eastAsia="Calibri"/>
                <w:sz w:val="28"/>
                <w:szCs w:val="28"/>
              </w:rPr>
            </w:pPr>
            <w:r w:rsidRPr="00E85552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7739" w:type="dxa"/>
          </w:tcPr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Pr="00E85552">
              <w:rPr>
                <w:rFonts w:eastAsia="Calibri"/>
                <w:kern w:val="2"/>
                <w:sz w:val="28"/>
                <w:szCs w:val="28"/>
              </w:rPr>
              <w:t>программы</w:t>
            </w:r>
            <w:r w:rsidRPr="00E85552">
              <w:rPr>
                <w:kern w:val="2"/>
                <w:sz w:val="28"/>
                <w:szCs w:val="28"/>
              </w:rPr>
              <w:t xml:space="preserve"> </w:t>
            </w:r>
            <w:r w:rsidRPr="00E85552">
              <w:rPr>
                <w:sz w:val="28"/>
                <w:szCs w:val="28"/>
              </w:rPr>
              <w:t xml:space="preserve">на весь период реализации муниципальной программы </w:t>
            </w:r>
            <w:r w:rsidRPr="00E85552">
              <w:rPr>
                <w:kern w:val="2"/>
                <w:sz w:val="28"/>
                <w:szCs w:val="28"/>
              </w:rPr>
              <w:t xml:space="preserve">– </w:t>
            </w:r>
            <w:r w:rsidR="00AA3EC6">
              <w:rPr>
                <w:sz w:val="28"/>
                <w:szCs w:val="28"/>
              </w:rPr>
              <w:t>97 767,066</w:t>
            </w:r>
            <w:r w:rsidRPr="00E85552">
              <w:rPr>
                <w:sz w:val="28"/>
                <w:szCs w:val="28"/>
              </w:rPr>
              <w:t xml:space="preserve"> </w:t>
            </w:r>
            <w:r w:rsidRPr="00E85552">
              <w:rPr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45 907,4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6 </w:t>
            </w:r>
            <w:r w:rsidR="00AA3EC6">
              <w:rPr>
                <w:kern w:val="2"/>
                <w:sz w:val="28"/>
                <w:szCs w:val="28"/>
              </w:rPr>
              <w:t>42</w:t>
            </w:r>
            <w:r w:rsidRPr="00E85552">
              <w:rPr>
                <w:kern w:val="2"/>
                <w:sz w:val="28"/>
                <w:szCs w:val="28"/>
              </w:rPr>
              <w:t>8,3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2021 году – </w:t>
            </w:r>
            <w:r w:rsidR="00E85552" w:rsidRPr="00E85552">
              <w:rPr>
                <w:kern w:val="2"/>
                <w:sz w:val="28"/>
                <w:szCs w:val="28"/>
              </w:rPr>
              <w:t>3 354,3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2022 году – </w:t>
            </w:r>
            <w:r w:rsidR="004D2654">
              <w:rPr>
                <w:kern w:val="2"/>
                <w:sz w:val="28"/>
                <w:szCs w:val="28"/>
              </w:rPr>
              <w:t xml:space="preserve">2 178,1 </w:t>
            </w:r>
            <w:r w:rsidRPr="00E85552">
              <w:rPr>
                <w:kern w:val="2"/>
                <w:sz w:val="28"/>
                <w:szCs w:val="28"/>
              </w:rPr>
              <w:t xml:space="preserve">тыс. рублей; 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 w:rsidR="00AA3EC6">
              <w:rPr>
                <w:kern w:val="2"/>
                <w:sz w:val="28"/>
                <w:szCs w:val="28"/>
              </w:rPr>
              <w:t>4 115,266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 w:rsidR="00AA3EC6">
              <w:rPr>
                <w:kern w:val="2"/>
                <w:sz w:val="28"/>
                <w:szCs w:val="28"/>
              </w:rPr>
              <w:t>29 724,9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2025 году – </w:t>
            </w:r>
            <w:r w:rsidR="004D2654">
              <w:rPr>
                <w:kern w:val="2"/>
                <w:sz w:val="28"/>
                <w:szCs w:val="28"/>
              </w:rPr>
              <w:t>1</w:t>
            </w:r>
            <w:r w:rsidR="00AA3EC6">
              <w:rPr>
                <w:kern w:val="2"/>
                <w:sz w:val="28"/>
                <w:szCs w:val="28"/>
              </w:rPr>
              <w:t>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2026 году – </w:t>
            </w:r>
            <w:r w:rsidR="00AA3EC6"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2027 году – </w:t>
            </w:r>
            <w:r w:rsidR="00AA3EC6">
              <w:rPr>
                <w:kern w:val="2"/>
                <w:sz w:val="28"/>
                <w:szCs w:val="28"/>
              </w:rPr>
              <w:t>1 009,8</w:t>
            </w:r>
            <w:r w:rsidR="00E85552" w:rsidRPr="00E85552">
              <w:rPr>
                <w:kern w:val="2"/>
                <w:sz w:val="28"/>
                <w:szCs w:val="28"/>
              </w:rPr>
              <w:t xml:space="preserve">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2028 году – </w:t>
            </w:r>
            <w:r w:rsidR="00AA3EC6">
              <w:rPr>
                <w:kern w:val="2"/>
                <w:sz w:val="28"/>
                <w:szCs w:val="28"/>
              </w:rPr>
              <w:t>1 009,8</w:t>
            </w:r>
            <w:r w:rsidR="00E85552" w:rsidRPr="00E85552">
              <w:rPr>
                <w:kern w:val="2"/>
                <w:sz w:val="28"/>
                <w:szCs w:val="28"/>
              </w:rPr>
              <w:t xml:space="preserve">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2029 году – </w:t>
            </w:r>
            <w:r w:rsidR="00AA3EC6">
              <w:rPr>
                <w:kern w:val="2"/>
                <w:sz w:val="28"/>
                <w:szCs w:val="28"/>
              </w:rPr>
              <w:t>1 009,8</w:t>
            </w:r>
            <w:r w:rsidR="00E85552" w:rsidRPr="00E85552">
              <w:rPr>
                <w:kern w:val="2"/>
                <w:sz w:val="28"/>
                <w:szCs w:val="28"/>
              </w:rPr>
              <w:t xml:space="preserve">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2030 году – </w:t>
            </w:r>
            <w:r w:rsidR="00AA3EC6"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рублей.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="00AA3EC6">
              <w:rPr>
                <w:kern w:val="2"/>
                <w:sz w:val="28"/>
                <w:szCs w:val="28"/>
              </w:rPr>
              <w:t>76 421,1</w:t>
            </w:r>
            <w:r w:rsidRPr="00E85552">
              <w:rPr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41 777,7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4 286,7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2022 году – 0,0 тыс. рублей; 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 w:rsidR="004D2654">
              <w:rPr>
                <w:kern w:val="2"/>
                <w:sz w:val="28"/>
                <w:szCs w:val="28"/>
              </w:rPr>
              <w:t>3 393,2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 w:rsidR="00AA3EC6">
              <w:rPr>
                <w:kern w:val="2"/>
                <w:sz w:val="28"/>
                <w:szCs w:val="28"/>
              </w:rPr>
              <w:t>26 963,5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Объем финансирования из местных бюджетов – </w:t>
            </w:r>
            <w:r w:rsidR="00AA3EC6">
              <w:rPr>
                <w:kern w:val="2"/>
                <w:sz w:val="28"/>
                <w:szCs w:val="28"/>
              </w:rPr>
              <w:t>21 345,966</w:t>
            </w:r>
            <w:r w:rsidRPr="00E85552">
              <w:rPr>
                <w:kern w:val="2"/>
                <w:sz w:val="28"/>
                <w:szCs w:val="28"/>
              </w:rPr>
              <w:t> тыс. рублей, в том числе по годам реализации: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4 129,7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2 141,6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2021 году –</w:t>
            </w:r>
            <w:r w:rsidR="00E85552" w:rsidRPr="00E85552">
              <w:rPr>
                <w:kern w:val="2"/>
                <w:sz w:val="28"/>
                <w:szCs w:val="28"/>
              </w:rPr>
              <w:t>3 354,3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AA3EC6">
              <w:rPr>
                <w:kern w:val="2"/>
                <w:sz w:val="28"/>
                <w:szCs w:val="28"/>
              </w:rPr>
              <w:t>2 178,1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 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 w:rsidR="00AA3EC6">
              <w:rPr>
                <w:kern w:val="2"/>
                <w:sz w:val="28"/>
                <w:szCs w:val="28"/>
              </w:rPr>
              <w:t>722,066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5552" w:rsidRPr="00E85552" w:rsidRDefault="00E85552" w:rsidP="00E85552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 w:rsidR="00AA3EC6">
              <w:rPr>
                <w:kern w:val="2"/>
                <w:sz w:val="28"/>
                <w:szCs w:val="28"/>
              </w:rPr>
              <w:t>2 761,4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5552" w:rsidRPr="00E85552" w:rsidRDefault="00E85552" w:rsidP="00E85552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2025 году – </w:t>
            </w:r>
            <w:r w:rsidR="00AA3EC6"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5552" w:rsidRPr="00E85552" w:rsidRDefault="00E85552" w:rsidP="00E85552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2026 году – </w:t>
            </w:r>
            <w:r w:rsidR="00AA3EC6"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5552" w:rsidRPr="00E85552" w:rsidRDefault="00E85552" w:rsidP="00E85552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2027 году – </w:t>
            </w:r>
            <w:r w:rsidR="00AA3EC6"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E85552" w:rsidRPr="00E85552" w:rsidRDefault="00E85552" w:rsidP="00E85552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2028 году – </w:t>
            </w:r>
            <w:r w:rsidR="00AA3EC6"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E85552" w:rsidRPr="00E85552" w:rsidRDefault="00E85552" w:rsidP="00E85552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2029 году – </w:t>
            </w:r>
            <w:r w:rsidR="00AA3EC6"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E85552" w:rsidP="004D2654">
            <w:pPr>
              <w:spacing w:line="226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2030 году – </w:t>
            </w:r>
            <w:r w:rsidR="00AA3EC6"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</w:t>
            </w:r>
            <w:r w:rsidR="00954AA5" w:rsidRPr="00E85552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954AA5" w:rsidRPr="00E85552" w:rsidRDefault="00954AA5" w:rsidP="00954AA5">
      <w:pPr>
        <w:numPr>
          <w:ilvl w:val="0"/>
          <w:numId w:val="1"/>
        </w:numPr>
        <w:ind w:left="0" w:firstLine="567"/>
        <w:jc w:val="both"/>
        <w:rPr>
          <w:kern w:val="2"/>
          <w:sz w:val="28"/>
          <w:szCs w:val="28"/>
        </w:rPr>
      </w:pPr>
      <w:r w:rsidRPr="00E85552">
        <w:rPr>
          <w:kern w:val="2"/>
          <w:sz w:val="28"/>
          <w:szCs w:val="28"/>
        </w:rPr>
        <w:lastRenderedPageBreak/>
        <w:t>Строку 2 «Ресурсное обеспечение подпрограммы 1 муниципальной программы Паспорта муниципальной подпрограммы «Территориальное планирование и развитие территорий, в том числе для жилищного строительства»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84"/>
        <w:gridCol w:w="296"/>
        <w:gridCol w:w="7739"/>
      </w:tblGrid>
      <w:tr w:rsidR="00954AA5" w:rsidRPr="00E85552" w:rsidTr="00A6222E">
        <w:tc>
          <w:tcPr>
            <w:tcW w:w="2184" w:type="dxa"/>
          </w:tcPr>
          <w:p w:rsidR="00954AA5" w:rsidRPr="00E85552" w:rsidRDefault="00954AA5" w:rsidP="00A6222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85552">
              <w:rPr>
                <w:kern w:val="2"/>
                <w:sz w:val="28"/>
                <w:szCs w:val="28"/>
                <w:lang w:eastAsia="en-US"/>
              </w:rPr>
              <w:t>«Ресурсное обеспечение</w:t>
            </w:r>
          </w:p>
          <w:p w:rsidR="00954AA5" w:rsidRPr="00E85552" w:rsidRDefault="00954AA5" w:rsidP="00A6222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E85552">
              <w:rPr>
                <w:kern w:val="2"/>
                <w:sz w:val="28"/>
                <w:szCs w:val="28"/>
                <w:lang w:eastAsia="en-US"/>
              </w:rPr>
              <w:t>подпрограммы 1</w:t>
            </w:r>
          </w:p>
        </w:tc>
        <w:tc>
          <w:tcPr>
            <w:tcW w:w="283" w:type="dxa"/>
          </w:tcPr>
          <w:p w:rsidR="00954AA5" w:rsidRPr="00E85552" w:rsidRDefault="00954AA5" w:rsidP="00A622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85552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общий объем финансирования подпрограммы 1 </w:t>
            </w:r>
            <w:r w:rsidRPr="00E85552">
              <w:rPr>
                <w:kern w:val="2"/>
                <w:sz w:val="28"/>
                <w:szCs w:val="28"/>
              </w:rPr>
              <w:br/>
              <w:t xml:space="preserve">на весь период – </w:t>
            </w:r>
            <w:r w:rsidR="00AA3EC6">
              <w:rPr>
                <w:sz w:val="28"/>
                <w:szCs w:val="28"/>
              </w:rPr>
              <w:t>15 854,766</w:t>
            </w:r>
            <w:r w:rsidRPr="00E85552">
              <w:rPr>
                <w:sz w:val="28"/>
                <w:szCs w:val="28"/>
              </w:rPr>
              <w:t xml:space="preserve"> </w:t>
            </w:r>
            <w:r w:rsidRPr="00E85552">
              <w:rPr>
                <w:kern w:val="2"/>
                <w:sz w:val="28"/>
                <w:szCs w:val="28"/>
              </w:rPr>
              <w:t>тыс. рублей, в том числе по годам реализации: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454,8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2020 году – </w:t>
            </w:r>
            <w:r w:rsidR="00DF3469" w:rsidRPr="00E85552">
              <w:rPr>
                <w:kern w:val="2"/>
                <w:sz w:val="28"/>
                <w:szCs w:val="28"/>
              </w:rPr>
              <w:t>3 610,4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2021 году – </w:t>
            </w:r>
            <w:r w:rsidR="006B7D2F" w:rsidRPr="00E85552">
              <w:rPr>
                <w:kern w:val="2"/>
                <w:sz w:val="28"/>
                <w:szCs w:val="28"/>
              </w:rPr>
              <w:t>2 055,3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2022 году – </w:t>
            </w:r>
            <w:r w:rsidR="004D2654">
              <w:rPr>
                <w:kern w:val="2"/>
                <w:sz w:val="28"/>
                <w:szCs w:val="28"/>
              </w:rPr>
              <w:t>2 164,1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 w:rsidR="00AA3EC6">
              <w:rPr>
                <w:kern w:val="2"/>
                <w:sz w:val="28"/>
                <w:szCs w:val="28"/>
              </w:rPr>
              <w:t>501,566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 w:rsidR="00AA3EC6"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AA3EC6" w:rsidP="00AA3EC6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</w:t>
            </w:r>
            <w:r w:rsidR="00954AA5" w:rsidRPr="00E85552">
              <w:rPr>
                <w:kern w:val="2"/>
                <w:sz w:val="28"/>
                <w:szCs w:val="28"/>
              </w:rPr>
              <w:t>.</w:t>
            </w:r>
          </w:p>
          <w:p w:rsidR="00954AA5" w:rsidRPr="00E85552" w:rsidRDefault="00954AA5" w:rsidP="00A6222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том числе по источникам финансирования: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spacing w:val="-6"/>
                <w:kern w:val="2"/>
                <w:sz w:val="28"/>
                <w:szCs w:val="28"/>
              </w:rPr>
              <w:t>за счет средств областного бюджета – 3 236,9 тыс. рублей,</w:t>
            </w:r>
            <w:r w:rsidRPr="00E85552">
              <w:rPr>
                <w:kern w:val="2"/>
                <w:sz w:val="28"/>
                <w:szCs w:val="28"/>
              </w:rPr>
              <w:t xml:space="preserve"> в том числе по годам реализации: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3 236,9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2030 году – 0,0 тыс. рублей</w:t>
            </w:r>
          </w:p>
          <w:p w:rsidR="00954AA5" w:rsidRPr="00E85552" w:rsidRDefault="00954AA5" w:rsidP="00A6222E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Объем финансирования из местных бюджетов –</w:t>
            </w:r>
            <w:r w:rsidR="004D2654">
              <w:rPr>
                <w:kern w:val="2"/>
                <w:sz w:val="28"/>
                <w:szCs w:val="28"/>
              </w:rPr>
              <w:t xml:space="preserve"> </w:t>
            </w:r>
            <w:r w:rsidR="00AA3EC6">
              <w:rPr>
                <w:kern w:val="2"/>
                <w:sz w:val="28"/>
                <w:szCs w:val="28"/>
              </w:rPr>
              <w:t>12 617,866</w:t>
            </w:r>
            <w:r w:rsidRPr="00E85552">
              <w:rPr>
                <w:sz w:val="28"/>
                <w:szCs w:val="28"/>
              </w:rPr>
              <w:t xml:space="preserve"> </w:t>
            </w:r>
            <w:r w:rsidRPr="00E85552">
              <w:rPr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454,8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373,5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DF3469" w:rsidRPr="00E85552">
              <w:rPr>
                <w:kern w:val="2"/>
                <w:sz w:val="28"/>
                <w:szCs w:val="28"/>
              </w:rPr>
              <w:t>2 055,3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2022 году – </w:t>
            </w:r>
            <w:r w:rsidR="004D2654">
              <w:rPr>
                <w:kern w:val="2"/>
                <w:sz w:val="28"/>
                <w:szCs w:val="28"/>
              </w:rPr>
              <w:t>2 164,1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501,566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1 009,8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AA3EC6" w:rsidRPr="00E85552" w:rsidRDefault="00AA3EC6" w:rsidP="00AA3EC6">
            <w:pPr>
              <w:spacing w:line="226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AA3EC6" w:rsidP="00AA3EC6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 xml:space="preserve">1 009,8 </w:t>
            </w:r>
            <w:r w:rsidRPr="00E85552">
              <w:rPr>
                <w:kern w:val="2"/>
                <w:sz w:val="28"/>
                <w:szCs w:val="28"/>
              </w:rPr>
              <w:t>тыс. рублей</w:t>
            </w:r>
            <w:r w:rsidR="00954AA5" w:rsidRPr="00E85552">
              <w:rPr>
                <w:kern w:val="2"/>
                <w:sz w:val="28"/>
                <w:szCs w:val="28"/>
              </w:rPr>
              <w:t>»;</w:t>
            </w:r>
          </w:p>
        </w:tc>
      </w:tr>
    </w:tbl>
    <w:p w:rsidR="00954AA5" w:rsidRPr="00E85552" w:rsidRDefault="00954AA5" w:rsidP="00954AA5">
      <w:pPr>
        <w:numPr>
          <w:ilvl w:val="0"/>
          <w:numId w:val="1"/>
        </w:numPr>
        <w:ind w:left="0" w:firstLine="426"/>
        <w:jc w:val="both"/>
        <w:rPr>
          <w:rFonts w:eastAsia="Calibri"/>
          <w:kern w:val="2"/>
          <w:sz w:val="28"/>
          <w:szCs w:val="28"/>
        </w:rPr>
      </w:pPr>
      <w:r w:rsidRPr="00E85552">
        <w:rPr>
          <w:rFonts w:eastAsia="Calibri"/>
          <w:kern w:val="2"/>
          <w:sz w:val="28"/>
          <w:szCs w:val="28"/>
        </w:rPr>
        <w:lastRenderedPageBreak/>
        <w:t>Строку «Ресурсное обеспечение подпрограммы муниципальной программы» Паспорта муниципальной подпрограммы№2 «Оказание мер муниципальной поддержки в улучшении жилищных условий отдельным категориям граждан» изложить в следующей редакции:</w:t>
      </w:r>
    </w:p>
    <w:tbl>
      <w:tblPr>
        <w:tblW w:w="500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4"/>
        <w:gridCol w:w="296"/>
        <w:gridCol w:w="7741"/>
      </w:tblGrid>
      <w:tr w:rsidR="00954AA5" w:rsidRPr="005167F9" w:rsidTr="00A6222E">
        <w:tc>
          <w:tcPr>
            <w:tcW w:w="2184" w:type="dxa"/>
          </w:tcPr>
          <w:p w:rsidR="00954AA5" w:rsidRPr="00E85552" w:rsidRDefault="00954AA5" w:rsidP="00A622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85552">
              <w:rPr>
                <w:rFonts w:eastAsia="Calibri"/>
                <w:kern w:val="2"/>
                <w:sz w:val="28"/>
                <w:szCs w:val="28"/>
              </w:rPr>
              <w:t>«Ресурсное обеспечение подпрограммы 2</w:t>
            </w:r>
          </w:p>
        </w:tc>
        <w:tc>
          <w:tcPr>
            <w:tcW w:w="283" w:type="dxa"/>
          </w:tcPr>
          <w:p w:rsidR="00954AA5" w:rsidRPr="00E85552" w:rsidRDefault="00954AA5" w:rsidP="00A6222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E85552">
              <w:rPr>
                <w:rFonts w:eastAsia="Calibri"/>
                <w:kern w:val="2"/>
                <w:sz w:val="28"/>
                <w:szCs w:val="28"/>
              </w:rPr>
              <w:t>–</w:t>
            </w:r>
          </w:p>
        </w:tc>
        <w:tc>
          <w:tcPr>
            <w:tcW w:w="7401" w:type="dxa"/>
          </w:tcPr>
          <w:p w:rsidR="00954AA5" w:rsidRPr="00E85552" w:rsidRDefault="00954AA5" w:rsidP="00A6222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общий объем финансирования подпрограммы 3 на весь период – </w:t>
            </w:r>
            <w:r w:rsidR="00AA3EC6">
              <w:rPr>
                <w:kern w:val="2"/>
                <w:sz w:val="28"/>
                <w:szCs w:val="28"/>
              </w:rPr>
              <w:t>81 912,3</w:t>
            </w:r>
            <w:r w:rsidRPr="00E85552">
              <w:rPr>
                <w:kern w:val="2"/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45 452,6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2 817,9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2021 году – 1</w:t>
            </w:r>
            <w:r w:rsidR="00DD3D50" w:rsidRPr="00E85552">
              <w:rPr>
                <w:kern w:val="2"/>
                <w:sz w:val="28"/>
                <w:szCs w:val="28"/>
              </w:rPr>
              <w:t> 299,0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2022 году – </w:t>
            </w:r>
            <w:r w:rsidR="004D2654">
              <w:rPr>
                <w:kern w:val="2"/>
                <w:sz w:val="28"/>
                <w:szCs w:val="28"/>
              </w:rPr>
              <w:t>14,0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 w:rsidR="00AA3EC6">
              <w:rPr>
                <w:kern w:val="2"/>
                <w:sz w:val="28"/>
                <w:szCs w:val="28"/>
              </w:rPr>
              <w:t>3 613,7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 w:rsidR="00AA3EC6">
              <w:rPr>
                <w:kern w:val="2"/>
                <w:sz w:val="28"/>
                <w:szCs w:val="28"/>
              </w:rPr>
              <w:t>28 715,1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2027 году – 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2028 году – 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2029 году –  0,0 тыс. рублей;</w:t>
            </w:r>
          </w:p>
          <w:p w:rsidR="00954AA5" w:rsidRPr="00E85552" w:rsidRDefault="00954AA5" w:rsidP="00A622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2030 году –  0,0 тыс. рублей.</w:t>
            </w:r>
          </w:p>
          <w:p w:rsidR="00954AA5" w:rsidRPr="00E85552" w:rsidRDefault="00954AA5" w:rsidP="00A6222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том числе по источникам финансирования: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spacing w:val="-6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15182">
              <w:rPr>
                <w:spacing w:val="-6"/>
                <w:kern w:val="2"/>
                <w:sz w:val="28"/>
                <w:szCs w:val="28"/>
              </w:rPr>
              <w:t>73 184,2</w:t>
            </w:r>
            <w:r w:rsidRPr="00E85552">
              <w:rPr>
                <w:spacing w:val="-6"/>
                <w:kern w:val="2"/>
                <w:sz w:val="28"/>
                <w:szCs w:val="28"/>
              </w:rPr>
              <w:t xml:space="preserve"> тыс. рублей,</w:t>
            </w:r>
            <w:r w:rsidRPr="00E85552">
              <w:rPr>
                <w:kern w:val="2"/>
                <w:sz w:val="28"/>
                <w:szCs w:val="28"/>
              </w:rPr>
              <w:t xml:space="preserve"> в том числе по годам реализации: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41 777,7 тыс. рублей;</w:t>
            </w:r>
          </w:p>
          <w:p w:rsidR="004D2654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2020 году – 1 049,8 тыс. рублей</w:t>
            </w:r>
            <w:r w:rsidR="004D2654">
              <w:rPr>
                <w:kern w:val="2"/>
                <w:sz w:val="28"/>
                <w:szCs w:val="28"/>
              </w:rPr>
              <w:t>;</w:t>
            </w:r>
          </w:p>
          <w:p w:rsidR="004D2654" w:rsidRDefault="004D2654" w:rsidP="00A6222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D2654" w:rsidRDefault="004D2654" w:rsidP="00A6222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215182" w:rsidRDefault="004D2654" w:rsidP="00A6222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3 393,2 тыс. рублей</w:t>
            </w:r>
            <w:r w:rsidR="00215182">
              <w:rPr>
                <w:kern w:val="2"/>
                <w:sz w:val="28"/>
                <w:szCs w:val="28"/>
              </w:rPr>
              <w:t>;</w:t>
            </w:r>
          </w:p>
          <w:p w:rsidR="00215182" w:rsidRDefault="00215182" w:rsidP="00A6222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26 963,5 тыс. руб.;</w:t>
            </w:r>
          </w:p>
          <w:p w:rsidR="00215182" w:rsidRPr="00E85552" w:rsidRDefault="00215182" w:rsidP="00215182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215182" w:rsidRPr="00E85552" w:rsidRDefault="00215182" w:rsidP="00215182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215182" w:rsidRPr="00E85552" w:rsidRDefault="00215182" w:rsidP="00215182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2027 году –  0,0 тыс. рублей;</w:t>
            </w:r>
          </w:p>
          <w:p w:rsidR="00215182" w:rsidRPr="00E85552" w:rsidRDefault="00215182" w:rsidP="00215182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2028 году –  0,0 тыс. рублей;</w:t>
            </w:r>
          </w:p>
          <w:p w:rsidR="00215182" w:rsidRPr="00E85552" w:rsidRDefault="00215182" w:rsidP="00215182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2029 году –  0,0 тыс. рублей;</w:t>
            </w:r>
          </w:p>
          <w:p w:rsidR="00954AA5" w:rsidRPr="00E85552" w:rsidRDefault="00215182" w:rsidP="00215182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2030 году –  0,0 тыс. рублей</w:t>
            </w:r>
            <w:r w:rsidR="00954AA5" w:rsidRPr="00E85552">
              <w:rPr>
                <w:kern w:val="2"/>
                <w:sz w:val="28"/>
                <w:szCs w:val="28"/>
              </w:rPr>
              <w:t>.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Объем финанс</w:t>
            </w:r>
            <w:r w:rsidR="004D2654">
              <w:rPr>
                <w:kern w:val="2"/>
                <w:sz w:val="28"/>
                <w:szCs w:val="28"/>
              </w:rPr>
              <w:t xml:space="preserve">ирования из местных бюджетов – </w:t>
            </w:r>
            <w:r w:rsidR="00215182">
              <w:rPr>
                <w:kern w:val="2"/>
                <w:sz w:val="28"/>
                <w:szCs w:val="28"/>
              </w:rPr>
              <w:t>8 728,1</w:t>
            </w:r>
            <w:r w:rsidRPr="00E85552">
              <w:rPr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2019 году – 3 674,9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lastRenderedPageBreak/>
              <w:t>в 2020 году – 1 768,1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2021 году – 1</w:t>
            </w:r>
            <w:r w:rsidR="00032649" w:rsidRPr="00E85552">
              <w:rPr>
                <w:kern w:val="2"/>
                <w:sz w:val="28"/>
                <w:szCs w:val="28"/>
              </w:rPr>
              <w:t xml:space="preserve"> 299,0 </w:t>
            </w:r>
            <w:r w:rsidRPr="00E85552">
              <w:rPr>
                <w:kern w:val="2"/>
                <w:sz w:val="28"/>
                <w:szCs w:val="28"/>
              </w:rPr>
              <w:t>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2022 году – </w:t>
            </w:r>
            <w:r w:rsidR="004D2654">
              <w:rPr>
                <w:kern w:val="2"/>
                <w:sz w:val="28"/>
                <w:szCs w:val="28"/>
              </w:rPr>
              <w:t>14,0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2023 году – </w:t>
            </w:r>
            <w:r w:rsidR="00215182">
              <w:rPr>
                <w:kern w:val="2"/>
                <w:sz w:val="28"/>
                <w:szCs w:val="28"/>
              </w:rPr>
              <w:t>220,5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 xml:space="preserve">в 2024 году – </w:t>
            </w:r>
            <w:r w:rsidR="00215182">
              <w:rPr>
                <w:kern w:val="2"/>
                <w:sz w:val="28"/>
                <w:szCs w:val="28"/>
              </w:rPr>
              <w:t>1 751,6</w:t>
            </w:r>
            <w:r w:rsidRPr="00E8555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954AA5" w:rsidRPr="00E85552" w:rsidRDefault="00954AA5" w:rsidP="00A6222E">
            <w:pPr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954AA5" w:rsidRPr="005167F9" w:rsidRDefault="00954AA5" w:rsidP="00A622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85552">
              <w:rPr>
                <w:kern w:val="2"/>
                <w:sz w:val="28"/>
                <w:szCs w:val="28"/>
              </w:rPr>
              <w:t>в 2030 году – 0,0 тыс. рублей».</w:t>
            </w:r>
          </w:p>
        </w:tc>
      </w:tr>
    </w:tbl>
    <w:p w:rsidR="00954AA5" w:rsidRDefault="00954AA5" w:rsidP="00954AA5"/>
    <w:p w:rsidR="00954AA5" w:rsidRDefault="00954AA5" w:rsidP="00954AA5"/>
    <w:p w:rsidR="00954AA5" w:rsidRDefault="00954AA5" w:rsidP="00954AA5"/>
    <w:p w:rsidR="00954AA5" w:rsidRDefault="00954AA5" w:rsidP="00954AA5"/>
    <w:p w:rsidR="00954AA5" w:rsidRDefault="00954AA5" w:rsidP="00954AA5">
      <w:pPr>
        <w:pageBreakBefore/>
        <w:numPr>
          <w:ilvl w:val="0"/>
          <w:numId w:val="2"/>
        </w:numPr>
        <w:spacing w:line="221" w:lineRule="auto"/>
        <w:jc w:val="both"/>
        <w:rPr>
          <w:kern w:val="2"/>
          <w:sz w:val="28"/>
          <w:szCs w:val="28"/>
          <w:lang w:eastAsia="en-US"/>
        </w:rPr>
        <w:sectPr w:rsidR="00954AA5" w:rsidSect="009F63CF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32649" w:rsidRDefault="00032649" w:rsidP="00FF785E">
      <w:pPr>
        <w:numPr>
          <w:ilvl w:val="0"/>
          <w:numId w:val="1"/>
        </w:numPr>
        <w:contextualSpacing/>
        <w:rPr>
          <w:kern w:val="2"/>
          <w:sz w:val="28"/>
          <w:szCs w:val="28"/>
          <w:lang w:eastAsia="en-US"/>
        </w:rPr>
      </w:pPr>
      <w:r w:rsidRPr="00187619">
        <w:rPr>
          <w:kern w:val="2"/>
          <w:sz w:val="28"/>
          <w:szCs w:val="28"/>
          <w:lang w:eastAsia="en-US"/>
        </w:rPr>
        <w:lastRenderedPageBreak/>
        <w:t>Приложение №</w:t>
      </w:r>
      <w:r>
        <w:rPr>
          <w:kern w:val="2"/>
          <w:sz w:val="28"/>
          <w:szCs w:val="28"/>
          <w:lang w:eastAsia="en-US"/>
        </w:rPr>
        <w:t>1</w:t>
      </w:r>
      <w:r w:rsidRPr="00187619">
        <w:rPr>
          <w:kern w:val="2"/>
          <w:sz w:val="28"/>
          <w:szCs w:val="28"/>
          <w:lang w:eastAsia="en-US"/>
        </w:rPr>
        <w:t xml:space="preserve"> изложить в следующей редак</w:t>
      </w:r>
      <w:r>
        <w:rPr>
          <w:kern w:val="2"/>
          <w:sz w:val="28"/>
          <w:szCs w:val="28"/>
          <w:lang w:eastAsia="en-US"/>
        </w:rPr>
        <w:t>ц</w:t>
      </w:r>
      <w:r w:rsidR="00FF785E">
        <w:rPr>
          <w:kern w:val="2"/>
          <w:sz w:val="28"/>
          <w:szCs w:val="28"/>
          <w:lang w:eastAsia="en-US"/>
        </w:rPr>
        <w:t>ии:</w:t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 w:rsidR="00FF785E"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>«Приложение №1</w:t>
      </w:r>
    </w:p>
    <w:p w:rsidR="00032649" w:rsidRPr="005167F9" w:rsidRDefault="00032649" w:rsidP="00FF785E">
      <w:pPr>
        <w:ind w:left="8931"/>
        <w:contextualSpacing/>
        <w:rPr>
          <w:kern w:val="2"/>
          <w:sz w:val="28"/>
          <w:szCs w:val="28"/>
          <w:lang w:eastAsia="en-US"/>
        </w:rPr>
      </w:pPr>
      <w:r w:rsidRPr="005167F9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5167F9">
        <w:rPr>
          <w:kern w:val="2"/>
          <w:sz w:val="28"/>
          <w:szCs w:val="28"/>
          <w:lang w:eastAsia="en-US"/>
        </w:rPr>
        <w:t xml:space="preserve"> программе  «Территориально</w:t>
      </w:r>
      <w:r>
        <w:rPr>
          <w:kern w:val="2"/>
          <w:sz w:val="28"/>
          <w:szCs w:val="28"/>
          <w:lang w:eastAsia="en-US"/>
        </w:rPr>
        <w:t xml:space="preserve">е </w:t>
      </w:r>
      <w:r w:rsidRPr="005167F9">
        <w:rPr>
          <w:kern w:val="2"/>
          <w:sz w:val="28"/>
          <w:szCs w:val="28"/>
          <w:lang w:eastAsia="en-US"/>
        </w:rPr>
        <w:t xml:space="preserve">планирование и обеспечение доступным и комфортным жильем населения </w:t>
      </w:r>
      <w:r>
        <w:rPr>
          <w:kern w:val="2"/>
          <w:sz w:val="28"/>
          <w:szCs w:val="28"/>
          <w:lang w:eastAsia="en-US"/>
        </w:rPr>
        <w:t>Сальского городского поселения</w:t>
      </w:r>
      <w:r w:rsidRPr="005167F9">
        <w:rPr>
          <w:kern w:val="2"/>
          <w:sz w:val="28"/>
          <w:szCs w:val="28"/>
          <w:lang w:eastAsia="en-US"/>
        </w:rPr>
        <w:t>»</w:t>
      </w:r>
    </w:p>
    <w:p w:rsidR="00032649" w:rsidRPr="005167F9" w:rsidRDefault="00032649" w:rsidP="00032649">
      <w:pPr>
        <w:jc w:val="center"/>
        <w:rPr>
          <w:kern w:val="2"/>
          <w:sz w:val="28"/>
          <w:szCs w:val="28"/>
          <w:lang w:eastAsia="en-US"/>
        </w:rPr>
      </w:pPr>
      <w:r w:rsidRPr="005167F9">
        <w:rPr>
          <w:kern w:val="2"/>
          <w:sz w:val="28"/>
          <w:szCs w:val="28"/>
          <w:lang w:eastAsia="en-US"/>
        </w:rPr>
        <w:t>СВЕДЕНИЯ</w:t>
      </w:r>
    </w:p>
    <w:p w:rsidR="00032649" w:rsidRPr="005167F9" w:rsidRDefault="00032649" w:rsidP="00032649">
      <w:pPr>
        <w:jc w:val="center"/>
        <w:rPr>
          <w:kern w:val="2"/>
          <w:sz w:val="28"/>
          <w:szCs w:val="28"/>
          <w:lang w:eastAsia="en-US"/>
        </w:rPr>
      </w:pPr>
      <w:r w:rsidRPr="005167F9">
        <w:rPr>
          <w:kern w:val="2"/>
          <w:sz w:val="28"/>
          <w:szCs w:val="28"/>
          <w:lang w:eastAsia="en-US"/>
        </w:rPr>
        <w:t xml:space="preserve">о показателях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5167F9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 и подпрограмм </w:t>
      </w:r>
      <w:r w:rsidRPr="005167F9">
        <w:rPr>
          <w:kern w:val="2"/>
          <w:sz w:val="28"/>
          <w:szCs w:val="28"/>
        </w:rPr>
        <w:t xml:space="preserve">«Территориальное планирование и обеспечение доступным и комфортным жильем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5167F9">
        <w:rPr>
          <w:kern w:val="2"/>
          <w:sz w:val="28"/>
          <w:szCs w:val="28"/>
          <w:lang w:eastAsia="en-US"/>
        </w:rPr>
        <w:t xml:space="preserve"> и их значениях </w:t>
      </w:r>
    </w:p>
    <w:tbl>
      <w:tblPr>
        <w:tblW w:w="5036" w:type="pct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4324"/>
        <w:gridCol w:w="1389"/>
        <w:gridCol w:w="905"/>
        <w:gridCol w:w="634"/>
        <w:gridCol w:w="623"/>
        <w:gridCol w:w="676"/>
        <w:gridCol w:w="598"/>
        <w:gridCol w:w="627"/>
        <w:gridCol w:w="609"/>
        <w:gridCol w:w="598"/>
        <w:gridCol w:w="598"/>
        <w:gridCol w:w="598"/>
        <w:gridCol w:w="598"/>
        <w:gridCol w:w="710"/>
        <w:gridCol w:w="623"/>
        <w:gridCol w:w="622"/>
        <w:gridCol w:w="679"/>
      </w:tblGrid>
      <w:tr w:rsidR="00032649" w:rsidRPr="005167F9" w:rsidTr="00FF785E">
        <w:trPr>
          <w:tblCellSpacing w:w="5" w:type="nil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№</w:t>
            </w:r>
            <w:r w:rsidRPr="005167F9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Вид показателя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Значения показателей</w:t>
            </w:r>
          </w:p>
        </w:tc>
      </w:tr>
      <w:tr w:rsidR="00032649" w:rsidRPr="005167F9" w:rsidTr="00FF785E">
        <w:trPr>
          <w:trHeight w:val="44"/>
          <w:tblCellSpacing w:w="5" w:type="nil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032649" w:rsidRPr="005167F9" w:rsidRDefault="00032649" w:rsidP="00032649">
      <w:pPr>
        <w:rPr>
          <w:sz w:val="2"/>
          <w:szCs w:val="2"/>
        </w:rPr>
      </w:pPr>
    </w:p>
    <w:tbl>
      <w:tblPr>
        <w:tblW w:w="5036" w:type="pct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"/>
        <w:gridCol w:w="4314"/>
        <w:gridCol w:w="1386"/>
        <w:gridCol w:w="8"/>
        <w:gridCol w:w="895"/>
        <w:gridCol w:w="8"/>
        <w:gridCol w:w="619"/>
        <w:gridCol w:w="8"/>
        <w:gridCol w:w="614"/>
        <w:gridCol w:w="8"/>
        <w:gridCol w:w="676"/>
        <w:gridCol w:w="596"/>
        <w:gridCol w:w="623"/>
        <w:gridCol w:w="10"/>
        <w:gridCol w:w="603"/>
        <w:gridCol w:w="597"/>
        <w:gridCol w:w="597"/>
        <w:gridCol w:w="597"/>
        <w:gridCol w:w="597"/>
        <w:gridCol w:w="711"/>
        <w:gridCol w:w="614"/>
        <w:gridCol w:w="10"/>
        <w:gridCol w:w="621"/>
        <w:gridCol w:w="696"/>
      </w:tblGrid>
      <w:tr w:rsidR="00032649" w:rsidRPr="005167F9" w:rsidTr="00932225">
        <w:trPr>
          <w:tblHeader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49" w:rsidRPr="005167F9" w:rsidRDefault="00032649" w:rsidP="00032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167F9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932" w:type="dxa"/>
            <w:gridSpan w:val="24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 xml:space="preserve"> Муниципальная</w:t>
            </w:r>
            <w:r w:rsidRPr="005167F9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Сальского городского поселения</w:t>
            </w:r>
            <w:r w:rsidRPr="005167F9">
              <w:rPr>
                <w:kern w:val="2"/>
                <w:sz w:val="24"/>
                <w:szCs w:val="24"/>
              </w:rPr>
              <w:t xml:space="preserve"> «Территориальное планирование и обеспечение доступным и комфортным жильем населения </w:t>
            </w:r>
            <w:r>
              <w:rPr>
                <w:kern w:val="2"/>
                <w:sz w:val="24"/>
                <w:szCs w:val="24"/>
              </w:rPr>
              <w:t>Сальского городского поселения</w:t>
            </w:r>
            <w:r w:rsidRPr="005167F9">
              <w:rPr>
                <w:kern w:val="2"/>
                <w:sz w:val="24"/>
                <w:szCs w:val="24"/>
              </w:rPr>
              <w:t>»</w:t>
            </w:r>
          </w:p>
        </w:tc>
      </w:tr>
      <w:tr w:rsidR="00932225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932225" w:rsidRPr="005167F9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14" w:type="dxa"/>
          </w:tcPr>
          <w:p w:rsidR="00932225" w:rsidRPr="005167F9" w:rsidRDefault="00932225" w:rsidP="000326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E3627">
              <w:rPr>
                <w:kern w:val="2"/>
                <w:sz w:val="24"/>
                <w:szCs w:val="24"/>
                <w:lang w:eastAsia="en-US"/>
              </w:rPr>
              <w:t>Показатель 1. Доля перспективных земельных участков, на которых планируется или осуществляется строительство, в том числе жилищное, и по которым предусмотрены мероприятия по обеспечению коммунальной инфраструктурой</w:t>
            </w:r>
          </w:p>
        </w:tc>
        <w:tc>
          <w:tcPr>
            <w:tcW w:w="1386" w:type="dxa"/>
          </w:tcPr>
          <w:p w:rsidR="00932225" w:rsidRPr="005167F9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932225" w:rsidRPr="005167F9" w:rsidRDefault="00932225" w:rsidP="000326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27" w:type="dxa"/>
            <w:gridSpan w:val="2"/>
          </w:tcPr>
          <w:p w:rsidR="00932225" w:rsidRPr="002A6B05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19,0</w:t>
            </w:r>
          </w:p>
        </w:tc>
        <w:tc>
          <w:tcPr>
            <w:tcW w:w="622" w:type="dxa"/>
            <w:gridSpan w:val="2"/>
          </w:tcPr>
          <w:p w:rsidR="00932225" w:rsidRPr="002A6B05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19,1</w:t>
            </w:r>
          </w:p>
        </w:tc>
        <w:tc>
          <w:tcPr>
            <w:tcW w:w="684" w:type="dxa"/>
            <w:gridSpan w:val="2"/>
          </w:tcPr>
          <w:p w:rsidR="00932225" w:rsidRPr="002A6B05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19,1</w:t>
            </w:r>
          </w:p>
        </w:tc>
        <w:tc>
          <w:tcPr>
            <w:tcW w:w="596" w:type="dxa"/>
          </w:tcPr>
          <w:p w:rsidR="00932225" w:rsidRPr="002A6B05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2A6B0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33" w:type="dxa"/>
            <w:gridSpan w:val="2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603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597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597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597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597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11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614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631" w:type="dxa"/>
            <w:gridSpan w:val="2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696" w:type="dxa"/>
          </w:tcPr>
          <w:p w:rsidR="00932225" w:rsidRDefault="00932225">
            <w:r w:rsidRPr="006B0742">
              <w:rPr>
                <w:kern w:val="2"/>
                <w:sz w:val="24"/>
                <w:szCs w:val="24"/>
              </w:rPr>
              <w:t>20,0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167F9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14" w:type="dxa"/>
          </w:tcPr>
          <w:p w:rsidR="00032649" w:rsidRPr="005167F9" w:rsidRDefault="00032649" w:rsidP="00032649">
            <w:pPr>
              <w:rPr>
                <w:kern w:val="2"/>
                <w:sz w:val="24"/>
                <w:szCs w:val="24"/>
                <w:lang w:eastAsia="en-US"/>
              </w:rPr>
            </w:pPr>
            <w:r w:rsidRPr="005167F9">
              <w:rPr>
                <w:kern w:val="2"/>
                <w:sz w:val="24"/>
                <w:szCs w:val="24"/>
                <w:lang w:eastAsia="en-US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 xml:space="preserve"> Доля граждан, проживающих  в аварийном жилье</w:t>
            </w:r>
            <w:r w:rsidRPr="005167F9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dxa"/>
          </w:tcPr>
          <w:p w:rsidR="00032649" w:rsidRPr="005167F9" w:rsidRDefault="00032649" w:rsidP="00032649">
            <w:pPr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5167F9" w:rsidRDefault="00032649" w:rsidP="00032649">
            <w:pPr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27" w:type="dxa"/>
            <w:gridSpan w:val="2"/>
          </w:tcPr>
          <w:p w:rsidR="00032649" w:rsidRPr="00DE2660" w:rsidRDefault="00032649" w:rsidP="00032649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E2660">
              <w:rPr>
                <w:kern w:val="2"/>
                <w:sz w:val="24"/>
                <w:szCs w:val="24"/>
                <w:lang w:eastAsia="en-US"/>
              </w:rPr>
              <w:t>0,13</w:t>
            </w:r>
          </w:p>
        </w:tc>
        <w:tc>
          <w:tcPr>
            <w:tcW w:w="622" w:type="dxa"/>
            <w:gridSpan w:val="2"/>
          </w:tcPr>
          <w:p w:rsidR="00032649" w:rsidRPr="00DE2660" w:rsidRDefault="00032649" w:rsidP="00032649">
            <w:pPr>
              <w:jc w:val="center"/>
              <w:rPr>
                <w:kern w:val="2"/>
                <w:sz w:val="24"/>
                <w:szCs w:val="24"/>
              </w:rPr>
            </w:pPr>
            <w:r w:rsidRPr="00DE2660">
              <w:rPr>
                <w:kern w:val="2"/>
                <w:sz w:val="24"/>
                <w:szCs w:val="24"/>
              </w:rPr>
              <w:t>0,10</w:t>
            </w:r>
          </w:p>
        </w:tc>
        <w:tc>
          <w:tcPr>
            <w:tcW w:w="684" w:type="dxa"/>
            <w:gridSpan w:val="2"/>
          </w:tcPr>
          <w:p w:rsidR="00032649" w:rsidRPr="00DE2660" w:rsidRDefault="00032649" w:rsidP="00032649">
            <w:pPr>
              <w:jc w:val="center"/>
              <w:rPr>
                <w:kern w:val="2"/>
                <w:sz w:val="24"/>
                <w:szCs w:val="24"/>
              </w:rPr>
            </w:pPr>
            <w:r w:rsidRPr="00DE2660">
              <w:rPr>
                <w:kern w:val="2"/>
                <w:sz w:val="24"/>
                <w:szCs w:val="24"/>
              </w:rPr>
              <w:t>0,10</w:t>
            </w:r>
          </w:p>
        </w:tc>
        <w:tc>
          <w:tcPr>
            <w:tcW w:w="596" w:type="dxa"/>
          </w:tcPr>
          <w:p w:rsidR="00032649" w:rsidRPr="00DE2660" w:rsidRDefault="00032649" w:rsidP="00032649">
            <w:pPr>
              <w:jc w:val="center"/>
              <w:rPr>
                <w:kern w:val="2"/>
                <w:sz w:val="24"/>
                <w:szCs w:val="24"/>
              </w:rPr>
            </w:pPr>
            <w:r w:rsidRPr="00DE2660">
              <w:rPr>
                <w:kern w:val="2"/>
                <w:sz w:val="24"/>
                <w:szCs w:val="24"/>
              </w:rPr>
              <w:t>0,0</w:t>
            </w:r>
            <w:r w:rsidR="00973F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33" w:type="dxa"/>
            <w:gridSpan w:val="2"/>
          </w:tcPr>
          <w:p w:rsidR="00032649" w:rsidRPr="00DE2660" w:rsidRDefault="002C41C7" w:rsidP="00032649">
            <w:pPr>
              <w:jc w:val="center"/>
            </w:pPr>
            <w:r>
              <w:rPr>
                <w:kern w:val="2"/>
                <w:sz w:val="24"/>
                <w:szCs w:val="24"/>
              </w:rPr>
              <w:t>0,01</w:t>
            </w:r>
          </w:p>
        </w:tc>
        <w:tc>
          <w:tcPr>
            <w:tcW w:w="603" w:type="dxa"/>
          </w:tcPr>
          <w:p w:rsidR="00032649" w:rsidRPr="00DE2660" w:rsidRDefault="00032649" w:rsidP="00032649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0,0</w:t>
            </w:r>
            <w:r w:rsidR="002C41C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032649" w:rsidRPr="00DE2660" w:rsidRDefault="002C41C7" w:rsidP="00032649">
            <w:pPr>
              <w:jc w:val="center"/>
            </w:pPr>
            <w:r>
              <w:rPr>
                <w:kern w:val="2"/>
                <w:sz w:val="24"/>
                <w:szCs w:val="24"/>
              </w:rPr>
              <w:t>0</w:t>
            </w:r>
            <w:r w:rsidR="00032649" w:rsidRPr="00DE2660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032649" w:rsidRPr="00DE2660" w:rsidRDefault="0073317C" w:rsidP="00AA3EC6">
            <w:pPr>
              <w:jc w:val="center"/>
            </w:pPr>
            <w:r>
              <w:rPr>
                <w:kern w:val="2"/>
                <w:sz w:val="24"/>
                <w:szCs w:val="24"/>
              </w:rPr>
              <w:t>0,</w:t>
            </w:r>
            <w:r w:rsidR="00AA3EC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032649" w:rsidRPr="00DE2660" w:rsidRDefault="00032649" w:rsidP="0073317C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</w:t>
            </w:r>
            <w:r w:rsidR="0073317C">
              <w:rPr>
                <w:kern w:val="2"/>
                <w:sz w:val="24"/>
                <w:szCs w:val="24"/>
              </w:rPr>
              <w:t>08</w:t>
            </w:r>
          </w:p>
        </w:tc>
        <w:tc>
          <w:tcPr>
            <w:tcW w:w="597" w:type="dxa"/>
          </w:tcPr>
          <w:p w:rsidR="00032649" w:rsidRPr="00DE2660" w:rsidRDefault="00032649" w:rsidP="00D7028B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0,0</w:t>
            </w:r>
            <w:r w:rsidR="00D7028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032649" w:rsidRPr="00DE2660" w:rsidRDefault="00032649" w:rsidP="00032649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14" w:type="dxa"/>
          </w:tcPr>
          <w:p w:rsidR="00032649" w:rsidRPr="00DE2660" w:rsidRDefault="00032649" w:rsidP="00032649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31" w:type="dxa"/>
            <w:gridSpan w:val="2"/>
          </w:tcPr>
          <w:p w:rsidR="00032649" w:rsidRPr="00DE2660" w:rsidRDefault="00032649" w:rsidP="00032649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032649" w:rsidRPr="00DE2660" w:rsidRDefault="00032649" w:rsidP="00032649">
            <w:pPr>
              <w:jc w:val="center"/>
            </w:pPr>
            <w:r w:rsidRPr="00DE2660">
              <w:rPr>
                <w:kern w:val="2"/>
                <w:sz w:val="24"/>
                <w:szCs w:val="24"/>
              </w:rPr>
              <w:t>0,0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932" w:type="dxa"/>
            <w:gridSpan w:val="24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167F9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  <w:r w:rsidRPr="005167F9">
              <w:rPr>
                <w:kern w:val="2"/>
                <w:sz w:val="24"/>
                <w:szCs w:val="24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14" w:type="dxa"/>
          </w:tcPr>
          <w:p w:rsidR="00032649" w:rsidRPr="005E3627" w:rsidRDefault="00032649" w:rsidP="000326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E3627">
              <w:rPr>
                <w:kern w:val="2"/>
                <w:sz w:val="24"/>
                <w:szCs w:val="24"/>
                <w:lang w:eastAsia="en-US"/>
              </w:rPr>
              <w:t>Показатель 1.1. Доля земельных участков, включенных в  адресный перечень земельных участков, в том числе для жилищного строительства и комплексного освоения, по которым разработаны проекты планировки и межевания территории</w:t>
            </w:r>
          </w:p>
        </w:tc>
        <w:tc>
          <w:tcPr>
            <w:tcW w:w="1386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627" w:type="dxa"/>
            <w:gridSpan w:val="2"/>
          </w:tcPr>
          <w:p w:rsidR="00032649" w:rsidRPr="00D4687E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622" w:type="dxa"/>
            <w:gridSpan w:val="2"/>
          </w:tcPr>
          <w:p w:rsidR="00032649" w:rsidRPr="00D4687E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684" w:type="dxa"/>
            <w:gridSpan w:val="2"/>
          </w:tcPr>
          <w:p w:rsidR="00032649" w:rsidRPr="00D4687E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596" w:type="dxa"/>
          </w:tcPr>
          <w:p w:rsidR="00032649" w:rsidRPr="00D4687E" w:rsidRDefault="00932225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633" w:type="dxa"/>
            <w:gridSpan w:val="2"/>
          </w:tcPr>
          <w:p w:rsidR="00032649" w:rsidRPr="00D4687E" w:rsidRDefault="00932225" w:rsidP="00032649">
            <w:pPr>
              <w:jc w:val="center"/>
            </w:pPr>
            <w:r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603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7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7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7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97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1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14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31" w:type="dxa"/>
            <w:gridSpan w:val="2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96" w:type="dxa"/>
          </w:tcPr>
          <w:p w:rsidR="00032649" w:rsidRPr="002A6B05" w:rsidRDefault="00032649" w:rsidP="00032649">
            <w:pPr>
              <w:jc w:val="center"/>
            </w:pPr>
            <w:r w:rsidRPr="002A6B05">
              <w:rPr>
                <w:kern w:val="2"/>
                <w:sz w:val="24"/>
                <w:szCs w:val="24"/>
              </w:rPr>
              <w:t>100,0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14" w:type="dxa"/>
            <w:shd w:val="clear" w:color="auto" w:fill="auto"/>
          </w:tcPr>
          <w:p w:rsidR="00032649" w:rsidRPr="005E3627" w:rsidRDefault="00032649" w:rsidP="000326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E3627">
              <w:rPr>
                <w:kern w:val="2"/>
                <w:sz w:val="24"/>
                <w:szCs w:val="24"/>
              </w:rPr>
              <w:t>Показатель 1.2. Предельное количество процедур, необходимых для получения разрешения на строительство модельного объекта, в том числе для стандартного жилья</w:t>
            </w:r>
          </w:p>
        </w:tc>
        <w:tc>
          <w:tcPr>
            <w:tcW w:w="1386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27" w:type="dxa"/>
            <w:gridSpan w:val="2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14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8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932" w:type="dxa"/>
            <w:gridSpan w:val="24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167F9">
              <w:rPr>
                <w:kern w:val="2"/>
                <w:sz w:val="24"/>
                <w:szCs w:val="24"/>
              </w:rPr>
              <w:t>3. Подпрограмма</w:t>
            </w:r>
            <w:r>
              <w:rPr>
                <w:kern w:val="2"/>
                <w:sz w:val="24"/>
                <w:szCs w:val="24"/>
              </w:rPr>
              <w:t xml:space="preserve"> 2</w:t>
            </w:r>
            <w:r w:rsidRPr="005167F9">
              <w:rPr>
                <w:kern w:val="2"/>
                <w:sz w:val="24"/>
                <w:szCs w:val="24"/>
              </w:rPr>
              <w:t xml:space="preserve"> «Оказание мер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5167F9">
              <w:rPr>
                <w:kern w:val="2"/>
                <w:sz w:val="24"/>
                <w:szCs w:val="24"/>
              </w:rPr>
              <w:t>поддержки</w:t>
            </w:r>
            <w:r w:rsidRPr="005167F9">
              <w:rPr>
                <w:kern w:val="2"/>
                <w:sz w:val="24"/>
                <w:szCs w:val="24"/>
              </w:rPr>
              <w:br w:type="page"/>
            </w:r>
            <w:r w:rsidRPr="005167F9">
              <w:rPr>
                <w:kern w:val="2"/>
                <w:sz w:val="24"/>
                <w:szCs w:val="24"/>
              </w:rPr>
              <w:br w:type="page"/>
              <w:t xml:space="preserve"> в улучшении жилищных условий отдельным категориям граждан» 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67"/>
        </w:trPr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5167F9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4314" w:type="dxa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Показатель 2.1. 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394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E85552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 xml:space="preserve">тыс. </w:t>
            </w:r>
          </w:p>
          <w:p w:rsidR="00032649" w:rsidRPr="00E85552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627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2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  <w:lang w:eastAsia="en-US"/>
              </w:rPr>
              <w:t>0,19</w:t>
            </w:r>
          </w:p>
        </w:tc>
        <w:tc>
          <w:tcPr>
            <w:tcW w:w="67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552">
              <w:rPr>
                <w:sz w:val="24"/>
                <w:szCs w:val="24"/>
              </w:rPr>
              <w:t>1,201</w:t>
            </w:r>
          </w:p>
        </w:tc>
        <w:tc>
          <w:tcPr>
            <w:tcW w:w="59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552">
              <w:rPr>
                <w:sz w:val="24"/>
                <w:szCs w:val="24"/>
              </w:rPr>
              <w:t>0,</w:t>
            </w:r>
            <w:r w:rsidR="00973FAB" w:rsidRPr="00E85552">
              <w:rPr>
                <w:sz w:val="24"/>
                <w:szCs w:val="24"/>
              </w:rPr>
              <w:t>3</w:t>
            </w:r>
          </w:p>
        </w:tc>
        <w:tc>
          <w:tcPr>
            <w:tcW w:w="633" w:type="dxa"/>
            <w:gridSpan w:val="2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  <w:r w:rsidR="00973FAB" w:rsidRPr="00E85552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032649" w:rsidRPr="00E85552" w:rsidRDefault="00032649" w:rsidP="002C41C7">
            <w:pPr>
              <w:jc w:val="center"/>
            </w:pPr>
            <w:r w:rsidRPr="00E85552">
              <w:rPr>
                <w:sz w:val="24"/>
                <w:szCs w:val="24"/>
              </w:rPr>
              <w:t>0,</w:t>
            </w:r>
            <w:r w:rsidR="002C41C7">
              <w:rPr>
                <w:sz w:val="24"/>
                <w:szCs w:val="24"/>
              </w:rPr>
              <w:t>17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  <w:r w:rsidR="002C41C7"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</w:p>
        </w:tc>
        <w:tc>
          <w:tcPr>
            <w:tcW w:w="597" w:type="dxa"/>
          </w:tcPr>
          <w:p w:rsidR="00032649" w:rsidRPr="00E85552" w:rsidRDefault="00962312" w:rsidP="00032649">
            <w:pPr>
              <w:jc w:val="center"/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</w:p>
        </w:tc>
        <w:tc>
          <w:tcPr>
            <w:tcW w:w="711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</w:p>
        </w:tc>
        <w:tc>
          <w:tcPr>
            <w:tcW w:w="614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</w:p>
        </w:tc>
        <w:tc>
          <w:tcPr>
            <w:tcW w:w="631" w:type="dxa"/>
            <w:gridSpan w:val="2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shd w:val="clear" w:color="auto" w:fill="auto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0,0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5167F9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4314" w:type="dxa"/>
          </w:tcPr>
          <w:p w:rsidR="00032649" w:rsidRPr="00E85552" w:rsidRDefault="00032649" w:rsidP="00032649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</w:rPr>
              <w:t xml:space="preserve">Показатель 2.2. </w:t>
            </w:r>
            <w:r w:rsidRPr="00E85552">
              <w:rPr>
                <w:kern w:val="2"/>
                <w:sz w:val="24"/>
                <w:szCs w:val="24"/>
                <w:lang w:eastAsia="en-US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394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627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2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552">
              <w:rPr>
                <w:sz w:val="24"/>
                <w:szCs w:val="24"/>
              </w:rPr>
              <w:t>30</w:t>
            </w:r>
          </w:p>
        </w:tc>
        <w:tc>
          <w:tcPr>
            <w:tcW w:w="596" w:type="dxa"/>
          </w:tcPr>
          <w:p w:rsidR="00032649" w:rsidRPr="00E85552" w:rsidRDefault="00973FAB" w:rsidP="0003264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552">
              <w:rPr>
                <w:sz w:val="24"/>
                <w:szCs w:val="24"/>
              </w:rPr>
              <w:t>5</w:t>
            </w:r>
          </w:p>
        </w:tc>
        <w:tc>
          <w:tcPr>
            <w:tcW w:w="633" w:type="dxa"/>
            <w:gridSpan w:val="2"/>
          </w:tcPr>
          <w:p w:rsidR="00032649" w:rsidRPr="00E85552" w:rsidRDefault="00973FAB" w:rsidP="00032649">
            <w:pPr>
              <w:jc w:val="center"/>
            </w:pPr>
            <w:r w:rsidRPr="00E85552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32649" w:rsidRPr="00E85552" w:rsidRDefault="002C41C7" w:rsidP="00032649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7" w:type="dxa"/>
          </w:tcPr>
          <w:p w:rsidR="00032649" w:rsidRPr="00E85552" w:rsidRDefault="002C41C7" w:rsidP="0003264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962312" w:rsidP="0096231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14" w:type="dxa"/>
          </w:tcPr>
          <w:p w:rsidR="00032649" w:rsidRPr="00E85552" w:rsidRDefault="00032649" w:rsidP="00032649">
            <w:pPr>
              <w:spacing w:line="226" w:lineRule="auto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</w:rPr>
              <w:t xml:space="preserve">Показатель 2.3. </w:t>
            </w:r>
            <w:r w:rsidRPr="00E85552">
              <w:rPr>
                <w:kern w:val="2"/>
                <w:sz w:val="24"/>
                <w:szCs w:val="24"/>
                <w:lang w:eastAsia="en-US"/>
              </w:rPr>
              <w:t>Общая площадь жилых помещений, планируемых 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1394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 xml:space="preserve">тыс. </w:t>
            </w:r>
          </w:p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85552">
              <w:rPr>
                <w:kern w:val="2"/>
                <w:sz w:val="24"/>
                <w:szCs w:val="24"/>
              </w:rPr>
              <w:t>кв. метров</w:t>
            </w:r>
          </w:p>
        </w:tc>
        <w:tc>
          <w:tcPr>
            <w:tcW w:w="627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22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552">
              <w:rPr>
                <w:sz w:val="24"/>
                <w:szCs w:val="24"/>
              </w:rPr>
              <w:t>0,477</w:t>
            </w:r>
          </w:p>
        </w:tc>
        <w:tc>
          <w:tcPr>
            <w:tcW w:w="59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sz w:val="24"/>
                <w:szCs w:val="24"/>
              </w:rPr>
              <w:t>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Pr="005167F9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3.4.</w:t>
            </w:r>
          </w:p>
        </w:tc>
        <w:tc>
          <w:tcPr>
            <w:tcW w:w="4314" w:type="dxa"/>
          </w:tcPr>
          <w:p w:rsidR="00032649" w:rsidRPr="00E85552" w:rsidRDefault="00032649" w:rsidP="00032649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Показатель 2.4. Площадь снесенного расселенного аварийного жилищного фонда</w:t>
            </w:r>
          </w:p>
        </w:tc>
        <w:tc>
          <w:tcPr>
            <w:tcW w:w="1394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тыс. кв.метров</w:t>
            </w:r>
          </w:p>
        </w:tc>
        <w:tc>
          <w:tcPr>
            <w:tcW w:w="627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0,254</w:t>
            </w:r>
          </w:p>
        </w:tc>
        <w:tc>
          <w:tcPr>
            <w:tcW w:w="622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0,07</w:t>
            </w:r>
          </w:p>
        </w:tc>
        <w:tc>
          <w:tcPr>
            <w:tcW w:w="67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0,19</w:t>
            </w:r>
          </w:p>
        </w:tc>
        <w:tc>
          <w:tcPr>
            <w:tcW w:w="59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33" w:type="dxa"/>
            <w:gridSpan w:val="2"/>
          </w:tcPr>
          <w:p w:rsidR="00032649" w:rsidRPr="00E85552" w:rsidRDefault="00973FAB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603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032649" w:rsidRPr="00E85552" w:rsidRDefault="00962312" w:rsidP="00962312">
            <w:pPr>
              <w:jc w:val="center"/>
            </w:pPr>
            <w:r>
              <w:rPr>
                <w:kern w:val="2"/>
                <w:sz w:val="24"/>
                <w:szCs w:val="24"/>
              </w:rPr>
              <w:t>1,27</w:t>
            </w:r>
          </w:p>
        </w:tc>
        <w:tc>
          <w:tcPr>
            <w:tcW w:w="597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032649" w:rsidRPr="00E85552" w:rsidRDefault="00032649" w:rsidP="00032649">
            <w:pPr>
              <w:jc w:val="center"/>
            </w:pPr>
            <w:r w:rsidRPr="00E85552">
              <w:rPr>
                <w:kern w:val="2"/>
                <w:sz w:val="24"/>
                <w:szCs w:val="24"/>
              </w:rPr>
              <w:t>0</w:t>
            </w:r>
          </w:p>
        </w:tc>
      </w:tr>
      <w:tr w:rsidR="00032649" w:rsidRPr="005167F9" w:rsidTr="0093222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24" w:type="dxa"/>
          </w:tcPr>
          <w:p w:rsidR="00032649" w:rsidRDefault="00032649" w:rsidP="0003264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3.5.</w:t>
            </w:r>
          </w:p>
        </w:tc>
        <w:tc>
          <w:tcPr>
            <w:tcW w:w="4314" w:type="dxa"/>
          </w:tcPr>
          <w:p w:rsidR="00032649" w:rsidRPr="00E85552" w:rsidRDefault="00032649" w:rsidP="00032649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 xml:space="preserve">Показатель 2.5. </w:t>
            </w:r>
            <w:r w:rsidRPr="00E85552">
              <w:rPr>
                <w:sz w:val="24"/>
                <w:szCs w:val="24"/>
              </w:rPr>
              <w:t>Технологическое присоединение энергопринимающих устройств (</w:t>
            </w:r>
            <w:r w:rsidRPr="00E85552">
              <w:rPr>
                <w:kern w:val="2"/>
                <w:sz w:val="24"/>
                <w:szCs w:val="24"/>
              </w:rPr>
              <w:t>Количество подключенных кВт)</w:t>
            </w:r>
          </w:p>
        </w:tc>
        <w:tc>
          <w:tcPr>
            <w:tcW w:w="1394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903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кВт</w:t>
            </w:r>
          </w:p>
        </w:tc>
        <w:tc>
          <w:tcPr>
            <w:tcW w:w="627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148,2</w:t>
            </w:r>
          </w:p>
        </w:tc>
        <w:tc>
          <w:tcPr>
            <w:tcW w:w="622" w:type="dxa"/>
            <w:gridSpan w:val="2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458,1</w:t>
            </w:r>
          </w:p>
        </w:tc>
        <w:tc>
          <w:tcPr>
            <w:tcW w:w="67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596" w:type="dxa"/>
          </w:tcPr>
          <w:p w:rsidR="00032649" w:rsidRPr="00E85552" w:rsidRDefault="00032649" w:rsidP="00032649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633" w:type="dxa"/>
            <w:gridSpan w:val="2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603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597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597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597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597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711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614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631" w:type="dxa"/>
            <w:gridSpan w:val="2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</w:p>
        </w:tc>
        <w:tc>
          <w:tcPr>
            <w:tcW w:w="696" w:type="dxa"/>
          </w:tcPr>
          <w:p w:rsidR="00032649" w:rsidRPr="00E85552" w:rsidRDefault="00032649" w:rsidP="00032649">
            <w:r w:rsidRPr="00E85552">
              <w:rPr>
                <w:kern w:val="2"/>
                <w:sz w:val="24"/>
                <w:szCs w:val="24"/>
              </w:rPr>
              <w:t>460,0</w:t>
            </w:r>
            <w:r w:rsidR="00635257"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954AA5" w:rsidRPr="00954AA5" w:rsidRDefault="00954AA5" w:rsidP="00954AA5">
      <w:pPr>
        <w:pStyle w:val="a3"/>
        <w:pageBreakBefore/>
        <w:numPr>
          <w:ilvl w:val="0"/>
          <w:numId w:val="1"/>
        </w:numPr>
        <w:spacing w:line="221" w:lineRule="auto"/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8"/>
          <w:szCs w:val="28"/>
          <w:lang w:eastAsia="en-US"/>
        </w:rPr>
        <w:lastRenderedPageBreak/>
        <w:t xml:space="preserve">Приложение №3 изложить в следующей редакции: </w:t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</w:r>
      <w:r w:rsidRPr="00954AA5">
        <w:rPr>
          <w:kern w:val="2"/>
          <w:sz w:val="28"/>
          <w:szCs w:val="28"/>
          <w:lang w:eastAsia="en-US"/>
        </w:rPr>
        <w:tab/>
        <w:t>«</w:t>
      </w:r>
      <w:r w:rsidRPr="00954AA5">
        <w:rPr>
          <w:kern w:val="2"/>
          <w:sz w:val="22"/>
          <w:szCs w:val="22"/>
          <w:lang w:eastAsia="en-US"/>
        </w:rPr>
        <w:t>Приложение № 3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 xml:space="preserve">к муниципальной программе 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 xml:space="preserve">«Территориальное планирование  и обеспечение 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 xml:space="preserve">доступным и комфортным жильем населения 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>Сальского городского поселения»</w:t>
      </w:r>
    </w:p>
    <w:p w:rsidR="00954AA5" w:rsidRPr="005167F9" w:rsidRDefault="00954AA5" w:rsidP="00954AA5">
      <w:pPr>
        <w:spacing w:line="221" w:lineRule="auto"/>
        <w:jc w:val="center"/>
        <w:rPr>
          <w:kern w:val="2"/>
          <w:sz w:val="28"/>
          <w:szCs w:val="28"/>
        </w:rPr>
      </w:pPr>
      <w:r w:rsidRPr="005167F9">
        <w:rPr>
          <w:kern w:val="2"/>
          <w:sz w:val="28"/>
          <w:szCs w:val="28"/>
        </w:rPr>
        <w:t>РАСХОДЫ</w:t>
      </w:r>
    </w:p>
    <w:p w:rsidR="00954AA5" w:rsidRPr="005167F9" w:rsidRDefault="00954AA5" w:rsidP="00954AA5">
      <w:pPr>
        <w:spacing w:line="221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5167F9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5167F9">
        <w:rPr>
          <w:kern w:val="2"/>
          <w:sz w:val="28"/>
          <w:szCs w:val="28"/>
        </w:rPr>
        <w:t xml:space="preserve"> программы </w:t>
      </w:r>
    </w:p>
    <w:p w:rsidR="00954AA5" w:rsidRDefault="00954AA5" w:rsidP="00954AA5">
      <w:pPr>
        <w:jc w:val="right"/>
        <w:rPr>
          <w:kern w:val="2"/>
          <w:sz w:val="28"/>
          <w:szCs w:val="28"/>
        </w:rPr>
      </w:pPr>
      <w:r w:rsidRPr="005167F9">
        <w:rPr>
          <w:kern w:val="2"/>
          <w:sz w:val="28"/>
          <w:szCs w:val="28"/>
        </w:rPr>
        <w:t xml:space="preserve">«Территориальное планирование и обеспечение доступным и комфортным жильем населения </w:t>
      </w:r>
      <w:r>
        <w:rPr>
          <w:kern w:val="2"/>
          <w:sz w:val="28"/>
          <w:szCs w:val="28"/>
        </w:rPr>
        <w:t>Сальского городского поселения</w:t>
      </w:r>
      <w:r w:rsidRPr="005167F9">
        <w:rPr>
          <w:kern w:val="2"/>
          <w:sz w:val="28"/>
          <w:szCs w:val="28"/>
        </w:rPr>
        <w:t>»</w:t>
      </w:r>
    </w:p>
    <w:tbl>
      <w:tblPr>
        <w:tblW w:w="158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74"/>
        <w:gridCol w:w="2374"/>
        <w:gridCol w:w="1418"/>
        <w:gridCol w:w="567"/>
        <w:gridCol w:w="567"/>
        <w:gridCol w:w="772"/>
        <w:gridCol w:w="474"/>
        <w:gridCol w:w="95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3C261A" w:rsidRPr="003C261A" w:rsidTr="00051C8E">
        <w:trPr>
          <w:trHeight w:val="60"/>
        </w:trPr>
        <w:tc>
          <w:tcPr>
            <w:tcW w:w="4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3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Номер и наименование</w:t>
            </w:r>
            <w:r w:rsidRPr="003C261A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3C261A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3C261A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Ответственный</w:t>
            </w:r>
            <w:r w:rsidRPr="003C261A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3C261A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3C261A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38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Код бюджетной</w:t>
            </w:r>
            <w:r w:rsidRPr="003C261A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9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Объем</w:t>
            </w:r>
            <w:r w:rsidRPr="003C261A">
              <w:rPr>
                <w:color w:val="000000"/>
                <w:sz w:val="14"/>
                <w:szCs w:val="14"/>
              </w:rPr>
              <w:br/>
              <w:t>расходов,</w:t>
            </w:r>
            <w:r w:rsidRPr="003C261A">
              <w:rPr>
                <w:color w:val="000000"/>
                <w:sz w:val="14"/>
                <w:szCs w:val="14"/>
              </w:rPr>
              <w:br/>
              <w:t>всего</w:t>
            </w:r>
            <w:r w:rsidRPr="003C261A">
              <w:rPr>
                <w:color w:val="000000"/>
                <w:sz w:val="14"/>
                <w:szCs w:val="14"/>
              </w:rPr>
              <w:br/>
              <w:t>(тыс.</w:t>
            </w:r>
            <w:r w:rsidRPr="003C261A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828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3C261A" w:rsidRPr="003C261A" w:rsidTr="00051C8E">
        <w:trPr>
          <w:trHeight w:val="256"/>
        </w:trPr>
        <w:tc>
          <w:tcPr>
            <w:tcW w:w="4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61A" w:rsidRPr="003C261A" w:rsidRDefault="003C261A" w:rsidP="003C26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61A" w:rsidRPr="003C261A" w:rsidRDefault="003C261A" w:rsidP="003C26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61A" w:rsidRPr="003C261A" w:rsidRDefault="003C261A" w:rsidP="003C26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9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61A" w:rsidRPr="003C261A" w:rsidRDefault="003C261A" w:rsidP="003C26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2022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3C261A" w:rsidRPr="003C261A" w:rsidTr="00051C8E">
        <w:trPr>
          <w:trHeight w:val="60"/>
        </w:trPr>
        <w:tc>
          <w:tcPr>
            <w:tcW w:w="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61A" w:rsidRPr="003C261A" w:rsidRDefault="003C261A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20</w:t>
            </w:r>
          </w:p>
        </w:tc>
      </w:tr>
      <w:tr w:rsidR="00962312" w:rsidRPr="003C261A" w:rsidTr="00962312">
        <w:trPr>
          <w:trHeight w:val="391"/>
        </w:trPr>
        <w:tc>
          <w:tcPr>
            <w:tcW w:w="47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3C261A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21 345,966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4 129,7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2 141,6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3 354,3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sz w:val="14"/>
                <w:szCs w:val="14"/>
              </w:rPr>
            </w:pPr>
            <w:r w:rsidRPr="003C261A">
              <w:rPr>
                <w:b/>
                <w:bCs/>
                <w:sz w:val="14"/>
                <w:szCs w:val="14"/>
              </w:rPr>
              <w:t>2 178,1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722,066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2 761,4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</w:tr>
      <w:tr w:rsidR="00962312" w:rsidRPr="003C261A" w:rsidTr="00051C8E">
        <w:trPr>
          <w:trHeight w:val="709"/>
        </w:trPr>
        <w:tc>
          <w:tcPr>
            <w:tcW w:w="4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62312" w:rsidRPr="003C261A" w:rsidRDefault="00962312" w:rsidP="003C261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62312" w:rsidRPr="003C261A" w:rsidRDefault="00962312" w:rsidP="003C261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21 345,966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4 129,7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2 141,6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3 354,3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sz w:val="14"/>
                <w:szCs w:val="14"/>
              </w:rPr>
            </w:pPr>
            <w:r w:rsidRPr="003C261A">
              <w:rPr>
                <w:b/>
                <w:bCs/>
                <w:sz w:val="14"/>
                <w:szCs w:val="14"/>
              </w:rPr>
              <w:t>2 178,1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722,066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2 761,4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5D686F">
              <w:rPr>
                <w:b/>
                <w:bCs/>
                <w:color w:val="000000"/>
                <w:sz w:val="14"/>
                <w:szCs w:val="14"/>
              </w:rPr>
              <w:t>1 009,8</w:t>
            </w:r>
          </w:p>
        </w:tc>
      </w:tr>
      <w:tr w:rsidR="00962312" w:rsidRPr="003C261A" w:rsidTr="00962312">
        <w:trPr>
          <w:trHeight w:val="60"/>
        </w:trPr>
        <w:tc>
          <w:tcPr>
            <w:tcW w:w="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Подпрограмма 1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12 617,866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454,8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373,5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2 055,3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sz w:val="14"/>
                <w:szCs w:val="14"/>
              </w:rPr>
            </w:pPr>
            <w:r w:rsidRPr="003C261A">
              <w:rPr>
                <w:b/>
                <w:bCs/>
                <w:sz w:val="14"/>
                <w:szCs w:val="14"/>
              </w:rPr>
              <w:t>2 164,1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501,566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A81512"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A81512"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A81512"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A81512"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A81512"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A81512">
              <w:rPr>
                <w:b/>
                <w:bCs/>
                <w:color w:val="000000"/>
                <w:sz w:val="14"/>
                <w:szCs w:val="14"/>
              </w:rPr>
              <w:t>1009,8</w:t>
            </w:r>
          </w:p>
        </w:tc>
      </w:tr>
      <w:tr w:rsidR="00962312" w:rsidRPr="003C261A" w:rsidTr="00962312">
        <w:trPr>
          <w:trHeight w:val="258"/>
        </w:trPr>
        <w:tc>
          <w:tcPr>
            <w:tcW w:w="47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1.1. 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02 1 00 29020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4 583,1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288,9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195,6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386,2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260,7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28604C">
              <w:rPr>
                <w:color w:val="000000"/>
                <w:sz w:val="14"/>
                <w:szCs w:val="14"/>
              </w:rPr>
              <w:t>493,1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28604C">
              <w:rPr>
                <w:color w:val="000000"/>
                <w:sz w:val="14"/>
                <w:szCs w:val="14"/>
              </w:rPr>
              <w:t>493,1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28604C">
              <w:rPr>
                <w:color w:val="000000"/>
                <w:sz w:val="14"/>
                <w:szCs w:val="14"/>
              </w:rPr>
              <w:t>493,1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28604C">
              <w:rPr>
                <w:color w:val="000000"/>
                <w:sz w:val="14"/>
                <w:szCs w:val="14"/>
              </w:rPr>
              <w:t>493,1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28604C">
              <w:rPr>
                <w:color w:val="000000"/>
                <w:sz w:val="14"/>
                <w:szCs w:val="14"/>
              </w:rPr>
              <w:t>493,1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28604C">
              <w:rPr>
                <w:color w:val="000000"/>
                <w:sz w:val="14"/>
                <w:szCs w:val="14"/>
              </w:rPr>
              <w:t>493,1</w:t>
            </w:r>
          </w:p>
        </w:tc>
      </w:tr>
      <w:tr w:rsidR="00962312" w:rsidRPr="003C261A" w:rsidTr="00051C8E">
        <w:trPr>
          <w:trHeight w:val="273"/>
        </w:trPr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3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1.2. Корректировка генерального плана и правил землепользования и застройки Сальского городского поселения. Проведение землеустроительных работ по описанию местоположения границ Сальского городского поселения, описанию местоположения границ территориальных зон и зон с особыми условиями территории для внесения сведений в Единый государственный реестр недвижимости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210,3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210,3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</w:tr>
      <w:tr w:rsidR="00962312" w:rsidRPr="003C261A" w:rsidTr="00962312">
        <w:trPr>
          <w:trHeight w:val="183"/>
        </w:trPr>
        <w:tc>
          <w:tcPr>
            <w:tcW w:w="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1.3.</w:t>
            </w:r>
            <w:r w:rsidRPr="003C261A">
              <w:rPr>
                <w:color w:val="000000"/>
                <w:sz w:val="14"/>
                <w:szCs w:val="14"/>
              </w:rPr>
              <w:br/>
              <w:t xml:space="preserve"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</w:t>
            </w:r>
            <w:r w:rsidRPr="003C261A">
              <w:rPr>
                <w:color w:val="000000"/>
                <w:sz w:val="14"/>
                <w:szCs w:val="14"/>
              </w:rPr>
              <w:lastRenderedPageBreak/>
              <w:t>территорий, в том числе для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lastRenderedPageBreak/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 824,496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165,9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163,2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1 859,7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1 777,9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240,866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4533D3">
              <w:rPr>
                <w:color w:val="000000"/>
                <w:sz w:val="14"/>
                <w:szCs w:val="14"/>
              </w:rPr>
              <w:t>516,7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4533D3">
              <w:rPr>
                <w:color w:val="000000"/>
                <w:sz w:val="14"/>
                <w:szCs w:val="14"/>
              </w:rPr>
              <w:t>516,7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4533D3">
              <w:rPr>
                <w:color w:val="000000"/>
                <w:sz w:val="14"/>
                <w:szCs w:val="14"/>
              </w:rPr>
              <w:t>516,7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4533D3">
              <w:rPr>
                <w:color w:val="000000"/>
                <w:sz w:val="14"/>
                <w:szCs w:val="14"/>
              </w:rPr>
              <w:t>516,7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4533D3">
              <w:rPr>
                <w:color w:val="000000"/>
                <w:sz w:val="14"/>
                <w:szCs w:val="14"/>
              </w:rPr>
              <w:t>516,7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Default="00962312" w:rsidP="00962312">
            <w:pPr>
              <w:jc w:val="center"/>
            </w:pPr>
            <w:r w:rsidRPr="004533D3">
              <w:rPr>
                <w:color w:val="000000"/>
                <w:sz w:val="14"/>
                <w:szCs w:val="14"/>
              </w:rPr>
              <w:t>516,7</w:t>
            </w:r>
          </w:p>
        </w:tc>
      </w:tr>
      <w:tr w:rsidR="00962312" w:rsidRPr="003C261A" w:rsidTr="00051C8E">
        <w:trPr>
          <w:trHeight w:val="82"/>
        </w:trPr>
        <w:tc>
          <w:tcPr>
            <w:tcW w:w="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1.4.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1.4.</w:t>
            </w:r>
            <w:r w:rsidRPr="003C261A">
              <w:rPr>
                <w:color w:val="000000"/>
                <w:sz w:val="14"/>
                <w:szCs w:val="14"/>
              </w:rPr>
              <w:br/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-</w:t>
            </w:r>
          </w:p>
        </w:tc>
      </w:tr>
      <w:tr w:rsidR="00962312" w:rsidRPr="003C261A" w:rsidTr="00051C8E">
        <w:trPr>
          <w:trHeight w:val="188"/>
        </w:trPr>
        <w:tc>
          <w:tcPr>
            <w:tcW w:w="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Подпрограмма 2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8 728,1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3 674,9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1 768,1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1 299,0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sz w:val="14"/>
                <w:szCs w:val="14"/>
              </w:rPr>
            </w:pPr>
            <w:r w:rsidRPr="003C261A">
              <w:rPr>
                <w:b/>
                <w:bCs/>
                <w:sz w:val="14"/>
                <w:szCs w:val="14"/>
              </w:rPr>
              <w:t>14,0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220,5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1 751,6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C261A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962312" w:rsidRPr="003C261A" w:rsidTr="00051C8E">
        <w:trPr>
          <w:trHeight w:val="60"/>
        </w:trPr>
        <w:tc>
          <w:tcPr>
            <w:tcW w:w="47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2.1.Переселение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0501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02 2 00 S3160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4 780,1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3 387,5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68,2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220,5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1 103,9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962312" w:rsidRPr="003C261A" w:rsidTr="00962312">
        <w:trPr>
          <w:trHeight w:val="60"/>
        </w:trPr>
        <w:tc>
          <w:tcPr>
            <w:tcW w:w="47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374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2.2. Снос расселенных аварийных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0501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02 2 00 29360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 210,6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235,0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1 678,0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1 297,6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962312" w:rsidRPr="003C261A" w:rsidTr="00962312">
        <w:trPr>
          <w:trHeight w:val="60"/>
        </w:trPr>
        <w:tc>
          <w:tcPr>
            <w:tcW w:w="474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74" w:type="dxa"/>
            <w:vMerge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0501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962312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02 2 00 29270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962312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962312" w:rsidRPr="003C261A" w:rsidTr="00051C8E">
        <w:trPr>
          <w:trHeight w:val="60"/>
        </w:trPr>
        <w:tc>
          <w:tcPr>
            <w:tcW w:w="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3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2.3. Технологическое присоединение энергопринимающих устройств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02 2 00 29270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</w:tr>
      <w:tr w:rsidR="00962312" w:rsidRPr="003C261A" w:rsidTr="00051C8E">
        <w:trPr>
          <w:trHeight w:val="60"/>
        </w:trPr>
        <w:tc>
          <w:tcPr>
            <w:tcW w:w="4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2.4.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both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Основное мероприятие 2.4. Определение рыночной стоимости аварийного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 xml:space="preserve">0501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02 2 00 29370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center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89,7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52,4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21,9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1,4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sz w:val="14"/>
                <w:szCs w:val="14"/>
              </w:rPr>
            </w:pPr>
            <w:r w:rsidRPr="003C261A">
              <w:rPr>
                <w:sz w:val="14"/>
                <w:szCs w:val="14"/>
              </w:rPr>
              <w:t>14,0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62312" w:rsidRPr="003C261A" w:rsidRDefault="00962312" w:rsidP="003C261A">
            <w:pPr>
              <w:jc w:val="right"/>
              <w:rPr>
                <w:color w:val="000000"/>
                <w:sz w:val="14"/>
                <w:szCs w:val="14"/>
              </w:rPr>
            </w:pPr>
            <w:r w:rsidRPr="003C261A">
              <w:rPr>
                <w:color w:val="000000"/>
                <w:sz w:val="14"/>
                <w:szCs w:val="14"/>
              </w:rPr>
              <w:t>0,0</w:t>
            </w:r>
          </w:p>
        </w:tc>
      </w:tr>
    </w:tbl>
    <w:p w:rsidR="00954AA5" w:rsidRPr="00954AA5" w:rsidRDefault="00051C8E" w:rsidP="00954AA5">
      <w:pPr>
        <w:pStyle w:val="a3"/>
        <w:pageBreakBefore/>
        <w:numPr>
          <w:ilvl w:val="0"/>
          <w:numId w:val="1"/>
        </w:numPr>
        <w:spacing w:line="221" w:lineRule="auto"/>
        <w:jc w:val="right"/>
        <w:rPr>
          <w:kern w:val="2"/>
          <w:sz w:val="22"/>
          <w:szCs w:val="22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="00954AA5" w:rsidRPr="00954AA5">
        <w:rPr>
          <w:kern w:val="2"/>
          <w:sz w:val="28"/>
          <w:szCs w:val="28"/>
          <w:lang w:eastAsia="en-US"/>
        </w:rPr>
        <w:t>риложение №</w:t>
      </w:r>
      <w:r w:rsidR="00DF3469">
        <w:rPr>
          <w:kern w:val="2"/>
          <w:sz w:val="28"/>
          <w:szCs w:val="28"/>
          <w:lang w:eastAsia="en-US"/>
        </w:rPr>
        <w:t>4</w:t>
      </w:r>
      <w:r w:rsidR="00954AA5" w:rsidRPr="00954AA5">
        <w:rPr>
          <w:kern w:val="2"/>
          <w:sz w:val="28"/>
          <w:szCs w:val="28"/>
          <w:lang w:eastAsia="en-US"/>
        </w:rPr>
        <w:t xml:space="preserve"> изложить в следующей редакции: </w:t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</w:r>
      <w:r w:rsidR="00954AA5" w:rsidRPr="00954AA5">
        <w:rPr>
          <w:kern w:val="2"/>
          <w:sz w:val="28"/>
          <w:szCs w:val="28"/>
          <w:lang w:eastAsia="en-US"/>
        </w:rPr>
        <w:tab/>
        <w:t>«</w:t>
      </w:r>
      <w:r w:rsidR="00954AA5" w:rsidRPr="00954AA5">
        <w:rPr>
          <w:kern w:val="2"/>
          <w:sz w:val="22"/>
          <w:szCs w:val="22"/>
          <w:lang w:eastAsia="en-US"/>
        </w:rPr>
        <w:t>Приложение № </w:t>
      </w:r>
      <w:r w:rsidR="00635257">
        <w:rPr>
          <w:kern w:val="2"/>
          <w:sz w:val="22"/>
          <w:szCs w:val="22"/>
          <w:lang w:eastAsia="en-US"/>
        </w:rPr>
        <w:t>4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 xml:space="preserve">к муниципальной программе 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 xml:space="preserve">«Территориальное планирование  и обеспечение 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 xml:space="preserve">доступным и комфортным жильем населения </w:t>
      </w:r>
    </w:p>
    <w:p w:rsidR="00954AA5" w:rsidRDefault="00954AA5" w:rsidP="00954AA5">
      <w:pPr>
        <w:jc w:val="right"/>
        <w:rPr>
          <w:kern w:val="2"/>
          <w:sz w:val="22"/>
          <w:szCs w:val="22"/>
          <w:lang w:eastAsia="en-US"/>
        </w:rPr>
      </w:pPr>
      <w:r w:rsidRPr="00954AA5">
        <w:rPr>
          <w:kern w:val="2"/>
          <w:sz w:val="22"/>
          <w:szCs w:val="22"/>
          <w:lang w:eastAsia="en-US"/>
        </w:rPr>
        <w:t>Сальского городского поселения»</w:t>
      </w:r>
    </w:p>
    <w:p w:rsidR="00954AA5" w:rsidRDefault="00954AA5" w:rsidP="00954AA5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Сальского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</w:p>
    <w:p w:rsidR="00954AA5" w:rsidRDefault="00954AA5" w:rsidP="00954AA5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D3031B">
        <w:rPr>
          <w:kern w:val="2"/>
          <w:sz w:val="28"/>
          <w:szCs w:val="28"/>
        </w:rPr>
        <w:t>«</w:t>
      </w:r>
      <w:r w:rsidRPr="005167F9">
        <w:rPr>
          <w:kern w:val="2"/>
          <w:sz w:val="28"/>
          <w:szCs w:val="28"/>
          <w:lang w:eastAsia="en-US"/>
        </w:rPr>
        <w:t xml:space="preserve">Территориальное планирование  и обеспечение доступным и </w:t>
      </w:r>
    </w:p>
    <w:p w:rsidR="00954AA5" w:rsidRDefault="00954AA5" w:rsidP="00954AA5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167F9">
        <w:rPr>
          <w:kern w:val="2"/>
          <w:sz w:val="28"/>
          <w:szCs w:val="28"/>
          <w:lang w:eastAsia="en-US"/>
        </w:rPr>
        <w:t xml:space="preserve">комфортным жильем населения </w:t>
      </w:r>
      <w:r>
        <w:rPr>
          <w:kern w:val="2"/>
          <w:sz w:val="28"/>
          <w:szCs w:val="28"/>
          <w:lang w:eastAsia="en-US"/>
        </w:rPr>
        <w:t>Сальского городского посел</w:t>
      </w:r>
      <w:bookmarkStart w:id="1" w:name="Par676"/>
      <w:bookmarkEnd w:id="1"/>
      <w:r>
        <w:rPr>
          <w:kern w:val="2"/>
          <w:sz w:val="28"/>
          <w:szCs w:val="28"/>
          <w:lang w:eastAsia="en-US"/>
        </w:rPr>
        <w:t>ения»</w:t>
      </w:r>
    </w:p>
    <w:tbl>
      <w:tblPr>
        <w:tblW w:w="15748" w:type="dxa"/>
        <w:tblInd w:w="95" w:type="dxa"/>
        <w:tblLook w:val="04A0" w:firstRow="1" w:lastRow="0" w:firstColumn="1" w:lastColumn="0" w:noHBand="0" w:noVBand="1"/>
      </w:tblPr>
      <w:tblGrid>
        <w:gridCol w:w="447"/>
        <w:gridCol w:w="2568"/>
        <w:gridCol w:w="1356"/>
        <w:gridCol w:w="1194"/>
        <w:gridCol w:w="826"/>
        <w:gridCol w:w="827"/>
        <w:gridCol w:w="827"/>
        <w:gridCol w:w="827"/>
        <w:gridCol w:w="836"/>
        <w:gridCol w:w="979"/>
        <w:gridCol w:w="843"/>
        <w:gridCol w:w="844"/>
        <w:gridCol w:w="843"/>
        <w:gridCol w:w="844"/>
        <w:gridCol w:w="843"/>
        <w:gridCol w:w="844"/>
      </w:tblGrid>
      <w:tr w:rsidR="00051C8E" w:rsidRPr="00051C8E" w:rsidTr="00B67515">
        <w:trPr>
          <w:trHeight w:val="497"/>
        </w:trPr>
        <w:tc>
          <w:tcPr>
            <w:tcW w:w="4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Наименование</w:t>
            </w:r>
            <w:r w:rsidRPr="00051C8E">
              <w:rPr>
                <w:color w:val="000000"/>
                <w:sz w:val="16"/>
                <w:szCs w:val="16"/>
              </w:rPr>
              <w:br/>
              <w:t>муниципальной</w:t>
            </w:r>
            <w:r w:rsidRPr="00051C8E">
              <w:rPr>
                <w:color w:val="000000"/>
                <w:sz w:val="16"/>
                <w:szCs w:val="16"/>
              </w:rPr>
              <w:br/>
              <w:t>программы, номер и</w:t>
            </w:r>
            <w:r w:rsidRPr="00051C8E">
              <w:rPr>
                <w:color w:val="000000"/>
                <w:sz w:val="16"/>
                <w:szCs w:val="16"/>
              </w:rPr>
              <w:br/>
              <w:t>наименование</w:t>
            </w:r>
            <w:r w:rsidRPr="00051C8E">
              <w:rPr>
                <w:color w:val="000000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3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Источник</w:t>
            </w:r>
            <w:r w:rsidRPr="00051C8E">
              <w:rPr>
                <w:color w:val="000000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Объем</w:t>
            </w:r>
            <w:r w:rsidRPr="00051C8E">
              <w:rPr>
                <w:color w:val="000000"/>
                <w:sz w:val="16"/>
                <w:szCs w:val="16"/>
              </w:rPr>
              <w:br/>
              <w:t>расходов,</w:t>
            </w:r>
            <w:r w:rsidRPr="00051C8E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10183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В том числе по годам реализации</w:t>
            </w:r>
            <w:r w:rsidRPr="00051C8E">
              <w:rPr>
                <w:color w:val="000000"/>
                <w:sz w:val="16"/>
                <w:szCs w:val="16"/>
              </w:rPr>
              <w:br/>
              <w:t>муниципальной программы</w:t>
            </w:r>
          </w:p>
        </w:tc>
      </w:tr>
      <w:tr w:rsidR="00B67515" w:rsidRPr="00051C8E" w:rsidTr="00B67515">
        <w:trPr>
          <w:trHeight w:val="573"/>
        </w:trPr>
        <w:tc>
          <w:tcPr>
            <w:tcW w:w="4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 xml:space="preserve">2019 год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2030 год</w:t>
            </w:r>
          </w:p>
        </w:tc>
      </w:tr>
      <w:tr w:rsidR="00B67515" w:rsidRPr="00051C8E" w:rsidTr="00B67515">
        <w:trPr>
          <w:trHeight w:val="301"/>
        </w:trPr>
        <w:tc>
          <w:tcPr>
            <w:tcW w:w="4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16</w:t>
            </w:r>
          </w:p>
        </w:tc>
      </w:tr>
      <w:tr w:rsidR="00B67515" w:rsidRPr="00051C8E" w:rsidTr="00B67515">
        <w:trPr>
          <w:trHeight w:val="301"/>
        </w:trPr>
        <w:tc>
          <w:tcPr>
            <w:tcW w:w="44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Муниципальная</w:t>
            </w:r>
            <w:r w:rsidRPr="00051C8E">
              <w:rPr>
                <w:color w:val="000000"/>
                <w:sz w:val="16"/>
                <w:szCs w:val="16"/>
              </w:rPr>
              <w:br/>
              <w:t>программа Сальского городского поселения «Территориальное планирование и обеспечение доступным и комфортным жильем населения Сальского городского поселения»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97 767,066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45 907,4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6 428,3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3 354,3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2 178,1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4115,266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29724,9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областной</w:t>
            </w:r>
            <w:r w:rsidRPr="00051C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76 421,1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41 777,7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4 286,7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3 393,2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26963,5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местный</w:t>
            </w:r>
            <w:r w:rsidRPr="00051C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21 345,966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4 129,7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2 141,6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3 354,3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2 178,1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722,066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2761,4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</w:tr>
      <w:tr w:rsidR="00B67515" w:rsidRPr="00051C8E" w:rsidTr="00B67515">
        <w:trPr>
          <w:trHeight w:val="407"/>
        </w:trPr>
        <w:tc>
          <w:tcPr>
            <w:tcW w:w="44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Подпрограмма  1 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15 854,766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3 610,4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2 164,1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501,566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областной</w:t>
            </w:r>
            <w:r w:rsidRPr="00051C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3 236,9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3 236,9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местный</w:t>
            </w:r>
            <w:r w:rsidRPr="00051C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12 617,866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2 055,3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2 164,1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501,566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1009,8</w:t>
            </w:r>
          </w:p>
        </w:tc>
      </w:tr>
      <w:tr w:rsidR="00B67515" w:rsidRPr="00051C8E" w:rsidTr="00B67515">
        <w:trPr>
          <w:trHeight w:val="301"/>
        </w:trPr>
        <w:tc>
          <w:tcPr>
            <w:tcW w:w="44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center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Подпрограмма 2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81 912,3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45 452,6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2 817,9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1 299,0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3 613,7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B675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28 715,1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областной</w:t>
            </w:r>
            <w:r w:rsidRPr="00051C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73 184,2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41 777,7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1 049,8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3 393,2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26 963,5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 -переселение граждан из аварийного жиль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16 992,8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16 992,8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снос расселенных МКД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9 970,7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9 970,7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67515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515" w:rsidRPr="00051C8E" w:rsidTr="00B67515">
        <w:trPr>
          <w:trHeight w:val="60"/>
        </w:trPr>
        <w:tc>
          <w:tcPr>
            <w:tcW w:w="44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местный</w:t>
            </w:r>
            <w:r w:rsidRPr="00051C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8 728,1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3 674,9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1 768,1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1 299,0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B67515" w:rsidP="00051C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1 751,6</w:t>
            </w:r>
            <w:r w:rsidR="00051C8E"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1C8E" w:rsidRPr="00051C8E" w:rsidRDefault="00051C8E" w:rsidP="00051C8E">
            <w:pPr>
              <w:jc w:val="right"/>
              <w:rPr>
                <w:color w:val="000000"/>
                <w:sz w:val="16"/>
                <w:szCs w:val="16"/>
              </w:rPr>
            </w:pPr>
            <w:r w:rsidRPr="00051C8E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B67515" w:rsidRPr="00B67515" w:rsidRDefault="00B67515" w:rsidP="00B67515">
      <w:pPr>
        <w:suppressAutoHyphens/>
        <w:autoSpaceDE w:val="0"/>
        <w:autoSpaceDN w:val="0"/>
        <w:adjustRightInd w:val="0"/>
        <w:jc w:val="both"/>
        <w:rPr>
          <w:kern w:val="2"/>
          <w:sz w:val="16"/>
          <w:szCs w:val="16"/>
          <w:lang w:eastAsia="en-US"/>
        </w:rPr>
      </w:pPr>
    </w:p>
    <w:p w:rsidR="00954AA5" w:rsidRPr="00954AA5" w:rsidRDefault="00454F5B" w:rsidP="00B67515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kern w:val="2"/>
          <w:sz w:val="28"/>
          <w:szCs w:val="28"/>
          <w:lang w:eastAsia="en-US"/>
        </w:rPr>
        <w:t>Начальник отдела по общим и организационным вопросам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>А.В. Хмельниченко</w:t>
      </w:r>
    </w:p>
    <w:sectPr w:rsidR="00954AA5" w:rsidRPr="00954AA5" w:rsidSect="00B67515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BB" w:rsidRDefault="005074BB" w:rsidP="0069537C">
      <w:r>
        <w:separator/>
      </w:r>
    </w:p>
  </w:endnote>
  <w:endnote w:type="continuationSeparator" w:id="0">
    <w:p w:rsidR="005074BB" w:rsidRDefault="005074BB" w:rsidP="0069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27" w:rsidRDefault="005074B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EEA">
      <w:rPr>
        <w:noProof/>
      </w:rPr>
      <w:t>2</w:t>
    </w:r>
    <w:r>
      <w:rPr>
        <w:noProof/>
      </w:rPr>
      <w:fldChar w:fldCharType="end"/>
    </w:r>
  </w:p>
  <w:p w:rsidR="005E3627" w:rsidRDefault="005E36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BB" w:rsidRDefault="005074BB" w:rsidP="0069537C">
      <w:r>
        <w:separator/>
      </w:r>
    </w:p>
  </w:footnote>
  <w:footnote w:type="continuationSeparator" w:id="0">
    <w:p w:rsidR="005074BB" w:rsidRDefault="005074BB" w:rsidP="0069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11BD"/>
    <w:multiLevelType w:val="hybridMultilevel"/>
    <w:tmpl w:val="A0264A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49836CEC"/>
    <w:multiLevelType w:val="hybridMultilevel"/>
    <w:tmpl w:val="A0264A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2580"/>
    <w:multiLevelType w:val="hybridMultilevel"/>
    <w:tmpl w:val="A0264A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AA5"/>
    <w:rsid w:val="00032649"/>
    <w:rsid w:val="00051C8E"/>
    <w:rsid w:val="000C0AC1"/>
    <w:rsid w:val="00145A15"/>
    <w:rsid w:val="00201D1A"/>
    <w:rsid w:val="00215182"/>
    <w:rsid w:val="00217ACF"/>
    <w:rsid w:val="00247FD9"/>
    <w:rsid w:val="00253236"/>
    <w:rsid w:val="002B5AC0"/>
    <w:rsid w:val="002C1729"/>
    <w:rsid w:val="002C41C7"/>
    <w:rsid w:val="002F78F9"/>
    <w:rsid w:val="00326973"/>
    <w:rsid w:val="003607B7"/>
    <w:rsid w:val="003713BB"/>
    <w:rsid w:val="003B3441"/>
    <w:rsid w:val="003C261A"/>
    <w:rsid w:val="00431AFA"/>
    <w:rsid w:val="00454F5B"/>
    <w:rsid w:val="004629A0"/>
    <w:rsid w:val="00484197"/>
    <w:rsid w:val="004B21BD"/>
    <w:rsid w:val="004D2654"/>
    <w:rsid w:val="005074BB"/>
    <w:rsid w:val="00534E95"/>
    <w:rsid w:val="005B4809"/>
    <w:rsid w:val="005E3627"/>
    <w:rsid w:val="00635257"/>
    <w:rsid w:val="00643964"/>
    <w:rsid w:val="006705CD"/>
    <w:rsid w:val="0069537C"/>
    <w:rsid w:val="006A0B63"/>
    <w:rsid w:val="006B588F"/>
    <w:rsid w:val="006B7D2F"/>
    <w:rsid w:val="00727CC5"/>
    <w:rsid w:val="0073317C"/>
    <w:rsid w:val="00744F6F"/>
    <w:rsid w:val="007B271A"/>
    <w:rsid w:val="007F22F4"/>
    <w:rsid w:val="00816A50"/>
    <w:rsid w:val="00895106"/>
    <w:rsid w:val="00926E11"/>
    <w:rsid w:val="00932225"/>
    <w:rsid w:val="00954AA5"/>
    <w:rsid w:val="00962312"/>
    <w:rsid w:val="00973FAB"/>
    <w:rsid w:val="009E2A79"/>
    <w:rsid w:val="009F03A2"/>
    <w:rsid w:val="009F63CF"/>
    <w:rsid w:val="00A40303"/>
    <w:rsid w:val="00A6222E"/>
    <w:rsid w:val="00A80C26"/>
    <w:rsid w:val="00AA3EC6"/>
    <w:rsid w:val="00B20EEA"/>
    <w:rsid w:val="00B67515"/>
    <w:rsid w:val="00B73257"/>
    <w:rsid w:val="00C058C4"/>
    <w:rsid w:val="00CA237D"/>
    <w:rsid w:val="00CF162A"/>
    <w:rsid w:val="00D7028B"/>
    <w:rsid w:val="00D73FB2"/>
    <w:rsid w:val="00DB540D"/>
    <w:rsid w:val="00DD3D50"/>
    <w:rsid w:val="00DF3469"/>
    <w:rsid w:val="00E24E84"/>
    <w:rsid w:val="00E31AD2"/>
    <w:rsid w:val="00E85552"/>
    <w:rsid w:val="00EE7405"/>
    <w:rsid w:val="00F227BD"/>
    <w:rsid w:val="00F314AC"/>
    <w:rsid w:val="00FC49B1"/>
    <w:rsid w:val="00FD3723"/>
    <w:rsid w:val="00FE485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AED6BE3"/>
  <w15:docId w15:val="{85B58C33-4453-46CA-BF9B-4A2D288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54AA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4AA5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List Paragraph"/>
    <w:basedOn w:val="a"/>
    <w:uiPriority w:val="34"/>
    <w:qFormat/>
    <w:rsid w:val="00954A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53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9537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6953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9537C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6B7D2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B7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7FAF-36BA-49E5-AE09-122485EF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Марина</cp:lastModifiedBy>
  <cp:revision>5</cp:revision>
  <cp:lastPrinted>2024-02-08T05:14:00Z</cp:lastPrinted>
  <dcterms:created xsi:type="dcterms:W3CDTF">2024-01-30T08:18:00Z</dcterms:created>
  <dcterms:modified xsi:type="dcterms:W3CDTF">2024-03-12T05:49:00Z</dcterms:modified>
</cp:coreProperties>
</file>