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17" w:rsidRDefault="0043686A" w:rsidP="00D00358">
      <w:pPr>
        <w:jc w:val="center"/>
      </w:pPr>
      <w:r>
        <w:rPr>
          <w:noProof/>
        </w:rPr>
        <w:drawing>
          <wp:inline distT="0" distB="0" distL="0" distR="0" wp14:anchorId="6E682F25" wp14:editId="2DE590B5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</w:t>
      </w:r>
      <w:r w:rsidR="0053366A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6B7A21" w:rsidRPr="004D705E" w:rsidRDefault="006B7A21" w:rsidP="004D705E">
      <w:pPr>
        <w:jc w:val="center"/>
        <w:rPr>
          <w:sz w:val="28"/>
          <w:szCs w:val="28"/>
        </w:rPr>
      </w:pPr>
    </w:p>
    <w:p w:rsidR="002F4FAF" w:rsidRPr="004D705E" w:rsidRDefault="002F4FAF" w:rsidP="004D705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F4FAF" w:rsidRPr="004D705E" w:rsidRDefault="002F4FAF" w:rsidP="004D70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705E">
        <w:rPr>
          <w:b/>
          <w:sz w:val="28"/>
          <w:szCs w:val="28"/>
        </w:rPr>
        <w:t>Об</w:t>
      </w:r>
      <w:r w:rsidR="005A1450">
        <w:rPr>
          <w:b/>
          <w:sz w:val="28"/>
          <w:szCs w:val="28"/>
        </w:rPr>
        <w:t xml:space="preserve"> </w:t>
      </w:r>
      <w:r w:rsidRPr="004D705E">
        <w:rPr>
          <w:b/>
          <w:sz w:val="28"/>
          <w:szCs w:val="28"/>
        </w:rPr>
        <w:t>установлении</w:t>
      </w:r>
      <w:r w:rsidR="005A1450">
        <w:rPr>
          <w:b/>
          <w:sz w:val="28"/>
          <w:szCs w:val="28"/>
        </w:rPr>
        <w:t xml:space="preserve"> </w:t>
      </w:r>
      <w:r w:rsidRPr="004D705E">
        <w:rPr>
          <w:b/>
          <w:sz w:val="28"/>
          <w:szCs w:val="28"/>
        </w:rPr>
        <w:t>публичного</w:t>
      </w:r>
      <w:r w:rsidR="005A1450">
        <w:rPr>
          <w:b/>
          <w:sz w:val="28"/>
          <w:szCs w:val="28"/>
        </w:rPr>
        <w:t xml:space="preserve"> </w:t>
      </w:r>
      <w:r w:rsidRPr="004D705E">
        <w:rPr>
          <w:b/>
          <w:sz w:val="28"/>
          <w:szCs w:val="28"/>
        </w:rPr>
        <w:t>сервитута</w:t>
      </w:r>
      <w:r w:rsidR="005A1450">
        <w:rPr>
          <w:b/>
          <w:sz w:val="28"/>
          <w:szCs w:val="28"/>
        </w:rPr>
        <w:t xml:space="preserve"> </w:t>
      </w:r>
    </w:p>
    <w:p w:rsidR="002F4FAF" w:rsidRDefault="002F4FAF" w:rsidP="004D70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58DA" w:rsidRPr="004D705E" w:rsidRDefault="009D58DA" w:rsidP="004D70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4FAF" w:rsidRPr="004D705E" w:rsidRDefault="002F4FAF" w:rsidP="002E0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705E">
        <w:rPr>
          <w:sz w:val="28"/>
          <w:szCs w:val="28"/>
        </w:rPr>
        <w:t>В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соответствии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с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главой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V</w:t>
      </w:r>
      <w:r w:rsidRPr="004D705E">
        <w:rPr>
          <w:sz w:val="28"/>
          <w:szCs w:val="28"/>
          <w:vertAlign w:val="superscript"/>
        </w:rPr>
        <w:t>7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Земельного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кодекса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Российской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Федерации,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статьей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3</w:t>
      </w:r>
      <w:r w:rsidRPr="004D705E">
        <w:rPr>
          <w:sz w:val="28"/>
          <w:szCs w:val="28"/>
          <w:vertAlign w:val="superscript"/>
        </w:rPr>
        <w:t>6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Федерального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закона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от</w:t>
      </w:r>
      <w:r w:rsidR="00EF2775">
        <w:rPr>
          <w:sz w:val="28"/>
          <w:szCs w:val="28"/>
        </w:rPr>
        <w:t> </w:t>
      </w:r>
      <w:r w:rsidRPr="004D705E">
        <w:rPr>
          <w:sz w:val="28"/>
          <w:szCs w:val="28"/>
        </w:rPr>
        <w:t>25.10.2001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№</w:t>
      </w:r>
      <w:r w:rsidR="00EF2775">
        <w:rPr>
          <w:sz w:val="28"/>
          <w:szCs w:val="28"/>
        </w:rPr>
        <w:t> </w:t>
      </w:r>
      <w:r w:rsidRPr="004D705E">
        <w:rPr>
          <w:sz w:val="28"/>
          <w:szCs w:val="28"/>
        </w:rPr>
        <w:t>137-ФЗ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«О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введении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в</w:t>
      </w:r>
      <w:r w:rsidR="00EF2775">
        <w:rPr>
          <w:sz w:val="28"/>
          <w:szCs w:val="28"/>
        </w:rPr>
        <w:t> </w:t>
      </w:r>
      <w:r w:rsidRPr="004D705E">
        <w:rPr>
          <w:sz w:val="28"/>
          <w:szCs w:val="28"/>
        </w:rPr>
        <w:t>действие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Земельного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кодекса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Российской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Федерации»,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Федеральным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законом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от</w:t>
      </w:r>
      <w:r w:rsidR="00D87F55">
        <w:rPr>
          <w:sz w:val="28"/>
          <w:szCs w:val="28"/>
        </w:rPr>
        <w:t> </w:t>
      </w:r>
      <w:r w:rsidRPr="004D705E">
        <w:rPr>
          <w:sz w:val="28"/>
          <w:szCs w:val="28"/>
        </w:rPr>
        <w:t>08.11.2007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№</w:t>
      </w:r>
      <w:r w:rsidR="00D87F55">
        <w:rPr>
          <w:sz w:val="28"/>
          <w:szCs w:val="28"/>
        </w:rPr>
        <w:t> </w:t>
      </w:r>
      <w:r w:rsidRPr="004D705E">
        <w:rPr>
          <w:sz w:val="28"/>
          <w:szCs w:val="28"/>
        </w:rPr>
        <w:t>257-ФЗ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«Об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автомобильных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дорогах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и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о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дорожной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деятельности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в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Российской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Федерации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и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о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внесении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изменений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в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отдельные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законодательные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акты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Российской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Федерации»</w:t>
      </w:r>
      <w:r w:rsidRPr="004D705E">
        <w:rPr>
          <w:i/>
          <w:sz w:val="28"/>
          <w:szCs w:val="28"/>
        </w:rPr>
        <w:t>,</w:t>
      </w:r>
      <w:r w:rsidR="005A1450">
        <w:rPr>
          <w:i/>
          <w:sz w:val="28"/>
          <w:szCs w:val="28"/>
        </w:rPr>
        <w:t xml:space="preserve"> </w:t>
      </w:r>
      <w:r w:rsidRPr="004D705E">
        <w:rPr>
          <w:sz w:val="28"/>
          <w:szCs w:val="28"/>
        </w:rPr>
        <w:t>постановлением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Правительства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Российской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Федерации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от</w:t>
      </w:r>
      <w:r w:rsidR="00D87F55">
        <w:rPr>
          <w:sz w:val="28"/>
          <w:szCs w:val="28"/>
        </w:rPr>
        <w:t> </w:t>
      </w:r>
      <w:r w:rsidRPr="004D705E">
        <w:rPr>
          <w:sz w:val="28"/>
          <w:szCs w:val="28"/>
        </w:rPr>
        <w:t>24.02.2009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№</w:t>
      </w:r>
      <w:r w:rsidR="00D87F55">
        <w:rPr>
          <w:sz w:val="28"/>
          <w:szCs w:val="28"/>
        </w:rPr>
        <w:t> </w:t>
      </w:r>
      <w:r w:rsidRPr="004D705E">
        <w:rPr>
          <w:sz w:val="28"/>
          <w:szCs w:val="28"/>
        </w:rPr>
        <w:t>160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«О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порядке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установления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охранных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зон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объектов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электросетевого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хозяйства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и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особых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условий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использования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земельных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участков,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расположенных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в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границах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таких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зон»,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постановлением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Правительства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Российской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Федерации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от</w:t>
      </w:r>
      <w:r w:rsidR="00D87F55">
        <w:rPr>
          <w:sz w:val="28"/>
          <w:szCs w:val="28"/>
        </w:rPr>
        <w:t> </w:t>
      </w:r>
      <w:r w:rsidRPr="004D705E">
        <w:rPr>
          <w:sz w:val="28"/>
          <w:szCs w:val="28"/>
        </w:rPr>
        <w:t>26.08.2013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№</w:t>
      </w:r>
      <w:r w:rsidR="00D87F55">
        <w:rPr>
          <w:sz w:val="28"/>
          <w:szCs w:val="28"/>
        </w:rPr>
        <w:t> </w:t>
      </w:r>
      <w:r w:rsidRPr="004D705E">
        <w:rPr>
          <w:sz w:val="28"/>
          <w:szCs w:val="28"/>
        </w:rPr>
        <w:t>736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«О</w:t>
      </w:r>
      <w:r w:rsidR="00EF2775">
        <w:rPr>
          <w:sz w:val="28"/>
          <w:szCs w:val="28"/>
        </w:rPr>
        <w:t> </w:t>
      </w:r>
      <w:r w:rsidRPr="004D705E">
        <w:rPr>
          <w:sz w:val="28"/>
          <w:szCs w:val="28"/>
        </w:rPr>
        <w:t>некоторых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вопросах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установления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охранных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зон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объектов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электросетевого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хозяйства»,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постановлением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Правительства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Ростовской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области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от</w:t>
      </w:r>
      <w:r w:rsidR="00D87F55">
        <w:rPr>
          <w:sz w:val="28"/>
          <w:szCs w:val="28"/>
        </w:rPr>
        <w:t> </w:t>
      </w:r>
      <w:r w:rsidRPr="004D705E">
        <w:rPr>
          <w:sz w:val="28"/>
          <w:szCs w:val="28"/>
        </w:rPr>
        <w:t>28.09.2020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№</w:t>
      </w:r>
      <w:r w:rsidR="00D87F55">
        <w:rPr>
          <w:sz w:val="28"/>
          <w:szCs w:val="28"/>
        </w:rPr>
        <w:t> </w:t>
      </w:r>
      <w:r w:rsidRPr="004D705E">
        <w:rPr>
          <w:sz w:val="28"/>
          <w:szCs w:val="28"/>
        </w:rPr>
        <w:t>22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«Об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утверждении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Порядка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взаимодействия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органов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исполнительной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власти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Ростовской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области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при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установлении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публичных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сервитутов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в</w:t>
      </w:r>
      <w:r w:rsidR="00EF2775">
        <w:rPr>
          <w:sz w:val="28"/>
          <w:szCs w:val="28"/>
        </w:rPr>
        <w:t> </w:t>
      </w:r>
      <w:r w:rsidRPr="004D705E">
        <w:rPr>
          <w:sz w:val="28"/>
          <w:szCs w:val="28"/>
        </w:rPr>
        <w:t>отдельных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целях»,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учитывая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письмо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Федеральной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службы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государственной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регистрации,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кадастра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и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картографии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от</w:t>
      </w:r>
      <w:r w:rsidR="00D87F55">
        <w:rPr>
          <w:sz w:val="28"/>
          <w:szCs w:val="28"/>
        </w:rPr>
        <w:t> </w:t>
      </w:r>
      <w:r w:rsidRPr="004D705E">
        <w:rPr>
          <w:sz w:val="28"/>
          <w:szCs w:val="28"/>
        </w:rPr>
        <w:t>29.04.2021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№</w:t>
      </w:r>
      <w:r w:rsidR="00D87F55">
        <w:rPr>
          <w:sz w:val="28"/>
          <w:szCs w:val="28"/>
        </w:rPr>
        <w:t> </w:t>
      </w:r>
      <w:r w:rsidRPr="004D705E">
        <w:rPr>
          <w:sz w:val="28"/>
          <w:szCs w:val="28"/>
        </w:rPr>
        <w:t>11-00777/21,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на</w:t>
      </w:r>
      <w:r w:rsidR="00EF2775">
        <w:rPr>
          <w:sz w:val="28"/>
          <w:szCs w:val="28"/>
        </w:rPr>
        <w:t> </w:t>
      </w:r>
      <w:r w:rsidRPr="004D705E">
        <w:rPr>
          <w:sz w:val="28"/>
          <w:szCs w:val="28"/>
        </w:rPr>
        <w:t>основании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ходатайства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публичного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акционерного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общества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«Россети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Юг»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(ОГРН</w:t>
      </w:r>
      <w:r w:rsidR="00D87F55">
        <w:rPr>
          <w:sz w:val="28"/>
          <w:szCs w:val="28"/>
        </w:rPr>
        <w:t> </w:t>
      </w:r>
      <w:r w:rsidRPr="004D705E">
        <w:rPr>
          <w:sz w:val="28"/>
          <w:szCs w:val="28"/>
        </w:rPr>
        <w:t>1076164009096,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ИНН</w:t>
      </w:r>
      <w:r w:rsidR="00D87F55">
        <w:rPr>
          <w:sz w:val="28"/>
          <w:szCs w:val="28"/>
        </w:rPr>
        <w:t> </w:t>
      </w:r>
      <w:r w:rsidRPr="004D705E">
        <w:rPr>
          <w:sz w:val="28"/>
          <w:szCs w:val="28"/>
        </w:rPr>
        <w:t>6164266561)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от</w:t>
      </w:r>
      <w:r w:rsidR="00D37650">
        <w:rPr>
          <w:sz w:val="28"/>
          <w:szCs w:val="28"/>
        </w:rPr>
        <w:t> </w:t>
      </w:r>
      <w:r w:rsidRPr="004D705E">
        <w:rPr>
          <w:sz w:val="28"/>
          <w:szCs w:val="28"/>
        </w:rPr>
        <w:t>16.12.2021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Правительство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Ростовской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области</w:t>
      </w:r>
      <w:r w:rsidR="00353979">
        <w:rPr>
          <w:sz w:val="28"/>
          <w:szCs w:val="28"/>
        </w:rPr>
        <w:t xml:space="preserve"> </w:t>
      </w:r>
      <w:r w:rsidR="005A1450">
        <w:rPr>
          <w:sz w:val="28"/>
          <w:szCs w:val="28"/>
        </w:rPr>
        <w:t xml:space="preserve"> </w:t>
      </w:r>
      <w:r w:rsidRPr="00353979">
        <w:rPr>
          <w:rFonts w:ascii="Times New Roman Полужирный" w:hAnsi="Times New Roman Полужирный"/>
          <w:b/>
          <w:spacing w:val="60"/>
          <w:sz w:val="28"/>
          <w:szCs w:val="28"/>
        </w:rPr>
        <w:t>постановляе</w:t>
      </w:r>
      <w:r w:rsidRPr="004D705E">
        <w:rPr>
          <w:b/>
          <w:sz w:val="28"/>
          <w:szCs w:val="28"/>
        </w:rPr>
        <w:t>т:</w:t>
      </w:r>
    </w:p>
    <w:p w:rsidR="002F4FAF" w:rsidRPr="004D705E" w:rsidRDefault="002F4FAF" w:rsidP="002E0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4FAF" w:rsidRPr="004D705E" w:rsidRDefault="002F4FAF" w:rsidP="002E0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705E">
        <w:rPr>
          <w:sz w:val="28"/>
          <w:szCs w:val="28"/>
        </w:rPr>
        <w:t>1.</w:t>
      </w:r>
      <w:r w:rsidR="00ED7B92">
        <w:rPr>
          <w:sz w:val="28"/>
          <w:szCs w:val="28"/>
        </w:rPr>
        <w:t> </w:t>
      </w:r>
      <w:r w:rsidRPr="004D705E">
        <w:rPr>
          <w:sz w:val="28"/>
          <w:szCs w:val="28"/>
        </w:rPr>
        <w:t>Установить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публичный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сервитут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сроком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на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49</w:t>
      </w:r>
      <w:r w:rsidR="00AB2FDC">
        <w:rPr>
          <w:sz w:val="28"/>
          <w:szCs w:val="28"/>
        </w:rPr>
        <w:t> </w:t>
      </w:r>
      <w:r w:rsidRPr="004D705E">
        <w:rPr>
          <w:sz w:val="28"/>
          <w:szCs w:val="28"/>
        </w:rPr>
        <w:t>лет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в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отношении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земельных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участков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по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Перечню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согласно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приложению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№</w:t>
      </w:r>
      <w:r w:rsidR="00AB2FDC">
        <w:rPr>
          <w:sz w:val="28"/>
          <w:szCs w:val="28"/>
        </w:rPr>
        <w:t> </w:t>
      </w:r>
      <w:r w:rsidRPr="004D705E">
        <w:rPr>
          <w:sz w:val="28"/>
          <w:szCs w:val="28"/>
        </w:rPr>
        <w:t>1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к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настоящему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постановлению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в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целях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размещения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объекта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электросетевого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хозяйства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(</w:t>
      </w:r>
      <w:r w:rsidR="008F1C1A" w:rsidRPr="004D705E">
        <w:rPr>
          <w:sz w:val="28"/>
          <w:szCs w:val="28"/>
        </w:rPr>
        <w:t>Линия</w:t>
      </w:r>
      <w:r w:rsidR="008F1C1A">
        <w:rPr>
          <w:sz w:val="28"/>
          <w:szCs w:val="28"/>
        </w:rPr>
        <w:t> </w:t>
      </w:r>
      <w:r w:rsidRPr="004D705E">
        <w:rPr>
          <w:sz w:val="28"/>
          <w:szCs w:val="28"/>
        </w:rPr>
        <w:t>электропередач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ВЛ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110</w:t>
      </w:r>
      <w:r w:rsidR="00AB2FDC">
        <w:rPr>
          <w:sz w:val="28"/>
          <w:szCs w:val="28"/>
        </w:rPr>
        <w:t> </w:t>
      </w:r>
      <w:r w:rsidRPr="004D705E">
        <w:rPr>
          <w:sz w:val="28"/>
          <w:szCs w:val="28"/>
        </w:rPr>
        <w:t>кВ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Сальск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–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КПО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1,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2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с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отпайкой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АРЗ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к</w:t>
      </w:r>
      <w:r w:rsidR="00EF2775">
        <w:rPr>
          <w:sz w:val="28"/>
          <w:szCs w:val="28"/>
        </w:rPr>
        <w:t> </w:t>
      </w:r>
      <w:r w:rsidRPr="004D705E">
        <w:rPr>
          <w:sz w:val="28"/>
          <w:szCs w:val="28"/>
        </w:rPr>
        <w:t>ПС</w:t>
      </w:r>
      <w:r w:rsidR="00EF2775">
        <w:rPr>
          <w:sz w:val="28"/>
          <w:szCs w:val="28"/>
        </w:rPr>
        <w:t> </w:t>
      </w:r>
      <w:r w:rsidRPr="004D705E">
        <w:rPr>
          <w:sz w:val="28"/>
          <w:szCs w:val="28"/>
        </w:rPr>
        <w:t>220/110/10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кВ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«Сальская»)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и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его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неотъемлемых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технологических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частей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(далее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–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публичный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сервитут).</w:t>
      </w:r>
    </w:p>
    <w:p w:rsidR="002F4FAF" w:rsidRPr="004D705E" w:rsidRDefault="002F4FAF" w:rsidP="002E0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705E">
        <w:rPr>
          <w:sz w:val="28"/>
          <w:szCs w:val="28"/>
        </w:rPr>
        <w:t>2.</w:t>
      </w:r>
      <w:r w:rsidR="00ED7B92">
        <w:rPr>
          <w:sz w:val="28"/>
          <w:szCs w:val="28"/>
        </w:rPr>
        <w:t> </w:t>
      </w:r>
      <w:r w:rsidRPr="004D705E">
        <w:rPr>
          <w:sz w:val="28"/>
          <w:szCs w:val="28"/>
        </w:rPr>
        <w:t>Утвердить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границы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публичного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сервитута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согласно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приложению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№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2.</w:t>
      </w:r>
      <w:r w:rsidR="005A1450">
        <w:rPr>
          <w:sz w:val="28"/>
          <w:szCs w:val="28"/>
        </w:rPr>
        <w:t xml:space="preserve"> </w:t>
      </w:r>
    </w:p>
    <w:p w:rsidR="002F4FAF" w:rsidRPr="004D705E" w:rsidRDefault="002F4FAF" w:rsidP="00996AF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4D705E">
        <w:rPr>
          <w:sz w:val="28"/>
          <w:szCs w:val="28"/>
        </w:rPr>
        <w:lastRenderedPageBreak/>
        <w:t>3.</w:t>
      </w:r>
      <w:r w:rsidR="00ED7B92">
        <w:rPr>
          <w:sz w:val="28"/>
          <w:szCs w:val="28"/>
        </w:rPr>
        <w:t> </w:t>
      </w:r>
      <w:r w:rsidRPr="004D705E">
        <w:rPr>
          <w:sz w:val="28"/>
          <w:szCs w:val="28"/>
        </w:rPr>
        <w:t>Определить,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что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срок,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в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течение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которого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использование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земельных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участков</w:t>
      </w:r>
      <w:r w:rsidR="00F55AB6">
        <w:rPr>
          <w:sz w:val="28"/>
          <w:szCs w:val="28"/>
        </w:rPr>
        <w:t>, указанных</w:t>
      </w:r>
      <w:r w:rsidR="005A1450">
        <w:rPr>
          <w:sz w:val="28"/>
          <w:szCs w:val="28"/>
        </w:rPr>
        <w:t xml:space="preserve"> </w:t>
      </w:r>
      <w:r w:rsidR="00F55AB6">
        <w:rPr>
          <w:sz w:val="28"/>
          <w:szCs w:val="28"/>
        </w:rPr>
        <w:t>в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приложени</w:t>
      </w:r>
      <w:r w:rsidR="00F55AB6">
        <w:rPr>
          <w:sz w:val="28"/>
          <w:szCs w:val="28"/>
        </w:rPr>
        <w:t>и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№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1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к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настоящему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постановлению</w:t>
      </w:r>
      <w:r w:rsidR="00F55AB6">
        <w:rPr>
          <w:sz w:val="28"/>
          <w:szCs w:val="28"/>
        </w:rPr>
        <w:t>,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и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(или)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расположенных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на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них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объектов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недвижимого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имущества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в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соответствии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с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их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разрешенным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использованием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будет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невозможно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или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существенно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затруднено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в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связи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с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осуществлением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публичного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сервитута,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при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необходимости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устанавливается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публичным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акционерным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обществом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«Россети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Юг»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ежегодно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с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1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января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по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31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декабря.</w:t>
      </w:r>
    </w:p>
    <w:p w:rsidR="002F4FAF" w:rsidRPr="004D705E" w:rsidRDefault="002F4FAF" w:rsidP="00996AF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4D705E">
        <w:rPr>
          <w:sz w:val="28"/>
          <w:szCs w:val="28"/>
        </w:rPr>
        <w:t>4.</w:t>
      </w:r>
      <w:r w:rsidR="00ED7B92">
        <w:rPr>
          <w:sz w:val="28"/>
          <w:szCs w:val="28"/>
        </w:rPr>
        <w:t> </w:t>
      </w:r>
      <w:r w:rsidRPr="004D705E">
        <w:rPr>
          <w:sz w:val="28"/>
          <w:szCs w:val="28"/>
        </w:rPr>
        <w:t>Определить,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что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график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проведения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работ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при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осуществлении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деятельности,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для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обеспечения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которой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установлен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публичный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сервитут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в</w:t>
      </w:r>
      <w:r w:rsidR="00EF2775">
        <w:rPr>
          <w:sz w:val="28"/>
          <w:szCs w:val="28"/>
        </w:rPr>
        <w:t> </w:t>
      </w:r>
      <w:r w:rsidRPr="004D705E">
        <w:rPr>
          <w:sz w:val="28"/>
          <w:szCs w:val="28"/>
        </w:rPr>
        <w:t>отношении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земельных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участков,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находящихся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в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государственной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или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муниципальной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собственности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и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не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предоставленных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гражданам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или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юридическим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лицам,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устанавливается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публичным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акционерным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обществом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«Россети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Юг»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ежегодно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с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1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января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по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31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декабря.</w:t>
      </w:r>
    </w:p>
    <w:p w:rsidR="002F4FAF" w:rsidRPr="004D705E" w:rsidRDefault="002F4FAF" w:rsidP="00996AF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4D705E">
        <w:rPr>
          <w:sz w:val="28"/>
          <w:szCs w:val="28"/>
        </w:rPr>
        <w:t>5.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Публичному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акционерному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обществу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«Россети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Юг»:</w:t>
      </w:r>
    </w:p>
    <w:p w:rsidR="002F4FAF" w:rsidRPr="004D705E" w:rsidRDefault="002F4FAF" w:rsidP="00996AF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4D705E">
        <w:rPr>
          <w:sz w:val="28"/>
          <w:szCs w:val="28"/>
        </w:rPr>
        <w:t>5.1.</w:t>
      </w:r>
      <w:r w:rsidR="00ED7B92">
        <w:rPr>
          <w:sz w:val="28"/>
          <w:szCs w:val="28"/>
        </w:rPr>
        <w:t> </w:t>
      </w:r>
      <w:r w:rsidRPr="004D705E">
        <w:rPr>
          <w:sz w:val="28"/>
          <w:szCs w:val="28"/>
        </w:rPr>
        <w:t>Обеспечить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приведение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земельных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участков,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указанных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в</w:t>
      </w:r>
      <w:r w:rsidR="00EF2775">
        <w:rPr>
          <w:sz w:val="28"/>
          <w:szCs w:val="28"/>
        </w:rPr>
        <w:t> </w:t>
      </w:r>
      <w:r w:rsidRPr="004D705E">
        <w:rPr>
          <w:sz w:val="28"/>
          <w:szCs w:val="28"/>
        </w:rPr>
        <w:t>приложении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№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1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к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настоящему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постановлению,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в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состояние,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пригодное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для</w:t>
      </w:r>
      <w:r w:rsidR="00EF2775">
        <w:rPr>
          <w:sz w:val="28"/>
          <w:szCs w:val="28"/>
        </w:rPr>
        <w:t> </w:t>
      </w:r>
      <w:r w:rsidRPr="004D705E">
        <w:rPr>
          <w:sz w:val="28"/>
          <w:szCs w:val="28"/>
        </w:rPr>
        <w:t>их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использования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в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соответствии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с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видом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разрешенного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использования,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в</w:t>
      </w:r>
      <w:r w:rsidR="00EF2775">
        <w:rPr>
          <w:sz w:val="28"/>
          <w:szCs w:val="28"/>
        </w:rPr>
        <w:t> </w:t>
      </w:r>
      <w:r w:rsidRPr="004D705E">
        <w:rPr>
          <w:sz w:val="28"/>
          <w:szCs w:val="28"/>
        </w:rPr>
        <w:t>сроки,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предусмотренные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пунктом</w:t>
      </w:r>
      <w:r w:rsidR="007D6F75">
        <w:rPr>
          <w:sz w:val="28"/>
          <w:szCs w:val="28"/>
        </w:rPr>
        <w:t> </w:t>
      </w:r>
      <w:r w:rsidRPr="004D705E">
        <w:rPr>
          <w:sz w:val="28"/>
          <w:szCs w:val="28"/>
        </w:rPr>
        <w:t>8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статьи</w:t>
      </w:r>
      <w:r w:rsidR="007D6F75">
        <w:rPr>
          <w:sz w:val="28"/>
          <w:szCs w:val="28"/>
        </w:rPr>
        <w:t> </w:t>
      </w:r>
      <w:r w:rsidRPr="004D705E">
        <w:rPr>
          <w:sz w:val="28"/>
          <w:szCs w:val="28"/>
        </w:rPr>
        <w:t>39</w:t>
      </w:r>
      <w:r w:rsidRPr="004D705E">
        <w:rPr>
          <w:sz w:val="28"/>
          <w:szCs w:val="28"/>
          <w:vertAlign w:val="superscript"/>
        </w:rPr>
        <w:t>50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Земельного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кодекса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Российской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Федерации.</w:t>
      </w:r>
    </w:p>
    <w:p w:rsidR="002F4FAF" w:rsidRPr="004D705E" w:rsidRDefault="002F4FAF" w:rsidP="00996AF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4D705E">
        <w:rPr>
          <w:sz w:val="28"/>
          <w:szCs w:val="28"/>
        </w:rPr>
        <w:t>5.2.</w:t>
      </w:r>
      <w:r w:rsidR="00ED7B92">
        <w:rPr>
          <w:sz w:val="28"/>
          <w:szCs w:val="28"/>
        </w:rPr>
        <w:t> </w:t>
      </w:r>
      <w:r w:rsidRPr="004D705E">
        <w:rPr>
          <w:sz w:val="28"/>
          <w:szCs w:val="28"/>
        </w:rPr>
        <w:t>Обратиться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к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владельцу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автомобильной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дороги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в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целях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заключения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договора,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заключаемого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владельцами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инженерных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коммуникаций,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осуществляющими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прокладку,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перенос,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переустройство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инженерных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коммуникаций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и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их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эксплуатацию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в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границах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полосы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отвода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автомобильной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дороги,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с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владельцем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автомобильной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дороги,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с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техническими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требованиями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и</w:t>
      </w:r>
      <w:r w:rsidR="00EF2775">
        <w:rPr>
          <w:sz w:val="28"/>
          <w:szCs w:val="28"/>
        </w:rPr>
        <w:t> </w:t>
      </w:r>
      <w:r w:rsidRPr="004D705E">
        <w:rPr>
          <w:sz w:val="28"/>
          <w:szCs w:val="28"/>
        </w:rPr>
        <w:t>условиями,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подлежащими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обязательному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исполнению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владельцами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таких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инженерных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коммуникаций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при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их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прокладке,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переносе,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переустройстве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и</w:t>
      </w:r>
      <w:r w:rsidR="00EF2775">
        <w:rPr>
          <w:sz w:val="28"/>
          <w:szCs w:val="28"/>
        </w:rPr>
        <w:t> </w:t>
      </w:r>
      <w:r w:rsidRPr="004D705E">
        <w:rPr>
          <w:sz w:val="28"/>
          <w:szCs w:val="28"/>
        </w:rPr>
        <w:t>эксплуатации,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в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соответствии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с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требованиями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Федерального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закона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от</w:t>
      </w:r>
      <w:r w:rsidR="002A2BB0">
        <w:rPr>
          <w:sz w:val="28"/>
          <w:szCs w:val="28"/>
        </w:rPr>
        <w:t> </w:t>
      </w:r>
      <w:r w:rsidRPr="004D705E">
        <w:rPr>
          <w:sz w:val="28"/>
          <w:szCs w:val="28"/>
        </w:rPr>
        <w:t>08.11.2007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№</w:t>
      </w:r>
      <w:r w:rsidR="002A2BB0">
        <w:rPr>
          <w:sz w:val="28"/>
          <w:szCs w:val="28"/>
        </w:rPr>
        <w:t> </w:t>
      </w:r>
      <w:r w:rsidRPr="004D705E">
        <w:rPr>
          <w:sz w:val="28"/>
          <w:szCs w:val="28"/>
        </w:rPr>
        <w:t>257-ФЗ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в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отношении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земельного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участка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с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кадастровым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номером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61:57:0000000:21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(далее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–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договор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с</w:t>
      </w:r>
      <w:r w:rsidR="00EF2775">
        <w:rPr>
          <w:sz w:val="28"/>
          <w:szCs w:val="28"/>
        </w:rPr>
        <w:t> </w:t>
      </w:r>
      <w:r w:rsidRPr="004D705E">
        <w:rPr>
          <w:sz w:val="28"/>
          <w:szCs w:val="28"/>
        </w:rPr>
        <w:t>владельцем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автомобильной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дороги).</w:t>
      </w:r>
    </w:p>
    <w:p w:rsidR="002F4FAF" w:rsidRPr="004D705E" w:rsidRDefault="002F4FAF" w:rsidP="00996AF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4D705E">
        <w:rPr>
          <w:sz w:val="28"/>
          <w:szCs w:val="28"/>
        </w:rPr>
        <w:t>5.3.</w:t>
      </w:r>
      <w:r w:rsidR="00ED7B92">
        <w:rPr>
          <w:sz w:val="28"/>
          <w:szCs w:val="28"/>
        </w:rPr>
        <w:t> </w:t>
      </w:r>
      <w:r w:rsidRPr="004D705E">
        <w:rPr>
          <w:sz w:val="28"/>
          <w:szCs w:val="28"/>
        </w:rPr>
        <w:t>После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заключения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договора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с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владельцем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автомобильной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дороги,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указанного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в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подпункте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5.2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настоящего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пункта,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представить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его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заверенную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копию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в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министерство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имущественных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и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земельных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отношений,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финансового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оздоровления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предприятий,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организаций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Ростовской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области.</w:t>
      </w:r>
    </w:p>
    <w:p w:rsidR="002F4FAF" w:rsidRPr="004D705E" w:rsidRDefault="002F4FAF" w:rsidP="00996AF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4D705E">
        <w:rPr>
          <w:sz w:val="28"/>
          <w:szCs w:val="28"/>
        </w:rPr>
        <w:t>6.</w:t>
      </w:r>
      <w:r w:rsidR="00ED7B92">
        <w:rPr>
          <w:sz w:val="28"/>
          <w:szCs w:val="28"/>
        </w:rPr>
        <w:t> </w:t>
      </w:r>
      <w:r w:rsidRPr="004D705E">
        <w:rPr>
          <w:sz w:val="28"/>
          <w:szCs w:val="28"/>
        </w:rPr>
        <w:t>Рекомендовать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публичному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акционерному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обществу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«Россети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Юг»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уведомлять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Правительство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Ростовской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области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об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изменениях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характеристик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объекта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электросетевого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хозяйства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(Линия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электропередач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ВЛ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110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кВ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Сальск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–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КПО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1,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2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с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отпайкой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АРЗ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к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ПС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220/110/10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кВ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«Сальская»)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и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его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неотъемлемых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технологических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частей,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оказывающих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влияние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на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изменение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границ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охранной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зоны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данного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объекта,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в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течение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30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дней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с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даты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внесения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таких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изменений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в</w:t>
      </w:r>
      <w:r w:rsidR="00EF2775">
        <w:rPr>
          <w:sz w:val="28"/>
          <w:szCs w:val="28"/>
        </w:rPr>
        <w:t> </w:t>
      </w:r>
      <w:r w:rsidRPr="004D705E">
        <w:rPr>
          <w:sz w:val="28"/>
          <w:szCs w:val="28"/>
        </w:rPr>
        <w:t>сведения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Единого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государственного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реестра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недвижимости.</w:t>
      </w:r>
    </w:p>
    <w:p w:rsidR="002F4FAF" w:rsidRPr="004D705E" w:rsidRDefault="002F4FAF" w:rsidP="00996AF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4D705E">
        <w:rPr>
          <w:sz w:val="28"/>
          <w:szCs w:val="28"/>
        </w:rPr>
        <w:t>7.</w:t>
      </w:r>
      <w:r w:rsidR="00ED7B92">
        <w:rPr>
          <w:sz w:val="28"/>
          <w:szCs w:val="28"/>
        </w:rPr>
        <w:t> </w:t>
      </w:r>
      <w:r w:rsidRPr="004D705E">
        <w:rPr>
          <w:sz w:val="28"/>
          <w:szCs w:val="28"/>
        </w:rPr>
        <w:t>Министерству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имущественных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и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земельных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отношений,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финансового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оздоровления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предприятий,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организаций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Ростовской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области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(Осыченко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Е.В.):</w:t>
      </w:r>
    </w:p>
    <w:p w:rsidR="002F4FAF" w:rsidRPr="004D705E" w:rsidRDefault="002F4FAF" w:rsidP="002E0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705E">
        <w:rPr>
          <w:sz w:val="28"/>
          <w:szCs w:val="28"/>
        </w:rPr>
        <w:lastRenderedPageBreak/>
        <w:t>7.1.</w:t>
      </w:r>
      <w:r w:rsidR="00ED7B92">
        <w:rPr>
          <w:sz w:val="28"/>
          <w:szCs w:val="28"/>
        </w:rPr>
        <w:t> </w:t>
      </w:r>
      <w:r w:rsidRPr="004D705E">
        <w:rPr>
          <w:sz w:val="28"/>
          <w:szCs w:val="28"/>
        </w:rPr>
        <w:t>Обеспечить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выполнение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мероприятий,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указанных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в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подпункте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17.2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пункта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17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Порядка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взаимодействия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органов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исполнительной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власти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Ростовской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области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при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установлении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публичных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сервитутов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в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отдельных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целях,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утвержденного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постановлением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Правительства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Ростовской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области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от</w:t>
      </w:r>
      <w:r w:rsidR="00EF2775">
        <w:rPr>
          <w:sz w:val="28"/>
          <w:szCs w:val="28"/>
        </w:rPr>
        <w:t> </w:t>
      </w:r>
      <w:r w:rsidRPr="004D705E">
        <w:rPr>
          <w:sz w:val="28"/>
          <w:szCs w:val="28"/>
        </w:rPr>
        <w:t>28.09.2020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№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22.</w:t>
      </w:r>
    </w:p>
    <w:p w:rsidR="002F4FAF" w:rsidRPr="004D705E" w:rsidRDefault="002F4FAF" w:rsidP="002E0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705E">
        <w:rPr>
          <w:sz w:val="28"/>
          <w:szCs w:val="28"/>
        </w:rPr>
        <w:t>7.2.</w:t>
      </w:r>
      <w:r w:rsidR="00ED7B92">
        <w:rPr>
          <w:sz w:val="28"/>
          <w:szCs w:val="28"/>
        </w:rPr>
        <w:t> </w:t>
      </w:r>
      <w:r w:rsidRPr="004D705E">
        <w:rPr>
          <w:sz w:val="28"/>
          <w:szCs w:val="28"/>
        </w:rPr>
        <w:t>Обеспечить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направление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в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орган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регистрации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прав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в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срок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не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более</w:t>
      </w:r>
      <w:r w:rsidR="005A1450">
        <w:rPr>
          <w:sz w:val="28"/>
          <w:szCs w:val="28"/>
        </w:rPr>
        <w:t xml:space="preserve"> </w:t>
      </w:r>
      <w:r w:rsidR="00506144">
        <w:rPr>
          <w:sz w:val="28"/>
          <w:szCs w:val="28"/>
        </w:rPr>
        <w:t>5 </w:t>
      </w:r>
      <w:r w:rsidRPr="004D705E">
        <w:rPr>
          <w:sz w:val="28"/>
          <w:szCs w:val="28"/>
        </w:rPr>
        <w:t>рабочих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дней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со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дня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принятия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настоящего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постановления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заявления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о</w:t>
      </w:r>
      <w:r w:rsidR="00EF2775">
        <w:rPr>
          <w:sz w:val="28"/>
          <w:szCs w:val="28"/>
        </w:rPr>
        <w:t> </w:t>
      </w:r>
      <w:r w:rsidRPr="004D705E">
        <w:rPr>
          <w:sz w:val="28"/>
          <w:szCs w:val="28"/>
        </w:rPr>
        <w:t>внесении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сведений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в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Единый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государственный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реестр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недвижимости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о</w:t>
      </w:r>
      <w:r w:rsidR="00EF2775">
        <w:rPr>
          <w:sz w:val="28"/>
          <w:szCs w:val="28"/>
        </w:rPr>
        <w:t> </w:t>
      </w:r>
      <w:r w:rsidRPr="004D705E">
        <w:rPr>
          <w:sz w:val="28"/>
          <w:szCs w:val="28"/>
        </w:rPr>
        <w:t>публичном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сервитуте,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установленном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в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отношении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земельных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участков,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указанных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в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приложении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№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1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к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настоящему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постановлению,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за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исключением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земельного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участка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с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кадастровым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номером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61:57:0000000:21.</w:t>
      </w:r>
    </w:p>
    <w:p w:rsidR="002F4FAF" w:rsidRPr="004D705E" w:rsidRDefault="002F4FAF" w:rsidP="002E0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705E">
        <w:rPr>
          <w:sz w:val="28"/>
          <w:szCs w:val="28"/>
        </w:rPr>
        <w:t>7.3.</w:t>
      </w:r>
      <w:r w:rsidR="00ED7B92">
        <w:rPr>
          <w:sz w:val="28"/>
          <w:szCs w:val="28"/>
        </w:rPr>
        <w:t> </w:t>
      </w:r>
      <w:r w:rsidRPr="004D705E">
        <w:rPr>
          <w:sz w:val="28"/>
          <w:szCs w:val="28"/>
        </w:rPr>
        <w:t>Обеспечить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направление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в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орган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регистрации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прав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в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срок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не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более</w:t>
      </w:r>
      <w:r w:rsidR="005A1450">
        <w:rPr>
          <w:sz w:val="28"/>
          <w:szCs w:val="28"/>
        </w:rPr>
        <w:t xml:space="preserve"> </w:t>
      </w:r>
      <w:r w:rsidR="00172092">
        <w:rPr>
          <w:sz w:val="28"/>
          <w:szCs w:val="28"/>
        </w:rPr>
        <w:t>5 </w:t>
      </w:r>
      <w:r w:rsidRPr="004D705E">
        <w:rPr>
          <w:sz w:val="28"/>
          <w:szCs w:val="28"/>
        </w:rPr>
        <w:t>рабочих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дней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со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дня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получения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копии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договора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с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владельцем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автомобильной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дороги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в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соответствии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с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подпунктом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5.3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пункта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5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настоящего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постановления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заявления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о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внесении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сведений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в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Единый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государственный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реестр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недвижимости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о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публичном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сервитуте,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установленном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в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отношении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земельного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участка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с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кадастровым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номером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61:57:0000000:21.</w:t>
      </w:r>
    </w:p>
    <w:p w:rsidR="002F4FAF" w:rsidRPr="004D705E" w:rsidRDefault="002F4FAF" w:rsidP="002E0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705E">
        <w:rPr>
          <w:sz w:val="28"/>
          <w:szCs w:val="28"/>
        </w:rPr>
        <w:t>8.</w:t>
      </w:r>
      <w:r w:rsidR="00ED7B92">
        <w:rPr>
          <w:sz w:val="28"/>
          <w:szCs w:val="28"/>
        </w:rPr>
        <w:t> </w:t>
      </w:r>
      <w:r w:rsidRPr="004D705E">
        <w:rPr>
          <w:sz w:val="28"/>
          <w:szCs w:val="28"/>
        </w:rPr>
        <w:t>Министерству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промышленности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и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энергетики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Ростовской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области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(Савельев</w:t>
      </w:r>
      <w:r w:rsidR="002A2BB0">
        <w:rPr>
          <w:sz w:val="28"/>
          <w:szCs w:val="28"/>
        </w:rPr>
        <w:t> </w:t>
      </w:r>
      <w:r w:rsidRPr="004D705E">
        <w:rPr>
          <w:sz w:val="28"/>
          <w:szCs w:val="28"/>
        </w:rPr>
        <w:t>А.В.)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обеспечить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опубликование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настоящего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постановления,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за</w:t>
      </w:r>
      <w:r w:rsidR="00EF2775">
        <w:rPr>
          <w:sz w:val="28"/>
          <w:szCs w:val="28"/>
        </w:rPr>
        <w:t> </w:t>
      </w:r>
      <w:r w:rsidRPr="004D705E">
        <w:rPr>
          <w:sz w:val="28"/>
          <w:szCs w:val="28"/>
        </w:rPr>
        <w:t>исключением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приложений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к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нему,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в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порядке,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установленном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для</w:t>
      </w:r>
      <w:r w:rsidR="00EF2775">
        <w:rPr>
          <w:sz w:val="28"/>
          <w:szCs w:val="28"/>
        </w:rPr>
        <w:t> </w:t>
      </w:r>
      <w:r w:rsidRPr="004D705E">
        <w:rPr>
          <w:sz w:val="28"/>
          <w:szCs w:val="28"/>
        </w:rPr>
        <w:t>официального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опубликования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(обнародования)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муниципальных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правовых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актов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уставом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поселения,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городского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округа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по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месту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нахождения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земельных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участков,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в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отношении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которых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принято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решение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об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установлении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публичного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сервитута.</w:t>
      </w:r>
    </w:p>
    <w:p w:rsidR="002F4FAF" w:rsidRPr="004D705E" w:rsidRDefault="002F4FAF" w:rsidP="002E0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705E">
        <w:rPr>
          <w:sz w:val="28"/>
          <w:szCs w:val="28"/>
        </w:rPr>
        <w:t>9.</w:t>
      </w:r>
      <w:r w:rsidR="00ED7B92">
        <w:rPr>
          <w:sz w:val="28"/>
          <w:szCs w:val="28"/>
        </w:rPr>
        <w:t> </w:t>
      </w:r>
      <w:r w:rsidRPr="004D705E">
        <w:rPr>
          <w:sz w:val="28"/>
          <w:szCs w:val="28"/>
        </w:rPr>
        <w:t>Публичный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сервитут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считается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установленным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со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дня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внесения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сведений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о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нем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в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Единый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государственный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реестр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недвижимости.</w:t>
      </w:r>
    </w:p>
    <w:p w:rsidR="002F4FAF" w:rsidRPr="004D705E" w:rsidRDefault="002F4FAF" w:rsidP="002E0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705E">
        <w:rPr>
          <w:sz w:val="28"/>
          <w:szCs w:val="28"/>
        </w:rPr>
        <w:t>10.</w:t>
      </w:r>
      <w:r w:rsidR="00ED7B92">
        <w:rPr>
          <w:sz w:val="28"/>
          <w:szCs w:val="28"/>
        </w:rPr>
        <w:t> </w:t>
      </w:r>
      <w:r w:rsidRPr="004D705E">
        <w:rPr>
          <w:sz w:val="28"/>
          <w:szCs w:val="28"/>
        </w:rPr>
        <w:t>Настоящее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постановление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вступает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в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силу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со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дня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его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официального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опубликования.</w:t>
      </w:r>
    </w:p>
    <w:p w:rsidR="002F4FAF" w:rsidRPr="004D705E" w:rsidRDefault="002F4FAF" w:rsidP="002E0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705E">
        <w:rPr>
          <w:sz w:val="28"/>
          <w:szCs w:val="28"/>
        </w:rPr>
        <w:t>11.</w:t>
      </w:r>
      <w:r w:rsidR="00ED7B92">
        <w:rPr>
          <w:sz w:val="28"/>
          <w:szCs w:val="28"/>
        </w:rPr>
        <w:t> </w:t>
      </w:r>
      <w:r w:rsidRPr="004D705E">
        <w:rPr>
          <w:sz w:val="28"/>
          <w:szCs w:val="28"/>
        </w:rPr>
        <w:t>Контроль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за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выполнением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настоящего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постановления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возложить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на</w:t>
      </w:r>
      <w:r w:rsidR="00EF2775">
        <w:rPr>
          <w:sz w:val="28"/>
          <w:szCs w:val="28"/>
        </w:rPr>
        <w:t> </w:t>
      </w:r>
      <w:r w:rsidRPr="004D705E">
        <w:rPr>
          <w:sz w:val="28"/>
          <w:szCs w:val="28"/>
        </w:rPr>
        <w:t>заместителя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Губернатора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Ростовской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области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Скрябина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А.Ю.</w:t>
      </w:r>
    </w:p>
    <w:p w:rsidR="002F4FAF" w:rsidRPr="004D705E" w:rsidRDefault="002F4FAF" w:rsidP="002E0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4FAF" w:rsidRDefault="002F4FAF" w:rsidP="004D705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D58DA" w:rsidRPr="004D705E" w:rsidRDefault="009D58DA" w:rsidP="004D705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6072D" w:rsidRPr="00F6072D" w:rsidRDefault="00F6072D" w:rsidP="00F6072D">
      <w:pPr>
        <w:tabs>
          <w:tab w:val="left" w:pos="7655"/>
        </w:tabs>
        <w:ind w:right="7342"/>
        <w:jc w:val="center"/>
        <w:rPr>
          <w:sz w:val="28"/>
        </w:rPr>
      </w:pPr>
      <w:r w:rsidRPr="00F6072D">
        <w:rPr>
          <w:sz w:val="28"/>
        </w:rPr>
        <w:t>Губернатор</w:t>
      </w:r>
    </w:p>
    <w:p w:rsidR="00F6072D" w:rsidRPr="00F6072D" w:rsidRDefault="00F6072D" w:rsidP="00F6072D">
      <w:pPr>
        <w:tabs>
          <w:tab w:val="left" w:pos="7655"/>
        </w:tabs>
        <w:rPr>
          <w:sz w:val="28"/>
        </w:rPr>
      </w:pPr>
      <w:r w:rsidRPr="00F6072D">
        <w:rPr>
          <w:sz w:val="28"/>
        </w:rPr>
        <w:t>Ростовской области</w:t>
      </w:r>
      <w:r w:rsidRPr="00F6072D">
        <w:rPr>
          <w:sz w:val="28"/>
        </w:rPr>
        <w:tab/>
      </w:r>
      <w:r w:rsidRPr="00F6072D">
        <w:rPr>
          <w:sz w:val="28"/>
        </w:rPr>
        <w:tab/>
        <w:t xml:space="preserve">  В.Ю. Голубев</w:t>
      </w:r>
    </w:p>
    <w:p w:rsidR="002F4FAF" w:rsidRDefault="002F4FAF" w:rsidP="004D705E">
      <w:pPr>
        <w:rPr>
          <w:sz w:val="28"/>
          <w:szCs w:val="28"/>
        </w:rPr>
      </w:pPr>
    </w:p>
    <w:p w:rsidR="009D58DA" w:rsidRPr="004D705E" w:rsidRDefault="009D58DA" w:rsidP="004D705E">
      <w:pPr>
        <w:rPr>
          <w:sz w:val="28"/>
          <w:szCs w:val="28"/>
        </w:rPr>
      </w:pPr>
    </w:p>
    <w:p w:rsidR="002F4FAF" w:rsidRPr="004D705E" w:rsidRDefault="002F4FAF" w:rsidP="004D705E">
      <w:pPr>
        <w:rPr>
          <w:sz w:val="28"/>
          <w:szCs w:val="28"/>
        </w:rPr>
      </w:pPr>
    </w:p>
    <w:p w:rsidR="002F4FAF" w:rsidRPr="004D705E" w:rsidRDefault="002F4FAF" w:rsidP="004D705E">
      <w:pPr>
        <w:rPr>
          <w:sz w:val="28"/>
          <w:szCs w:val="28"/>
        </w:rPr>
      </w:pPr>
      <w:r w:rsidRPr="004D705E">
        <w:rPr>
          <w:sz w:val="28"/>
          <w:szCs w:val="28"/>
        </w:rPr>
        <w:t>Постановление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вносит</w:t>
      </w:r>
      <w:r w:rsidR="005A1450">
        <w:rPr>
          <w:sz w:val="28"/>
          <w:szCs w:val="28"/>
        </w:rPr>
        <w:t xml:space="preserve"> </w:t>
      </w:r>
    </w:p>
    <w:p w:rsidR="002F4FAF" w:rsidRPr="004D705E" w:rsidRDefault="002F4FAF" w:rsidP="004D705E">
      <w:pPr>
        <w:rPr>
          <w:sz w:val="28"/>
          <w:szCs w:val="28"/>
        </w:rPr>
      </w:pPr>
      <w:r w:rsidRPr="004D705E">
        <w:rPr>
          <w:sz w:val="28"/>
          <w:szCs w:val="28"/>
        </w:rPr>
        <w:t>министерство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имущественных</w:t>
      </w:r>
    </w:p>
    <w:p w:rsidR="002F4FAF" w:rsidRPr="004D705E" w:rsidRDefault="002F4FAF" w:rsidP="004D705E">
      <w:pPr>
        <w:rPr>
          <w:sz w:val="28"/>
          <w:szCs w:val="28"/>
        </w:rPr>
      </w:pPr>
      <w:r w:rsidRPr="004D705E">
        <w:rPr>
          <w:sz w:val="28"/>
          <w:szCs w:val="28"/>
        </w:rPr>
        <w:t>и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земельных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отношений,</w:t>
      </w:r>
      <w:r w:rsidR="005A1450">
        <w:rPr>
          <w:sz w:val="28"/>
          <w:szCs w:val="28"/>
        </w:rPr>
        <w:t xml:space="preserve"> </w:t>
      </w:r>
    </w:p>
    <w:p w:rsidR="002F4FAF" w:rsidRPr="004D705E" w:rsidRDefault="002F4FAF" w:rsidP="004D705E">
      <w:pPr>
        <w:rPr>
          <w:sz w:val="28"/>
          <w:szCs w:val="28"/>
        </w:rPr>
      </w:pPr>
      <w:r w:rsidRPr="004D705E">
        <w:rPr>
          <w:sz w:val="28"/>
          <w:szCs w:val="28"/>
        </w:rPr>
        <w:t>финансового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оздоровления</w:t>
      </w:r>
      <w:r w:rsidR="005A1450">
        <w:rPr>
          <w:sz w:val="28"/>
          <w:szCs w:val="28"/>
        </w:rPr>
        <w:t xml:space="preserve"> </w:t>
      </w:r>
    </w:p>
    <w:p w:rsidR="002F4FAF" w:rsidRPr="004D705E" w:rsidRDefault="002F4FAF" w:rsidP="004D705E">
      <w:pPr>
        <w:rPr>
          <w:sz w:val="28"/>
          <w:szCs w:val="28"/>
        </w:rPr>
      </w:pPr>
      <w:r w:rsidRPr="004D705E">
        <w:rPr>
          <w:sz w:val="28"/>
          <w:szCs w:val="28"/>
        </w:rPr>
        <w:t>предприятий,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организаций</w:t>
      </w:r>
      <w:r w:rsidR="005A1450">
        <w:rPr>
          <w:sz w:val="28"/>
          <w:szCs w:val="28"/>
        </w:rPr>
        <w:t xml:space="preserve"> </w:t>
      </w:r>
    </w:p>
    <w:p w:rsidR="002F4FAF" w:rsidRPr="004D705E" w:rsidRDefault="002F4FAF" w:rsidP="004D705E">
      <w:pPr>
        <w:rPr>
          <w:sz w:val="28"/>
          <w:szCs w:val="28"/>
        </w:rPr>
      </w:pPr>
      <w:r w:rsidRPr="004D705E">
        <w:rPr>
          <w:sz w:val="28"/>
          <w:szCs w:val="28"/>
        </w:rPr>
        <w:t>Ростовской</w:t>
      </w:r>
      <w:r w:rsidR="005A1450">
        <w:rPr>
          <w:sz w:val="28"/>
          <w:szCs w:val="28"/>
        </w:rPr>
        <w:t xml:space="preserve"> </w:t>
      </w:r>
      <w:r w:rsidRPr="004D705E">
        <w:rPr>
          <w:sz w:val="28"/>
          <w:szCs w:val="28"/>
        </w:rPr>
        <w:t>области</w:t>
      </w:r>
      <w:r w:rsidR="005A1450">
        <w:rPr>
          <w:sz w:val="28"/>
          <w:szCs w:val="28"/>
        </w:rPr>
        <w:t xml:space="preserve"> </w:t>
      </w:r>
      <w:bookmarkStart w:id="0" w:name="_GoBack"/>
      <w:bookmarkEnd w:id="0"/>
    </w:p>
    <w:sectPr w:rsidR="002F4FAF" w:rsidRPr="004D705E" w:rsidSect="004D705E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3AC" w:rsidRDefault="00F533AC">
      <w:r>
        <w:separator/>
      </w:r>
    </w:p>
  </w:endnote>
  <w:endnote w:type="continuationSeparator" w:id="0">
    <w:p w:rsidR="00F533AC" w:rsidRDefault="00F53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AB8" w:rsidRDefault="00443AB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43AB8" w:rsidRDefault="00443AB8">
    <w:pPr>
      <w:pStyle w:val="a7"/>
      <w:ind w:right="360"/>
    </w:pPr>
  </w:p>
  <w:p w:rsidR="00443AB8" w:rsidRDefault="00443AB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AB8" w:rsidRPr="00B00678" w:rsidRDefault="00443AB8" w:rsidP="00A05B47">
    <w:pPr>
      <w:pStyle w:val="a7"/>
      <w:rPr>
        <w:lang w:val="en-US"/>
      </w:rPr>
    </w:pPr>
    <w:r>
      <w:fldChar w:fldCharType="begin"/>
    </w:r>
    <w:r w:rsidRPr="00B00678">
      <w:rPr>
        <w:lang w:val="en-US"/>
      </w:rPr>
      <w:instrText xml:space="preserve"> FILENAME  \* FirstCap \p  \* MERGEFORMAT </w:instrText>
    </w:r>
    <w:r>
      <w:fldChar w:fldCharType="separate"/>
    </w:r>
    <w:r w:rsidR="00503773">
      <w:rPr>
        <w:noProof/>
        <w:lang w:val="en-US"/>
      </w:rPr>
      <w:t>Y:\ORST\Ppo\ppo185.f22.docx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3AC" w:rsidRDefault="00F533AC">
      <w:r>
        <w:separator/>
      </w:r>
    </w:p>
  </w:footnote>
  <w:footnote w:type="continuationSeparator" w:id="0">
    <w:p w:rsidR="00F533AC" w:rsidRDefault="00F53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941777"/>
      <w:docPartObj>
        <w:docPartGallery w:val="Page Numbers (Top of Page)"/>
        <w:docPartUnique/>
      </w:docPartObj>
    </w:sdtPr>
    <w:sdtEndPr/>
    <w:sdtContent>
      <w:p w:rsidR="00443AB8" w:rsidRDefault="00443AB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9B5">
          <w:rPr>
            <w:noProof/>
          </w:rPr>
          <w:t>3</w:t>
        </w:r>
        <w:r>
          <w:fldChar w:fldCharType="end"/>
        </w:r>
      </w:p>
    </w:sdtContent>
  </w:sdt>
  <w:p w:rsidR="00443AB8" w:rsidRPr="00A05B47" w:rsidRDefault="00443AB8">
    <w:pPr>
      <w:pStyle w:val="a9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4185713"/>
      <w:docPartObj>
        <w:docPartGallery w:val="Page Numbers (Top of Page)"/>
        <w:docPartUnique/>
      </w:docPartObj>
    </w:sdtPr>
    <w:sdtEndPr/>
    <w:sdtContent>
      <w:p w:rsidR="00443AB8" w:rsidRDefault="00443AB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9B5">
          <w:rPr>
            <w:noProof/>
          </w:rPr>
          <w:t>1</w:t>
        </w:r>
        <w:r>
          <w:fldChar w:fldCharType="end"/>
        </w:r>
      </w:p>
    </w:sdtContent>
  </w:sdt>
  <w:p w:rsidR="00443AB8" w:rsidRPr="00A05B47" w:rsidRDefault="00443AB8">
    <w:pPr>
      <w:pStyle w:val="a9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FB6E70"/>
    <w:multiLevelType w:val="hybridMultilevel"/>
    <w:tmpl w:val="E916756C"/>
    <w:lvl w:ilvl="0" w:tplc="E90633C8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AF"/>
    <w:rsid w:val="000021E0"/>
    <w:rsid w:val="00050C68"/>
    <w:rsid w:val="0005372C"/>
    <w:rsid w:val="00054D8B"/>
    <w:rsid w:val="000559D5"/>
    <w:rsid w:val="00060F3C"/>
    <w:rsid w:val="000653D6"/>
    <w:rsid w:val="000719D2"/>
    <w:rsid w:val="00077AE1"/>
    <w:rsid w:val="000808D6"/>
    <w:rsid w:val="00092560"/>
    <w:rsid w:val="000A726F"/>
    <w:rsid w:val="000B4002"/>
    <w:rsid w:val="000B66C7"/>
    <w:rsid w:val="000C40B1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72092"/>
    <w:rsid w:val="001B2D1C"/>
    <w:rsid w:val="001C1D98"/>
    <w:rsid w:val="001D1938"/>
    <w:rsid w:val="001D2690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2BB0"/>
    <w:rsid w:val="002A31A1"/>
    <w:rsid w:val="002B6527"/>
    <w:rsid w:val="002C135C"/>
    <w:rsid w:val="002C5E60"/>
    <w:rsid w:val="002E0BEC"/>
    <w:rsid w:val="002E65D5"/>
    <w:rsid w:val="002F4FAF"/>
    <w:rsid w:val="002F63E3"/>
    <w:rsid w:val="002F74D7"/>
    <w:rsid w:val="0030124B"/>
    <w:rsid w:val="00301603"/>
    <w:rsid w:val="00313D3A"/>
    <w:rsid w:val="003167D4"/>
    <w:rsid w:val="00317773"/>
    <w:rsid w:val="00341FC1"/>
    <w:rsid w:val="00344F00"/>
    <w:rsid w:val="003477D9"/>
    <w:rsid w:val="00353979"/>
    <w:rsid w:val="0037040B"/>
    <w:rsid w:val="003921D8"/>
    <w:rsid w:val="003B2193"/>
    <w:rsid w:val="00407B71"/>
    <w:rsid w:val="00415911"/>
    <w:rsid w:val="00425061"/>
    <w:rsid w:val="0043686A"/>
    <w:rsid w:val="00441069"/>
    <w:rsid w:val="00443AB8"/>
    <w:rsid w:val="00444636"/>
    <w:rsid w:val="00453869"/>
    <w:rsid w:val="00470BA8"/>
    <w:rsid w:val="004711EC"/>
    <w:rsid w:val="00480BC7"/>
    <w:rsid w:val="004871AA"/>
    <w:rsid w:val="004B6A5C"/>
    <w:rsid w:val="004D705E"/>
    <w:rsid w:val="004E78FD"/>
    <w:rsid w:val="004F6A0E"/>
    <w:rsid w:val="004F7011"/>
    <w:rsid w:val="00503773"/>
    <w:rsid w:val="00506144"/>
    <w:rsid w:val="00515D9C"/>
    <w:rsid w:val="00531FBD"/>
    <w:rsid w:val="0053366A"/>
    <w:rsid w:val="00540E73"/>
    <w:rsid w:val="00587BF6"/>
    <w:rsid w:val="005A1450"/>
    <w:rsid w:val="005B42DF"/>
    <w:rsid w:val="005B4863"/>
    <w:rsid w:val="005C5B93"/>
    <w:rsid w:val="005C5FF3"/>
    <w:rsid w:val="00611679"/>
    <w:rsid w:val="00613D7D"/>
    <w:rsid w:val="006564DB"/>
    <w:rsid w:val="00657445"/>
    <w:rsid w:val="00660EE3"/>
    <w:rsid w:val="00676B57"/>
    <w:rsid w:val="006B7A21"/>
    <w:rsid w:val="007120F8"/>
    <w:rsid w:val="007219F0"/>
    <w:rsid w:val="007730B1"/>
    <w:rsid w:val="00782222"/>
    <w:rsid w:val="007936ED"/>
    <w:rsid w:val="007B6388"/>
    <w:rsid w:val="007C0A5F"/>
    <w:rsid w:val="007D6F75"/>
    <w:rsid w:val="007F302F"/>
    <w:rsid w:val="00803F3C"/>
    <w:rsid w:val="00804CFE"/>
    <w:rsid w:val="00811C94"/>
    <w:rsid w:val="00811CF1"/>
    <w:rsid w:val="008429F4"/>
    <w:rsid w:val="008438D7"/>
    <w:rsid w:val="00860E5A"/>
    <w:rsid w:val="00867AB6"/>
    <w:rsid w:val="008A26EE"/>
    <w:rsid w:val="008B6AD3"/>
    <w:rsid w:val="008D7273"/>
    <w:rsid w:val="008F1C1A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96AF0"/>
    <w:rsid w:val="009D58DA"/>
    <w:rsid w:val="00A05B47"/>
    <w:rsid w:val="00A05B6C"/>
    <w:rsid w:val="00A061D7"/>
    <w:rsid w:val="00A30E81"/>
    <w:rsid w:val="00A34804"/>
    <w:rsid w:val="00A67B50"/>
    <w:rsid w:val="00A774BE"/>
    <w:rsid w:val="00A941CF"/>
    <w:rsid w:val="00AB1ACA"/>
    <w:rsid w:val="00AB2FDC"/>
    <w:rsid w:val="00AE2601"/>
    <w:rsid w:val="00B00678"/>
    <w:rsid w:val="00B02C23"/>
    <w:rsid w:val="00B22F6A"/>
    <w:rsid w:val="00B31114"/>
    <w:rsid w:val="00B35935"/>
    <w:rsid w:val="00B37E63"/>
    <w:rsid w:val="00B43B63"/>
    <w:rsid w:val="00B444A2"/>
    <w:rsid w:val="00B62CFB"/>
    <w:rsid w:val="00B72D61"/>
    <w:rsid w:val="00B80D5B"/>
    <w:rsid w:val="00B81A41"/>
    <w:rsid w:val="00B8231A"/>
    <w:rsid w:val="00BB51BB"/>
    <w:rsid w:val="00BB55C0"/>
    <w:rsid w:val="00BC0920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37650"/>
    <w:rsid w:val="00D460DE"/>
    <w:rsid w:val="00D67295"/>
    <w:rsid w:val="00D73323"/>
    <w:rsid w:val="00D87F55"/>
    <w:rsid w:val="00D92839"/>
    <w:rsid w:val="00DA1E06"/>
    <w:rsid w:val="00DA7C1C"/>
    <w:rsid w:val="00DB4D6B"/>
    <w:rsid w:val="00DB7AD2"/>
    <w:rsid w:val="00DC2302"/>
    <w:rsid w:val="00DC6AA9"/>
    <w:rsid w:val="00DD72FC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979B5"/>
    <w:rsid w:val="00EB6744"/>
    <w:rsid w:val="00EC40AD"/>
    <w:rsid w:val="00ED696C"/>
    <w:rsid w:val="00ED72D3"/>
    <w:rsid w:val="00ED7B92"/>
    <w:rsid w:val="00EF2775"/>
    <w:rsid w:val="00EF29AB"/>
    <w:rsid w:val="00EF3B6F"/>
    <w:rsid w:val="00EF56AF"/>
    <w:rsid w:val="00F02C40"/>
    <w:rsid w:val="00F24917"/>
    <w:rsid w:val="00F30D40"/>
    <w:rsid w:val="00F410DF"/>
    <w:rsid w:val="00F533AC"/>
    <w:rsid w:val="00F55AB6"/>
    <w:rsid w:val="00F6072D"/>
    <w:rsid w:val="00F61AE6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563DC8-EF7C-4326-801C-834F173D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ff1">
    <w:name w:val="Hyperlink"/>
    <w:basedOn w:val="a0"/>
    <w:uiPriority w:val="99"/>
    <w:semiHidden/>
    <w:unhideWhenUsed/>
    <w:rsid w:val="002F4FAF"/>
    <w:rPr>
      <w:color w:val="0000FF"/>
      <w:u w:val="single"/>
    </w:rPr>
  </w:style>
  <w:style w:type="character" w:styleId="afff2">
    <w:name w:val="FollowedHyperlink"/>
    <w:basedOn w:val="a0"/>
    <w:uiPriority w:val="99"/>
    <w:semiHidden/>
    <w:unhideWhenUsed/>
    <w:rsid w:val="002F4FAF"/>
    <w:rPr>
      <w:color w:val="800080"/>
      <w:u w:val="single"/>
    </w:rPr>
  </w:style>
  <w:style w:type="character" w:customStyle="1" w:styleId="310">
    <w:name w:val="Заголовок 3 Знак1"/>
    <w:aliases w:val="Знак2 Знак Знак1"/>
    <w:basedOn w:val="a0"/>
    <w:uiPriority w:val="99"/>
    <w:semiHidden/>
    <w:rsid w:val="002F4F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4">
    <w:name w:val="Обычный1"/>
    <w:rsid w:val="002F4FAF"/>
    <w:pPr>
      <w:snapToGrid w:val="0"/>
    </w:pPr>
    <w:rPr>
      <w:sz w:val="24"/>
    </w:rPr>
  </w:style>
  <w:style w:type="paragraph" w:customStyle="1" w:styleId="msonormal0">
    <w:name w:val="msonormal"/>
    <w:basedOn w:val="a"/>
    <w:rsid w:val="002F4FA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2F4FA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2F4FAF"/>
    <w:pP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68">
    <w:name w:val="xl68"/>
    <w:basedOn w:val="a"/>
    <w:rsid w:val="002F4F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69">
    <w:name w:val="xl69"/>
    <w:basedOn w:val="a"/>
    <w:rsid w:val="002F4F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70">
    <w:name w:val="xl70"/>
    <w:basedOn w:val="a"/>
    <w:rsid w:val="002F4F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2F4FAF"/>
    <w:rPr>
      <w:rFonts w:ascii="Consolas" w:hAnsi="Consolas" w:hint="default"/>
    </w:rPr>
  </w:style>
  <w:style w:type="character" w:customStyle="1" w:styleId="15">
    <w:name w:val="Текст примечания Знак1"/>
    <w:basedOn w:val="a0"/>
    <w:uiPriority w:val="99"/>
    <w:semiHidden/>
    <w:rsid w:val="002F4FAF"/>
  </w:style>
  <w:style w:type="character" w:customStyle="1" w:styleId="16">
    <w:name w:val="Текст концевой сноски Знак1"/>
    <w:basedOn w:val="a0"/>
    <w:uiPriority w:val="99"/>
    <w:semiHidden/>
    <w:rsid w:val="002F4FAF"/>
  </w:style>
  <w:style w:type="character" w:customStyle="1" w:styleId="17">
    <w:name w:val="Красная строка Знак1"/>
    <w:basedOn w:val="a4"/>
    <w:uiPriority w:val="99"/>
    <w:semiHidden/>
    <w:rsid w:val="002F4FAF"/>
    <w:rPr>
      <w:sz w:val="28"/>
    </w:rPr>
  </w:style>
  <w:style w:type="character" w:customStyle="1" w:styleId="211">
    <w:name w:val="Основной текст 2 Знак1"/>
    <w:basedOn w:val="a0"/>
    <w:uiPriority w:val="99"/>
    <w:semiHidden/>
    <w:rsid w:val="002F4FAF"/>
  </w:style>
  <w:style w:type="character" w:customStyle="1" w:styleId="311">
    <w:name w:val="Основной текст 3 Знак1"/>
    <w:basedOn w:val="a0"/>
    <w:uiPriority w:val="99"/>
    <w:semiHidden/>
    <w:rsid w:val="002F4FAF"/>
    <w:rPr>
      <w:sz w:val="16"/>
      <w:szCs w:val="16"/>
    </w:rPr>
  </w:style>
  <w:style w:type="character" w:customStyle="1" w:styleId="212">
    <w:name w:val="Основной текст с отступом 2 Знак1"/>
    <w:basedOn w:val="a0"/>
    <w:uiPriority w:val="99"/>
    <w:semiHidden/>
    <w:rsid w:val="002F4FAF"/>
  </w:style>
  <w:style w:type="character" w:customStyle="1" w:styleId="312">
    <w:name w:val="Основной текст с отступом 3 Знак1"/>
    <w:basedOn w:val="a0"/>
    <w:uiPriority w:val="99"/>
    <w:semiHidden/>
    <w:rsid w:val="002F4FAF"/>
    <w:rPr>
      <w:sz w:val="16"/>
      <w:szCs w:val="16"/>
    </w:rPr>
  </w:style>
  <w:style w:type="character" w:customStyle="1" w:styleId="18">
    <w:name w:val="Схема документа Знак1"/>
    <w:basedOn w:val="a0"/>
    <w:uiPriority w:val="99"/>
    <w:semiHidden/>
    <w:rsid w:val="002F4FAF"/>
    <w:rPr>
      <w:rFonts w:ascii="Tahoma" w:hAnsi="Tahoma" w:cs="Tahoma" w:hint="default"/>
      <w:sz w:val="16"/>
      <w:szCs w:val="16"/>
    </w:rPr>
  </w:style>
  <w:style w:type="character" w:customStyle="1" w:styleId="19">
    <w:name w:val="Текст Знак1"/>
    <w:basedOn w:val="a0"/>
    <w:uiPriority w:val="99"/>
    <w:semiHidden/>
    <w:rsid w:val="002F4FAF"/>
    <w:rPr>
      <w:rFonts w:ascii="Consolas" w:hAnsi="Consolas" w:hint="default"/>
      <w:sz w:val="21"/>
      <w:szCs w:val="21"/>
    </w:rPr>
  </w:style>
  <w:style w:type="character" w:customStyle="1" w:styleId="1a">
    <w:name w:val="Тема примечания Знак1"/>
    <w:basedOn w:val="15"/>
    <w:uiPriority w:val="99"/>
    <w:semiHidden/>
    <w:rsid w:val="002F4FAF"/>
    <w:rPr>
      <w:b/>
      <w:bCs/>
    </w:rPr>
  </w:style>
  <w:style w:type="table" w:styleId="afff3">
    <w:name w:val="Table Grid"/>
    <w:basedOn w:val="a1"/>
    <w:uiPriority w:val="59"/>
    <w:rsid w:val="002F4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cay_OI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76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Минпром, отд. энергетики, к.827</cp:lastModifiedBy>
  <cp:revision>82</cp:revision>
  <cp:lastPrinted>2022-03-18T11:22:00Z</cp:lastPrinted>
  <dcterms:created xsi:type="dcterms:W3CDTF">2022-03-15T08:58:00Z</dcterms:created>
  <dcterms:modified xsi:type="dcterms:W3CDTF">2022-03-24T08:48:00Z</dcterms:modified>
</cp:coreProperties>
</file>