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54" w:rsidRPr="00DA1838" w:rsidRDefault="00704854" w:rsidP="00704854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704854" w:rsidRDefault="00704854" w:rsidP="00704854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704854" w:rsidRPr="00DA1838" w:rsidRDefault="00704854" w:rsidP="00704854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704854" w:rsidRPr="00DA1838" w:rsidRDefault="00704854" w:rsidP="00704854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704854" w:rsidRDefault="00704854" w:rsidP="00442624">
      <w:pPr>
        <w:ind w:right="-143"/>
        <w:jc w:val="both"/>
        <w:rPr>
          <w:b/>
        </w:rPr>
      </w:pPr>
      <w:r w:rsidRPr="00DA1838">
        <w:rPr>
          <w:b/>
        </w:rPr>
        <w:t>_________________________________________________</w:t>
      </w:r>
      <w:r>
        <w:rPr>
          <w:b/>
        </w:rPr>
        <w:t>____________________________</w:t>
      </w:r>
      <w:r w:rsidR="00442624">
        <w:rPr>
          <w:b/>
        </w:rPr>
        <w:t>____</w:t>
      </w:r>
    </w:p>
    <w:p w:rsidR="00704854" w:rsidRPr="000D157C" w:rsidRDefault="00704854" w:rsidP="00704854">
      <w:pPr>
        <w:pStyle w:val="Postan"/>
        <w:rPr>
          <w:sz w:val="26"/>
          <w:szCs w:val="26"/>
        </w:rPr>
      </w:pPr>
    </w:p>
    <w:p w:rsidR="00704854" w:rsidRPr="001A0C17" w:rsidRDefault="00704854" w:rsidP="00704854">
      <w:pPr>
        <w:pStyle w:val="1"/>
        <w:spacing w:after="260"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704854" w:rsidRDefault="00704854" w:rsidP="00704854">
      <w:pPr>
        <w:spacing w:after="260"/>
        <w:ind w:right="28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DA5949">
        <w:rPr>
          <w:sz w:val="28"/>
          <w:szCs w:val="28"/>
        </w:rPr>
        <w:t xml:space="preserve"> </w:t>
      </w:r>
      <w:r w:rsidR="00CB1610">
        <w:rPr>
          <w:sz w:val="28"/>
          <w:szCs w:val="28"/>
        </w:rPr>
        <w:t>31.03.2021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442624">
        <w:rPr>
          <w:sz w:val="28"/>
          <w:szCs w:val="28"/>
        </w:rPr>
        <w:t xml:space="preserve">      </w:t>
      </w:r>
      <w:r w:rsidR="00CB161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CB1610">
        <w:rPr>
          <w:sz w:val="28"/>
          <w:szCs w:val="28"/>
        </w:rPr>
        <w:t>139</w:t>
      </w:r>
    </w:p>
    <w:p w:rsidR="00704854" w:rsidRDefault="00704854" w:rsidP="00704854">
      <w:pPr>
        <w:autoSpaceDE w:val="0"/>
        <w:autoSpaceDN w:val="0"/>
        <w:adjustRightInd w:val="0"/>
        <w:spacing w:before="280"/>
        <w:jc w:val="center"/>
        <w:outlineLvl w:val="0"/>
        <w:rPr>
          <w:sz w:val="28"/>
          <w:szCs w:val="28"/>
        </w:rPr>
      </w:pPr>
      <w:r w:rsidRPr="00D130E2">
        <w:rPr>
          <w:sz w:val="28"/>
          <w:szCs w:val="28"/>
        </w:rPr>
        <w:t>г. Сальск</w:t>
      </w:r>
    </w:p>
    <w:p w:rsidR="00704854" w:rsidRDefault="00704854" w:rsidP="00704854">
      <w:pPr>
        <w:autoSpaceDE w:val="0"/>
        <w:autoSpaceDN w:val="0"/>
        <w:adjustRightInd w:val="0"/>
        <w:spacing w:before="280"/>
        <w:jc w:val="center"/>
        <w:outlineLvl w:val="0"/>
        <w:rPr>
          <w:sz w:val="28"/>
          <w:szCs w:val="28"/>
        </w:rPr>
      </w:pPr>
    </w:p>
    <w:p w:rsidR="00170032" w:rsidRPr="00791350" w:rsidRDefault="00170032" w:rsidP="00704854">
      <w:pPr>
        <w:ind w:right="4251"/>
        <w:jc w:val="both"/>
        <w:rPr>
          <w:sz w:val="28"/>
          <w:szCs w:val="28"/>
        </w:rPr>
      </w:pPr>
      <w:r w:rsidRPr="00791350">
        <w:rPr>
          <w:sz w:val="28"/>
          <w:szCs w:val="28"/>
        </w:rPr>
        <w:t>Об определении форм участия граждан в обеспечении первичных мер пожарной безопасности</w:t>
      </w:r>
      <w:r w:rsidR="00171CF0" w:rsidRPr="00791350">
        <w:rPr>
          <w:sz w:val="28"/>
          <w:szCs w:val="28"/>
        </w:rPr>
        <w:t xml:space="preserve">, в том числе в деятельности добровольной пожарной </w:t>
      </w:r>
      <w:r w:rsidR="00F645D9">
        <w:rPr>
          <w:sz w:val="28"/>
          <w:szCs w:val="28"/>
        </w:rPr>
        <w:t>дружины</w:t>
      </w:r>
      <w:r w:rsidR="00171CF0" w:rsidRPr="00791350">
        <w:rPr>
          <w:sz w:val="28"/>
          <w:szCs w:val="28"/>
        </w:rPr>
        <w:t xml:space="preserve"> </w:t>
      </w:r>
      <w:r w:rsidRPr="00791350">
        <w:rPr>
          <w:sz w:val="28"/>
          <w:szCs w:val="28"/>
        </w:rPr>
        <w:t xml:space="preserve">на </w:t>
      </w:r>
      <w:r w:rsidR="00A65BBA" w:rsidRPr="00791350">
        <w:rPr>
          <w:sz w:val="28"/>
          <w:szCs w:val="28"/>
        </w:rPr>
        <w:t xml:space="preserve">территории </w:t>
      </w:r>
      <w:r w:rsidR="001D6E40">
        <w:rPr>
          <w:sz w:val="28"/>
          <w:szCs w:val="28"/>
        </w:rPr>
        <w:t>Сальского городского поселения</w:t>
      </w:r>
    </w:p>
    <w:p w:rsidR="00170032" w:rsidRPr="00791350" w:rsidRDefault="00170032" w:rsidP="00170032">
      <w:pPr>
        <w:jc w:val="both"/>
        <w:rPr>
          <w:sz w:val="28"/>
          <w:szCs w:val="28"/>
        </w:rPr>
      </w:pPr>
      <w:bookmarkStart w:id="0" w:name="_GoBack"/>
      <w:bookmarkEnd w:id="0"/>
    </w:p>
    <w:p w:rsidR="00170032" w:rsidRPr="001D6E40" w:rsidRDefault="001D6E40" w:rsidP="00F97BC8">
      <w:pPr>
        <w:ind w:right="-143" w:firstLine="720"/>
        <w:jc w:val="both"/>
        <w:rPr>
          <w:sz w:val="28"/>
          <w:szCs w:val="28"/>
        </w:rPr>
      </w:pPr>
      <w:r w:rsidRPr="00F67B8F">
        <w:rPr>
          <w:sz w:val="28"/>
          <w:szCs w:val="28"/>
        </w:rPr>
        <w:t>В соответствии с</w:t>
      </w:r>
      <w:r w:rsidR="00F97BC8" w:rsidRPr="00F97BC8">
        <w:rPr>
          <w:sz w:val="28"/>
          <w:szCs w:val="28"/>
        </w:rPr>
        <w:t xml:space="preserve"> </w:t>
      </w:r>
      <w:r w:rsidR="00F97BC8">
        <w:rPr>
          <w:sz w:val="28"/>
          <w:szCs w:val="28"/>
        </w:rPr>
        <w:t xml:space="preserve">Федеральным законом от </w:t>
      </w:r>
      <w:r w:rsidR="00F97BC8" w:rsidRPr="00F67B8F">
        <w:rPr>
          <w:sz w:val="28"/>
          <w:szCs w:val="28"/>
        </w:rPr>
        <w:t xml:space="preserve">06.10.2003 № 131-ФЗ </w:t>
      </w:r>
      <w:r w:rsidR="00442624">
        <w:rPr>
          <w:sz w:val="28"/>
          <w:szCs w:val="28"/>
        </w:rPr>
        <w:br/>
      </w:r>
      <w:r w:rsidR="00F97BC8" w:rsidRPr="00F67B8F">
        <w:rPr>
          <w:sz w:val="28"/>
          <w:szCs w:val="28"/>
        </w:rPr>
        <w:t>«Об общих принципах организации местного самоуправления в Рос</w:t>
      </w:r>
      <w:r w:rsidR="00F97BC8">
        <w:rPr>
          <w:sz w:val="28"/>
          <w:szCs w:val="28"/>
        </w:rPr>
        <w:t>сийской Федерации»,</w:t>
      </w:r>
      <w:r w:rsidRPr="00F67B8F">
        <w:rPr>
          <w:sz w:val="28"/>
          <w:szCs w:val="28"/>
        </w:rPr>
        <w:t xml:space="preserve"> </w:t>
      </w:r>
      <w:r w:rsidR="00F97BC8">
        <w:rPr>
          <w:sz w:val="28"/>
          <w:szCs w:val="28"/>
        </w:rPr>
        <w:t>п</w:t>
      </w:r>
      <w:r w:rsidRPr="00B87916">
        <w:rPr>
          <w:sz w:val="28"/>
          <w:szCs w:val="28"/>
        </w:rPr>
        <w:t>остановление</w:t>
      </w:r>
      <w:r w:rsidR="00F97BC8">
        <w:rPr>
          <w:sz w:val="28"/>
          <w:szCs w:val="28"/>
        </w:rPr>
        <w:t>м</w:t>
      </w:r>
      <w:r w:rsidRPr="00B87916">
        <w:rPr>
          <w:sz w:val="28"/>
          <w:szCs w:val="28"/>
        </w:rPr>
        <w:t xml:space="preserve"> Правительства РФ от 16</w:t>
      </w:r>
      <w:r w:rsidR="00F97BC8">
        <w:rPr>
          <w:sz w:val="28"/>
          <w:szCs w:val="28"/>
        </w:rPr>
        <w:t>.09.</w:t>
      </w:r>
      <w:r w:rsidRPr="00B87916">
        <w:rPr>
          <w:sz w:val="28"/>
          <w:szCs w:val="28"/>
        </w:rPr>
        <w:t xml:space="preserve">2020 № 1479 </w:t>
      </w:r>
      <w:r w:rsidR="00442624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B87916">
        <w:rPr>
          <w:sz w:val="28"/>
          <w:szCs w:val="28"/>
        </w:rPr>
        <w:t>Об утверждении Правил противопожарного режима в Российской Федерации</w:t>
      </w:r>
      <w:r>
        <w:rPr>
          <w:sz w:val="28"/>
          <w:szCs w:val="28"/>
        </w:rPr>
        <w:t>»</w:t>
      </w:r>
      <w:r w:rsidRPr="00F67B8F">
        <w:rPr>
          <w:sz w:val="28"/>
          <w:szCs w:val="28"/>
        </w:rPr>
        <w:t xml:space="preserve">, от 22.07.2008 № 123-ФЗ «Технический регламент о требованиях пожарной </w:t>
      </w:r>
      <w:r w:rsidR="00F97BC8">
        <w:rPr>
          <w:sz w:val="28"/>
          <w:szCs w:val="28"/>
        </w:rPr>
        <w:t>безопасности», а так же</w:t>
      </w:r>
      <w:r w:rsidR="00170032" w:rsidRPr="00295E29">
        <w:rPr>
          <w:rFonts w:eastAsia="Calibri"/>
          <w:sz w:val="28"/>
          <w:szCs w:val="28"/>
        </w:rPr>
        <w:t xml:space="preserve"> в целях определения форм участия граждан в обеспечении первичных мер пожарной безопасности на </w:t>
      </w:r>
      <w:r w:rsidR="00295E29" w:rsidRPr="00295E29">
        <w:rPr>
          <w:rFonts w:eastAsia="Calibri"/>
          <w:sz w:val="28"/>
          <w:szCs w:val="28"/>
        </w:rPr>
        <w:t xml:space="preserve">территории </w:t>
      </w:r>
      <w:r>
        <w:rPr>
          <w:rFonts w:eastAsia="Calibri"/>
          <w:sz w:val="28"/>
          <w:szCs w:val="28"/>
        </w:rPr>
        <w:t>Сальского городского поселения</w:t>
      </w:r>
      <w:r w:rsidR="00170032" w:rsidRPr="00295E29">
        <w:rPr>
          <w:rFonts w:eastAsia="Calibri"/>
          <w:sz w:val="28"/>
          <w:szCs w:val="28"/>
        </w:rPr>
        <w:t>,</w:t>
      </w:r>
      <w:r w:rsidR="00704854">
        <w:rPr>
          <w:rFonts w:eastAsia="Calibri"/>
          <w:sz w:val="28"/>
          <w:szCs w:val="28"/>
        </w:rPr>
        <w:t xml:space="preserve"> Администрация </w:t>
      </w:r>
      <w:r w:rsidR="000847BA">
        <w:rPr>
          <w:rFonts w:eastAsia="Calibri"/>
          <w:sz w:val="28"/>
          <w:szCs w:val="28"/>
        </w:rPr>
        <w:t>Сальско</w:t>
      </w:r>
      <w:r w:rsidR="00F97BC8">
        <w:rPr>
          <w:rFonts w:eastAsia="Calibri"/>
          <w:sz w:val="28"/>
          <w:szCs w:val="28"/>
        </w:rPr>
        <w:t>го</w:t>
      </w:r>
      <w:r w:rsidR="000847BA">
        <w:rPr>
          <w:rFonts w:eastAsia="Calibri"/>
          <w:sz w:val="28"/>
          <w:szCs w:val="28"/>
        </w:rPr>
        <w:t xml:space="preserve"> городско</w:t>
      </w:r>
      <w:r w:rsidR="00F97BC8">
        <w:rPr>
          <w:rFonts w:eastAsia="Calibri"/>
          <w:sz w:val="28"/>
          <w:szCs w:val="28"/>
        </w:rPr>
        <w:t>го</w:t>
      </w:r>
      <w:r w:rsidR="000847BA">
        <w:rPr>
          <w:rFonts w:eastAsia="Calibri"/>
          <w:sz w:val="28"/>
          <w:szCs w:val="28"/>
        </w:rPr>
        <w:t xml:space="preserve"> поселени</w:t>
      </w:r>
      <w:r w:rsidR="00F97BC8">
        <w:rPr>
          <w:rFonts w:eastAsia="Calibri"/>
          <w:sz w:val="28"/>
          <w:szCs w:val="28"/>
        </w:rPr>
        <w:t>я</w:t>
      </w:r>
      <w:r w:rsidR="00170032" w:rsidRPr="00295E29">
        <w:rPr>
          <w:rFonts w:eastAsia="Calibri"/>
          <w:sz w:val="28"/>
          <w:szCs w:val="28"/>
        </w:rPr>
        <w:t xml:space="preserve"> </w:t>
      </w:r>
    </w:p>
    <w:p w:rsidR="00704854" w:rsidRDefault="00704854" w:rsidP="00F97BC8">
      <w:pPr>
        <w:pStyle w:val="aa"/>
        <w:spacing w:after="0"/>
        <w:ind w:right="-143" w:firstLine="720"/>
        <w:jc w:val="center"/>
        <w:rPr>
          <w:b/>
          <w:color w:val="000000"/>
          <w:sz w:val="28"/>
          <w:szCs w:val="28"/>
        </w:rPr>
      </w:pPr>
    </w:p>
    <w:p w:rsidR="00704854" w:rsidRPr="00704854" w:rsidRDefault="00704854" w:rsidP="00F97BC8">
      <w:pPr>
        <w:pStyle w:val="aa"/>
        <w:spacing w:after="0"/>
        <w:ind w:right="-143" w:firstLine="720"/>
        <w:jc w:val="center"/>
        <w:rPr>
          <w:b/>
          <w:color w:val="000000"/>
          <w:sz w:val="28"/>
          <w:szCs w:val="28"/>
        </w:rPr>
      </w:pPr>
      <w:r w:rsidRPr="00704854">
        <w:rPr>
          <w:b/>
          <w:color w:val="000000"/>
          <w:sz w:val="28"/>
          <w:szCs w:val="28"/>
        </w:rPr>
        <w:t>п о с т а н о в л я е т:</w:t>
      </w:r>
    </w:p>
    <w:p w:rsidR="00170032" w:rsidRPr="00295E29" w:rsidRDefault="00170032" w:rsidP="00F97BC8">
      <w:pPr>
        <w:ind w:right="-143"/>
        <w:jc w:val="both"/>
        <w:rPr>
          <w:sz w:val="28"/>
          <w:szCs w:val="28"/>
        </w:rPr>
      </w:pPr>
    </w:p>
    <w:p w:rsidR="009763AE" w:rsidRPr="00295E29" w:rsidRDefault="00983714" w:rsidP="00F97BC8">
      <w:pPr>
        <w:ind w:right="-143" w:firstLine="567"/>
        <w:jc w:val="both"/>
        <w:rPr>
          <w:sz w:val="28"/>
          <w:szCs w:val="28"/>
        </w:rPr>
      </w:pPr>
      <w:r w:rsidRPr="00295E29">
        <w:rPr>
          <w:color w:val="000000"/>
          <w:sz w:val="28"/>
          <w:szCs w:val="28"/>
        </w:rPr>
        <w:t xml:space="preserve">1. </w:t>
      </w:r>
      <w:r w:rsidR="009763AE" w:rsidRPr="00295E29">
        <w:rPr>
          <w:rFonts w:eastAsia="Calibri"/>
          <w:sz w:val="28"/>
          <w:szCs w:val="28"/>
        </w:rPr>
        <w:t xml:space="preserve">Определить, что формами участия граждан в обеспечении первичных мер пожарной безопасности </w:t>
      </w:r>
      <w:r w:rsidR="009763AE" w:rsidRPr="00295E29">
        <w:rPr>
          <w:color w:val="000000"/>
          <w:sz w:val="28"/>
          <w:szCs w:val="28"/>
        </w:rPr>
        <w:t xml:space="preserve">и в деятельности добровольной пожарной дружины </w:t>
      </w:r>
      <w:r w:rsidR="00A65BBA" w:rsidRPr="00295E29">
        <w:rPr>
          <w:rFonts w:eastAsia="Calibri"/>
          <w:sz w:val="28"/>
          <w:szCs w:val="28"/>
        </w:rPr>
        <w:t>на территории</w:t>
      </w:r>
      <w:r w:rsidR="000847BA">
        <w:rPr>
          <w:rFonts w:eastAsia="Calibri"/>
          <w:sz w:val="28"/>
          <w:szCs w:val="28"/>
        </w:rPr>
        <w:t xml:space="preserve"> </w:t>
      </w:r>
      <w:r w:rsidR="001D6E40">
        <w:rPr>
          <w:rFonts w:eastAsia="Calibri"/>
          <w:sz w:val="28"/>
          <w:szCs w:val="28"/>
        </w:rPr>
        <w:t>Сальского городского поселения</w:t>
      </w:r>
      <w:r w:rsidR="009763AE" w:rsidRPr="00295E29">
        <w:rPr>
          <w:rFonts w:eastAsia="Calibri"/>
          <w:sz w:val="28"/>
          <w:szCs w:val="28"/>
        </w:rPr>
        <w:t xml:space="preserve"> являются:</w:t>
      </w:r>
    </w:p>
    <w:p w:rsidR="00983714" w:rsidRPr="00295E29" w:rsidRDefault="00983714" w:rsidP="00F97BC8">
      <w:pPr>
        <w:ind w:right="-143" w:firstLine="567"/>
        <w:jc w:val="both"/>
        <w:rPr>
          <w:color w:val="000000"/>
          <w:sz w:val="28"/>
          <w:szCs w:val="28"/>
        </w:rPr>
      </w:pPr>
      <w:r w:rsidRPr="00295E29">
        <w:rPr>
          <w:color w:val="000000"/>
          <w:sz w:val="28"/>
          <w:szCs w:val="28"/>
        </w:rPr>
        <w:t xml:space="preserve">1.1. Формы участия граждан в обеспечении первичных мер пожарной безопасности на работе и в быту: </w:t>
      </w:r>
    </w:p>
    <w:p w:rsidR="00170032" w:rsidRPr="00295E29" w:rsidRDefault="00704854" w:rsidP="00F97BC8">
      <w:pPr>
        <w:ind w:right="-143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70032" w:rsidRPr="00295E29">
        <w:rPr>
          <w:rFonts w:eastAsia="Calibri"/>
          <w:sz w:val="28"/>
          <w:szCs w:val="28"/>
        </w:rPr>
        <w:t xml:space="preserve">соблюдение </w:t>
      </w:r>
      <w:hyperlink r:id="rId8" w:history="1">
        <w:r w:rsidR="00170032" w:rsidRPr="00295E29">
          <w:rPr>
            <w:rStyle w:val="a3"/>
            <w:rFonts w:eastAsia="Calibri"/>
            <w:color w:val="000000"/>
            <w:sz w:val="28"/>
            <w:szCs w:val="28"/>
            <w:u w:val="none"/>
          </w:rPr>
          <w:t>правил</w:t>
        </w:r>
      </w:hyperlink>
      <w:r w:rsidR="00170032" w:rsidRPr="00295E29">
        <w:rPr>
          <w:rFonts w:eastAsia="Calibri"/>
          <w:sz w:val="28"/>
          <w:szCs w:val="28"/>
        </w:rPr>
        <w:t xml:space="preserve"> пожарной безопасности на работе и в быту;</w:t>
      </w:r>
    </w:p>
    <w:p w:rsidR="00170032" w:rsidRPr="00295E29" w:rsidRDefault="00704854" w:rsidP="00F97BC8">
      <w:pPr>
        <w:ind w:right="-143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70032" w:rsidRPr="00295E29">
        <w:rPr>
          <w:rFonts w:eastAsia="Calibri"/>
          <w:sz w:val="28"/>
          <w:szCs w:val="28"/>
        </w:rPr>
        <w:t>наличие в помещениях и строениях находящихся в их собственности первичных средств тушения пожаров;</w:t>
      </w:r>
    </w:p>
    <w:p w:rsidR="00170032" w:rsidRPr="00295E29" w:rsidRDefault="00704854" w:rsidP="00F97BC8">
      <w:pPr>
        <w:ind w:right="-143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70032" w:rsidRPr="00295E29">
        <w:rPr>
          <w:rFonts w:eastAsia="Calibri"/>
          <w:sz w:val="28"/>
          <w:szCs w:val="28"/>
        </w:rPr>
        <w:t>при обнаружении пожара немедленно уведомлять о них пожарную охрану;</w:t>
      </w:r>
    </w:p>
    <w:p w:rsidR="00B72D81" w:rsidRPr="00295E29" w:rsidRDefault="00704854" w:rsidP="00F97BC8">
      <w:pPr>
        <w:ind w:right="-143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70032" w:rsidRPr="00295E29">
        <w:rPr>
          <w:rFonts w:eastAsia="Calibri"/>
          <w:sz w:val="28"/>
          <w:szCs w:val="28"/>
        </w:rPr>
        <w:t>принятие посильных мер по спасению людей, имущества и тушению пожара до прибытия пожарной охраны;</w:t>
      </w:r>
    </w:p>
    <w:p w:rsidR="00B72D81" w:rsidRPr="00295E29" w:rsidRDefault="00704854" w:rsidP="00F97BC8">
      <w:pPr>
        <w:ind w:right="-143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70032" w:rsidRPr="00295E29">
        <w:rPr>
          <w:rFonts w:eastAsia="Calibri"/>
          <w:sz w:val="28"/>
          <w:szCs w:val="28"/>
        </w:rPr>
        <w:t>оказание содействия пожарной охране при тушении пожара;</w:t>
      </w:r>
    </w:p>
    <w:p w:rsidR="00B72D81" w:rsidRPr="00295E29" w:rsidRDefault="00704854" w:rsidP="00F97BC8">
      <w:pPr>
        <w:ind w:right="-143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70032" w:rsidRPr="00295E29">
        <w:rPr>
          <w:rFonts w:eastAsia="Calibri"/>
          <w:sz w:val="28"/>
          <w:szCs w:val="28"/>
        </w:rPr>
        <w:t>выполнение предписаний и иных законных требований должностных лиц государственного пожарного надзора;</w:t>
      </w:r>
    </w:p>
    <w:p w:rsidR="00B72D81" w:rsidRPr="00295E29" w:rsidRDefault="00704854" w:rsidP="00F97BC8">
      <w:pPr>
        <w:ind w:right="-143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70032" w:rsidRPr="00295E29">
        <w:rPr>
          <w:rFonts w:eastAsia="Calibri"/>
          <w:sz w:val="28"/>
          <w:szCs w:val="28"/>
        </w:rPr>
        <w:t xml:space="preserve">предоставление в порядке, установленном </w:t>
      </w:r>
      <w:hyperlink r:id="rId9" w:history="1">
        <w:r w:rsidR="00170032" w:rsidRPr="00295E29">
          <w:rPr>
            <w:rStyle w:val="a3"/>
            <w:rFonts w:eastAsia="Calibri"/>
            <w:color w:val="000000"/>
            <w:sz w:val="28"/>
            <w:szCs w:val="28"/>
            <w:u w:val="none"/>
          </w:rPr>
          <w:t>законодательством</w:t>
        </w:r>
      </w:hyperlink>
      <w:r w:rsidR="00170032" w:rsidRPr="00295E29">
        <w:rPr>
          <w:rFonts w:eastAsia="Calibri"/>
          <w:sz w:val="28"/>
          <w:szCs w:val="28"/>
        </w:rPr>
        <w:t xml:space="preserve">, возможности должностным лицам государственного пожарного надзора проводить </w:t>
      </w:r>
      <w:r w:rsidR="00295E29" w:rsidRPr="00295E29">
        <w:rPr>
          <w:rFonts w:eastAsia="Calibri"/>
          <w:sz w:val="28"/>
          <w:szCs w:val="28"/>
        </w:rPr>
        <w:t>обследования и проверки,</w:t>
      </w:r>
      <w:r w:rsidR="00170032" w:rsidRPr="00295E29">
        <w:rPr>
          <w:rFonts w:eastAsia="Calibri"/>
          <w:sz w:val="28"/>
          <w:szCs w:val="28"/>
        </w:rPr>
        <w:t xml:space="preserve"> принадлежащих им производственных, </w:t>
      </w:r>
      <w:r w:rsidR="00170032" w:rsidRPr="00295E29">
        <w:rPr>
          <w:rFonts w:eastAsia="Calibri"/>
          <w:sz w:val="28"/>
          <w:szCs w:val="28"/>
        </w:rPr>
        <w:lastRenderedPageBreak/>
        <w:t xml:space="preserve">хозяйственных, жилых и иных помещений и строений в целях контроля </w:t>
      </w:r>
      <w:r w:rsidR="00F97BC8">
        <w:rPr>
          <w:rFonts w:eastAsia="Calibri"/>
          <w:sz w:val="28"/>
          <w:szCs w:val="28"/>
        </w:rPr>
        <w:t>н</w:t>
      </w:r>
      <w:r w:rsidR="00170032" w:rsidRPr="00295E29">
        <w:rPr>
          <w:rFonts w:eastAsia="Calibri"/>
          <w:sz w:val="28"/>
          <w:szCs w:val="28"/>
        </w:rPr>
        <w:t>а</w:t>
      </w:r>
      <w:r w:rsidR="00F97BC8">
        <w:rPr>
          <w:rFonts w:eastAsia="Calibri"/>
          <w:sz w:val="28"/>
          <w:szCs w:val="28"/>
        </w:rPr>
        <w:t>д</w:t>
      </w:r>
      <w:r w:rsidR="00170032" w:rsidRPr="00295E29">
        <w:rPr>
          <w:rFonts w:eastAsia="Calibri"/>
          <w:sz w:val="28"/>
          <w:szCs w:val="28"/>
        </w:rPr>
        <w:t xml:space="preserve"> соблюдением требований пожарной безопасности и пресечения их нарушений.</w:t>
      </w:r>
    </w:p>
    <w:p w:rsidR="00983714" w:rsidRPr="00295E29" w:rsidRDefault="00983714" w:rsidP="00F97BC8">
      <w:pPr>
        <w:ind w:right="-143" w:firstLine="567"/>
        <w:jc w:val="both"/>
        <w:rPr>
          <w:color w:val="000000"/>
          <w:sz w:val="28"/>
          <w:szCs w:val="28"/>
        </w:rPr>
      </w:pPr>
      <w:r w:rsidRPr="00295E29">
        <w:rPr>
          <w:color w:val="000000"/>
          <w:sz w:val="28"/>
          <w:szCs w:val="28"/>
        </w:rPr>
        <w:t>1.2. Формы участия граждан в добровольной пожарной дружине:</w:t>
      </w:r>
    </w:p>
    <w:p w:rsidR="00983714" w:rsidRPr="00295E29" w:rsidRDefault="00704854" w:rsidP="00F97BC8">
      <w:pPr>
        <w:ind w:right="-14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83714" w:rsidRPr="00295E29">
        <w:rPr>
          <w:color w:val="000000"/>
          <w:sz w:val="28"/>
          <w:szCs w:val="28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983714" w:rsidRPr="00295E29" w:rsidRDefault="00704854" w:rsidP="00F97BC8">
      <w:pPr>
        <w:ind w:right="-14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83714" w:rsidRPr="00295E29">
        <w:rPr>
          <w:color w:val="000000"/>
          <w:sz w:val="28"/>
          <w:szCs w:val="28"/>
        </w:rPr>
        <w:t>участие в деятельности по обеспечению пожарной безопасности на территор</w:t>
      </w:r>
      <w:r w:rsidR="00A65BBA" w:rsidRPr="00295E29">
        <w:rPr>
          <w:color w:val="000000"/>
          <w:sz w:val="28"/>
          <w:szCs w:val="28"/>
        </w:rPr>
        <w:t>ии</w:t>
      </w:r>
      <w:r w:rsidR="000847BA">
        <w:rPr>
          <w:color w:val="000000"/>
          <w:sz w:val="28"/>
          <w:szCs w:val="28"/>
        </w:rPr>
        <w:t xml:space="preserve"> </w:t>
      </w:r>
      <w:r w:rsidR="00A65BBA" w:rsidRPr="00295E29">
        <w:rPr>
          <w:color w:val="000000"/>
          <w:sz w:val="28"/>
          <w:szCs w:val="28"/>
        </w:rPr>
        <w:t xml:space="preserve"> </w:t>
      </w:r>
      <w:r w:rsidR="000847BA">
        <w:rPr>
          <w:color w:val="000000"/>
          <w:sz w:val="28"/>
          <w:szCs w:val="28"/>
        </w:rPr>
        <w:t>муниципального образования «</w:t>
      </w:r>
      <w:r w:rsidR="00295E29">
        <w:rPr>
          <w:color w:val="000000"/>
          <w:sz w:val="28"/>
          <w:szCs w:val="28"/>
        </w:rPr>
        <w:t>Сальско</w:t>
      </w:r>
      <w:r w:rsidR="000847BA">
        <w:rPr>
          <w:color w:val="000000"/>
          <w:sz w:val="28"/>
          <w:szCs w:val="28"/>
        </w:rPr>
        <w:t>е</w:t>
      </w:r>
      <w:r w:rsidR="00295E29">
        <w:rPr>
          <w:color w:val="000000"/>
          <w:sz w:val="28"/>
          <w:szCs w:val="28"/>
        </w:rPr>
        <w:t xml:space="preserve"> городско</w:t>
      </w:r>
      <w:r w:rsidR="000847BA">
        <w:rPr>
          <w:color w:val="000000"/>
          <w:sz w:val="28"/>
          <w:szCs w:val="28"/>
        </w:rPr>
        <w:t>е</w:t>
      </w:r>
      <w:r w:rsidR="00295E29">
        <w:rPr>
          <w:color w:val="000000"/>
          <w:sz w:val="28"/>
          <w:szCs w:val="28"/>
        </w:rPr>
        <w:t xml:space="preserve"> поселени</w:t>
      </w:r>
      <w:r w:rsidR="000847BA">
        <w:rPr>
          <w:color w:val="000000"/>
          <w:sz w:val="28"/>
          <w:szCs w:val="28"/>
        </w:rPr>
        <w:t>е»</w:t>
      </w:r>
      <w:r w:rsidR="00983714" w:rsidRPr="00295E29">
        <w:rPr>
          <w:color w:val="000000"/>
          <w:sz w:val="28"/>
          <w:szCs w:val="28"/>
        </w:rPr>
        <w:t>;</w:t>
      </w:r>
    </w:p>
    <w:p w:rsidR="00983714" w:rsidRPr="00295E29" w:rsidRDefault="00704854" w:rsidP="00F97BC8">
      <w:pPr>
        <w:ind w:right="-14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83714" w:rsidRPr="00295E29">
        <w:rPr>
          <w:color w:val="000000"/>
          <w:sz w:val="28"/>
          <w:szCs w:val="28"/>
        </w:rPr>
        <w:t>участие в проведении противопожарной пропаганды;</w:t>
      </w:r>
    </w:p>
    <w:p w:rsidR="00983714" w:rsidRPr="00295E29" w:rsidRDefault="00704854" w:rsidP="00F97BC8">
      <w:pPr>
        <w:ind w:right="-14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83714" w:rsidRPr="00295E29">
        <w:rPr>
          <w:color w:val="000000"/>
          <w:sz w:val="28"/>
          <w:szCs w:val="28"/>
        </w:rPr>
        <w:t>участие в предупреждении пожаров;</w:t>
      </w:r>
    </w:p>
    <w:p w:rsidR="00983714" w:rsidRDefault="00704854" w:rsidP="00F97BC8">
      <w:pPr>
        <w:ind w:right="-14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83714" w:rsidRPr="00295E29">
        <w:rPr>
          <w:color w:val="000000"/>
          <w:sz w:val="28"/>
          <w:szCs w:val="28"/>
        </w:rPr>
        <w:t>ок</w:t>
      </w:r>
      <w:r w:rsidR="00657C29">
        <w:rPr>
          <w:color w:val="000000"/>
          <w:sz w:val="28"/>
          <w:szCs w:val="28"/>
        </w:rPr>
        <w:t>азание помощи в тушении пожаров.</w:t>
      </w:r>
    </w:p>
    <w:p w:rsidR="001D6E40" w:rsidRDefault="00704854" w:rsidP="00F97BC8">
      <w:pPr>
        <w:ind w:right="-14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D6E40">
        <w:rPr>
          <w:color w:val="000000"/>
          <w:sz w:val="28"/>
          <w:szCs w:val="28"/>
        </w:rPr>
        <w:t>Считать утратившим силу Постановление Администрации Сальского городского поселения от</w:t>
      </w:r>
      <w:r w:rsidR="00F97BC8">
        <w:rPr>
          <w:color w:val="000000"/>
          <w:sz w:val="28"/>
          <w:szCs w:val="28"/>
        </w:rPr>
        <w:t xml:space="preserve"> </w:t>
      </w:r>
      <w:r w:rsidR="001D6E40">
        <w:rPr>
          <w:color w:val="000000"/>
          <w:sz w:val="28"/>
          <w:szCs w:val="28"/>
        </w:rPr>
        <w:t>04.09.2019 № 452 «</w:t>
      </w:r>
      <w:r w:rsidR="001D6E40" w:rsidRPr="001D6E40">
        <w:rPr>
          <w:color w:val="000000"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дружины на территории Сальского городского поселения</w:t>
      </w:r>
      <w:r w:rsidR="001D6E40">
        <w:rPr>
          <w:color w:val="000000"/>
          <w:sz w:val="28"/>
          <w:szCs w:val="28"/>
        </w:rPr>
        <w:t>»</w:t>
      </w:r>
    </w:p>
    <w:p w:rsidR="00704854" w:rsidRPr="00295E29" w:rsidRDefault="00F97BC8" w:rsidP="00F97BC8">
      <w:pPr>
        <w:ind w:right="-14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D6E40">
        <w:rPr>
          <w:color w:val="000000"/>
          <w:sz w:val="28"/>
          <w:szCs w:val="28"/>
        </w:rPr>
        <w:t>О</w:t>
      </w:r>
      <w:r w:rsidR="00704854">
        <w:rPr>
          <w:color w:val="000000"/>
          <w:sz w:val="28"/>
          <w:szCs w:val="28"/>
        </w:rPr>
        <w:t xml:space="preserve">публиковать настоящее постановление в информационном бюллетене Сальского городского поселения и </w:t>
      </w:r>
      <w:r>
        <w:rPr>
          <w:color w:val="000000"/>
          <w:sz w:val="28"/>
          <w:szCs w:val="28"/>
        </w:rPr>
        <w:t>разместить</w:t>
      </w:r>
      <w:r w:rsidR="00657C29">
        <w:rPr>
          <w:color w:val="000000"/>
          <w:sz w:val="28"/>
          <w:szCs w:val="28"/>
        </w:rPr>
        <w:t xml:space="preserve"> его в сети интернет </w:t>
      </w:r>
      <w:r>
        <w:rPr>
          <w:color w:val="000000"/>
          <w:sz w:val="28"/>
          <w:szCs w:val="28"/>
        </w:rPr>
        <w:t xml:space="preserve">на официальном </w:t>
      </w:r>
      <w:r w:rsidR="00704854">
        <w:rPr>
          <w:color w:val="000000"/>
          <w:sz w:val="28"/>
          <w:szCs w:val="28"/>
        </w:rPr>
        <w:t>сайте Администрации</w:t>
      </w:r>
      <w:r w:rsidR="00657C29">
        <w:rPr>
          <w:color w:val="000000"/>
          <w:sz w:val="28"/>
          <w:szCs w:val="28"/>
        </w:rPr>
        <w:t xml:space="preserve"> Сальского городского поселения</w:t>
      </w:r>
      <w:r w:rsidR="00704854">
        <w:rPr>
          <w:color w:val="000000"/>
          <w:sz w:val="28"/>
          <w:szCs w:val="28"/>
        </w:rPr>
        <w:t>.</w:t>
      </w:r>
    </w:p>
    <w:p w:rsidR="00657C29" w:rsidRDefault="00704854" w:rsidP="00F97BC8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3714" w:rsidRPr="00295E29">
        <w:rPr>
          <w:sz w:val="28"/>
          <w:szCs w:val="28"/>
        </w:rPr>
        <w:t xml:space="preserve">. </w:t>
      </w:r>
      <w:r w:rsidR="00657C29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983714" w:rsidRPr="00295E29" w:rsidRDefault="00657C29" w:rsidP="00F97BC8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83714" w:rsidRPr="00295E29">
        <w:rPr>
          <w:sz w:val="28"/>
          <w:szCs w:val="28"/>
        </w:rPr>
        <w:t xml:space="preserve">Контроль </w:t>
      </w:r>
      <w:r w:rsidR="00704854">
        <w:rPr>
          <w:sz w:val="28"/>
          <w:szCs w:val="28"/>
        </w:rPr>
        <w:t>над</w:t>
      </w:r>
      <w:r w:rsidR="00983714" w:rsidRPr="00295E29">
        <w:rPr>
          <w:sz w:val="28"/>
          <w:szCs w:val="28"/>
        </w:rPr>
        <w:t xml:space="preserve"> выполнением </w:t>
      </w:r>
      <w:r w:rsidR="00704854">
        <w:rPr>
          <w:sz w:val="28"/>
          <w:szCs w:val="28"/>
        </w:rPr>
        <w:t xml:space="preserve">настоящего </w:t>
      </w:r>
      <w:r w:rsidR="00983714" w:rsidRPr="00295E29">
        <w:rPr>
          <w:sz w:val="28"/>
          <w:szCs w:val="28"/>
        </w:rPr>
        <w:t>постановления оставляю за собой.</w:t>
      </w:r>
    </w:p>
    <w:p w:rsidR="00983714" w:rsidRPr="00295E29" w:rsidRDefault="00983714" w:rsidP="00F97BC8">
      <w:pPr>
        <w:ind w:right="-143"/>
        <w:jc w:val="both"/>
        <w:rPr>
          <w:sz w:val="28"/>
          <w:szCs w:val="28"/>
        </w:rPr>
      </w:pPr>
    </w:p>
    <w:p w:rsidR="00983714" w:rsidRDefault="00983714" w:rsidP="00F97BC8">
      <w:pPr>
        <w:ind w:right="-143"/>
        <w:jc w:val="both"/>
        <w:rPr>
          <w:sz w:val="28"/>
          <w:szCs w:val="28"/>
        </w:rPr>
      </w:pPr>
    </w:p>
    <w:p w:rsidR="00F97BC8" w:rsidRPr="00295E29" w:rsidRDefault="00F97BC8" w:rsidP="00F97BC8">
      <w:pPr>
        <w:ind w:right="-143"/>
        <w:jc w:val="both"/>
        <w:rPr>
          <w:sz w:val="28"/>
          <w:szCs w:val="28"/>
        </w:rPr>
      </w:pPr>
    </w:p>
    <w:p w:rsidR="000847BA" w:rsidRDefault="00295E29" w:rsidP="00F97BC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704854">
        <w:rPr>
          <w:sz w:val="28"/>
          <w:szCs w:val="28"/>
        </w:rPr>
        <w:t xml:space="preserve"> </w:t>
      </w:r>
      <w:r w:rsidR="00F97BC8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0847BA">
        <w:rPr>
          <w:sz w:val="28"/>
          <w:szCs w:val="28"/>
        </w:rPr>
        <w:t xml:space="preserve">Администрации </w:t>
      </w:r>
    </w:p>
    <w:p w:rsidR="00B72D81" w:rsidRPr="00295E29" w:rsidRDefault="00295E29" w:rsidP="00F97BC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Сальского городского поселения                            </w:t>
      </w:r>
      <w:r w:rsidR="000847B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F97BC8">
        <w:rPr>
          <w:sz w:val="28"/>
          <w:szCs w:val="28"/>
        </w:rPr>
        <w:t xml:space="preserve">         </w:t>
      </w:r>
      <w:r w:rsidR="001D6E40">
        <w:rPr>
          <w:sz w:val="28"/>
          <w:szCs w:val="28"/>
        </w:rPr>
        <w:t>Р.В. Бабичев</w:t>
      </w:r>
    </w:p>
    <w:p w:rsidR="00295E29" w:rsidRDefault="00295E29" w:rsidP="00F97BC8">
      <w:pPr>
        <w:ind w:right="-143"/>
        <w:jc w:val="both"/>
        <w:rPr>
          <w:sz w:val="20"/>
          <w:szCs w:val="20"/>
        </w:rPr>
      </w:pPr>
    </w:p>
    <w:p w:rsidR="00295E29" w:rsidRDefault="00295E29" w:rsidP="00F97BC8">
      <w:pPr>
        <w:ind w:right="-143"/>
        <w:jc w:val="both"/>
        <w:rPr>
          <w:sz w:val="20"/>
          <w:szCs w:val="20"/>
        </w:rPr>
      </w:pPr>
    </w:p>
    <w:p w:rsidR="00396A30" w:rsidRDefault="00791350" w:rsidP="00396A30">
      <w:pPr>
        <w:rPr>
          <w:sz w:val="28"/>
          <w:szCs w:val="28"/>
        </w:rPr>
      </w:pPr>
      <w:r w:rsidRPr="00791350">
        <w:rPr>
          <w:color w:val="000000"/>
          <w:sz w:val="28"/>
          <w:szCs w:val="28"/>
        </w:rPr>
        <w:t>Верно:</w:t>
      </w:r>
      <w:r w:rsidR="00396A30" w:rsidRPr="00396A30">
        <w:rPr>
          <w:sz w:val="28"/>
          <w:szCs w:val="28"/>
        </w:rPr>
        <w:t xml:space="preserve"> </w:t>
      </w:r>
      <w:r w:rsidR="00396A30">
        <w:rPr>
          <w:sz w:val="28"/>
          <w:szCs w:val="28"/>
        </w:rPr>
        <w:t>И.о. начальника отдела</w:t>
      </w:r>
    </w:p>
    <w:p w:rsidR="00791350" w:rsidRPr="00791350" w:rsidRDefault="00396A30" w:rsidP="00396A30">
      <w:pPr>
        <w:ind w:right="-143"/>
        <w:rPr>
          <w:color w:val="000000"/>
          <w:sz w:val="28"/>
          <w:szCs w:val="28"/>
        </w:rPr>
      </w:pPr>
      <w:r>
        <w:rPr>
          <w:sz w:val="28"/>
          <w:szCs w:val="28"/>
        </w:rPr>
        <w:t>по общим и организационным вопросам</w:t>
      </w:r>
      <w:r w:rsidR="00657C29">
        <w:rPr>
          <w:sz w:val="28"/>
          <w:szCs w:val="28"/>
        </w:rPr>
        <w:t xml:space="preserve">                                    </w:t>
      </w:r>
      <w:r w:rsidRPr="00497014">
        <w:t xml:space="preserve"> </w:t>
      </w:r>
      <w:r w:rsidRPr="00497014">
        <w:rPr>
          <w:sz w:val="28"/>
          <w:szCs w:val="28"/>
        </w:rPr>
        <w:t>М.Г. Безвесе</w:t>
      </w:r>
      <w:r>
        <w:rPr>
          <w:sz w:val="28"/>
          <w:szCs w:val="28"/>
        </w:rPr>
        <w:t>льная</w:t>
      </w:r>
    </w:p>
    <w:p w:rsidR="00791350" w:rsidRDefault="00791350" w:rsidP="00791350">
      <w:pPr>
        <w:tabs>
          <w:tab w:val="left" w:pos="7680"/>
        </w:tabs>
        <w:suppressAutoHyphens/>
        <w:jc w:val="both"/>
        <w:rPr>
          <w:kern w:val="2"/>
          <w:sz w:val="28"/>
          <w:szCs w:val="28"/>
          <w:lang w:eastAsia="zh-CN"/>
        </w:rPr>
      </w:pPr>
    </w:p>
    <w:p w:rsidR="00704854" w:rsidRDefault="00704854" w:rsidP="00791350">
      <w:pPr>
        <w:tabs>
          <w:tab w:val="left" w:pos="7680"/>
        </w:tabs>
        <w:suppressAutoHyphens/>
        <w:jc w:val="both"/>
        <w:rPr>
          <w:kern w:val="2"/>
          <w:sz w:val="28"/>
          <w:szCs w:val="28"/>
          <w:lang w:eastAsia="zh-CN"/>
        </w:rPr>
      </w:pPr>
    </w:p>
    <w:p w:rsidR="00704854" w:rsidRDefault="00704854" w:rsidP="00791350">
      <w:pPr>
        <w:tabs>
          <w:tab w:val="left" w:pos="7680"/>
        </w:tabs>
        <w:suppressAutoHyphens/>
        <w:jc w:val="both"/>
        <w:rPr>
          <w:kern w:val="2"/>
          <w:sz w:val="28"/>
          <w:szCs w:val="28"/>
          <w:lang w:eastAsia="zh-CN"/>
        </w:rPr>
      </w:pPr>
    </w:p>
    <w:p w:rsidR="00704854" w:rsidRDefault="00704854" w:rsidP="00791350">
      <w:pPr>
        <w:tabs>
          <w:tab w:val="left" w:pos="7680"/>
        </w:tabs>
        <w:suppressAutoHyphens/>
        <w:jc w:val="both"/>
        <w:rPr>
          <w:kern w:val="2"/>
          <w:sz w:val="28"/>
          <w:szCs w:val="28"/>
          <w:lang w:eastAsia="zh-CN"/>
        </w:rPr>
      </w:pPr>
    </w:p>
    <w:p w:rsidR="00704854" w:rsidRDefault="00704854" w:rsidP="00791350">
      <w:pPr>
        <w:tabs>
          <w:tab w:val="left" w:pos="7680"/>
        </w:tabs>
        <w:suppressAutoHyphens/>
        <w:jc w:val="both"/>
        <w:rPr>
          <w:kern w:val="2"/>
          <w:sz w:val="28"/>
          <w:szCs w:val="28"/>
          <w:lang w:eastAsia="zh-CN"/>
        </w:rPr>
      </w:pPr>
    </w:p>
    <w:p w:rsidR="00704854" w:rsidRDefault="00704854" w:rsidP="00791350">
      <w:pPr>
        <w:tabs>
          <w:tab w:val="left" w:pos="7680"/>
        </w:tabs>
        <w:suppressAutoHyphens/>
        <w:jc w:val="both"/>
        <w:rPr>
          <w:kern w:val="2"/>
          <w:sz w:val="28"/>
          <w:szCs w:val="28"/>
          <w:lang w:eastAsia="zh-CN"/>
        </w:rPr>
      </w:pPr>
    </w:p>
    <w:p w:rsidR="00704854" w:rsidRDefault="00704854" w:rsidP="00791350">
      <w:pPr>
        <w:tabs>
          <w:tab w:val="left" w:pos="7680"/>
        </w:tabs>
        <w:suppressAutoHyphens/>
        <w:jc w:val="both"/>
        <w:rPr>
          <w:kern w:val="2"/>
          <w:sz w:val="28"/>
          <w:szCs w:val="28"/>
          <w:lang w:eastAsia="zh-CN"/>
        </w:rPr>
      </w:pPr>
    </w:p>
    <w:p w:rsidR="00704854" w:rsidRDefault="00704854" w:rsidP="00791350">
      <w:pPr>
        <w:tabs>
          <w:tab w:val="left" w:pos="7680"/>
        </w:tabs>
        <w:suppressAutoHyphens/>
        <w:jc w:val="both"/>
        <w:rPr>
          <w:kern w:val="2"/>
          <w:sz w:val="28"/>
          <w:szCs w:val="28"/>
          <w:lang w:eastAsia="zh-CN"/>
        </w:rPr>
      </w:pPr>
    </w:p>
    <w:p w:rsidR="00704854" w:rsidRDefault="00704854" w:rsidP="00791350">
      <w:pPr>
        <w:tabs>
          <w:tab w:val="left" w:pos="7680"/>
        </w:tabs>
        <w:suppressAutoHyphens/>
        <w:jc w:val="both"/>
        <w:rPr>
          <w:kern w:val="2"/>
          <w:sz w:val="28"/>
          <w:szCs w:val="28"/>
          <w:lang w:eastAsia="zh-CN"/>
        </w:rPr>
      </w:pPr>
    </w:p>
    <w:p w:rsidR="00704854" w:rsidRDefault="00704854" w:rsidP="00791350">
      <w:pPr>
        <w:tabs>
          <w:tab w:val="left" w:pos="7680"/>
        </w:tabs>
        <w:suppressAutoHyphens/>
        <w:jc w:val="both"/>
        <w:rPr>
          <w:kern w:val="2"/>
          <w:sz w:val="28"/>
          <w:szCs w:val="28"/>
          <w:lang w:eastAsia="zh-CN"/>
        </w:rPr>
      </w:pPr>
    </w:p>
    <w:p w:rsidR="00704854" w:rsidRDefault="00704854" w:rsidP="00791350">
      <w:pPr>
        <w:spacing w:line="276" w:lineRule="auto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>П</w:t>
      </w:r>
      <w:r w:rsidR="000847BA">
        <w:rPr>
          <w:color w:val="1E1E1E"/>
          <w:sz w:val="20"/>
          <w:szCs w:val="20"/>
        </w:rPr>
        <w:t>остановление вносит</w:t>
      </w:r>
      <w:r w:rsidR="00F97BC8">
        <w:rPr>
          <w:color w:val="1E1E1E"/>
          <w:sz w:val="20"/>
          <w:szCs w:val="20"/>
        </w:rPr>
        <w:t>:</w:t>
      </w:r>
    </w:p>
    <w:p w:rsidR="00791350" w:rsidRPr="00791350" w:rsidRDefault="00704854" w:rsidP="00791350">
      <w:pPr>
        <w:spacing w:line="276" w:lineRule="auto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>г</w:t>
      </w:r>
      <w:r w:rsidR="00791350" w:rsidRPr="00791350">
        <w:rPr>
          <w:color w:val="1E1E1E"/>
          <w:sz w:val="20"/>
          <w:szCs w:val="20"/>
        </w:rPr>
        <w:t xml:space="preserve">лавный специалист по делам гражданской обороны, </w:t>
      </w:r>
    </w:p>
    <w:p w:rsidR="00704854" w:rsidRPr="00791350" w:rsidRDefault="00791350" w:rsidP="00704854">
      <w:pPr>
        <w:suppressAutoHyphens/>
        <w:spacing w:after="200"/>
        <w:contextualSpacing/>
        <w:jc w:val="both"/>
        <w:rPr>
          <w:kern w:val="2"/>
          <w:lang w:eastAsia="zh-CN"/>
        </w:rPr>
      </w:pPr>
      <w:r w:rsidRPr="00791350">
        <w:rPr>
          <w:color w:val="1E1E1E"/>
          <w:sz w:val="20"/>
          <w:szCs w:val="20"/>
        </w:rPr>
        <w:t xml:space="preserve">чрезвычайным ситуациям и мобилизационной работе </w:t>
      </w:r>
      <w:r w:rsidR="001D6E40">
        <w:rPr>
          <w:color w:val="1E1E1E"/>
          <w:kern w:val="2"/>
          <w:sz w:val="20"/>
          <w:szCs w:val="20"/>
          <w:lang w:eastAsia="ar-SA"/>
        </w:rPr>
        <w:t>Волков Д.А.</w:t>
      </w:r>
    </w:p>
    <w:p w:rsidR="00791350" w:rsidRPr="00791350" w:rsidRDefault="00791350" w:rsidP="00791350">
      <w:pPr>
        <w:spacing w:line="276" w:lineRule="auto"/>
        <w:rPr>
          <w:color w:val="1E1E1E"/>
          <w:sz w:val="20"/>
          <w:szCs w:val="20"/>
        </w:rPr>
      </w:pPr>
    </w:p>
    <w:p w:rsidR="00170032" w:rsidRPr="00295E29" w:rsidRDefault="00170032" w:rsidP="00791350">
      <w:pPr>
        <w:jc w:val="both"/>
        <w:rPr>
          <w:sz w:val="20"/>
          <w:szCs w:val="20"/>
        </w:rPr>
      </w:pPr>
    </w:p>
    <w:sectPr w:rsidR="00170032" w:rsidRPr="00295E29" w:rsidSect="00704854">
      <w:footerReference w:type="default" r:id="rId10"/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0BE" w:rsidRDefault="008470BE" w:rsidP="00704854">
      <w:r>
        <w:separator/>
      </w:r>
    </w:p>
  </w:endnote>
  <w:endnote w:type="continuationSeparator" w:id="0">
    <w:p w:rsidR="008470BE" w:rsidRDefault="008470BE" w:rsidP="00704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2085"/>
      <w:docPartObj>
        <w:docPartGallery w:val="Page Numbers (Bottom of Page)"/>
        <w:docPartUnique/>
      </w:docPartObj>
    </w:sdtPr>
    <w:sdtContent>
      <w:p w:rsidR="00704854" w:rsidRDefault="00D10A27">
        <w:pPr>
          <w:pStyle w:val="ae"/>
          <w:jc w:val="right"/>
        </w:pPr>
        <w:fldSimple w:instr=" PAGE   \* MERGEFORMAT ">
          <w:r w:rsidR="008470BE">
            <w:rPr>
              <w:noProof/>
            </w:rPr>
            <w:t>1</w:t>
          </w:r>
        </w:fldSimple>
      </w:p>
    </w:sdtContent>
  </w:sdt>
  <w:p w:rsidR="00704854" w:rsidRDefault="007048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0BE" w:rsidRDefault="008470BE" w:rsidP="00704854">
      <w:r>
        <w:separator/>
      </w:r>
    </w:p>
  </w:footnote>
  <w:footnote w:type="continuationSeparator" w:id="0">
    <w:p w:rsidR="008470BE" w:rsidRDefault="008470BE" w:rsidP="00704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418C"/>
    <w:multiLevelType w:val="hybridMultilevel"/>
    <w:tmpl w:val="773EF93E"/>
    <w:lvl w:ilvl="0" w:tplc="EED881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0032"/>
    <w:rsid w:val="000847BA"/>
    <w:rsid w:val="00097AAF"/>
    <w:rsid w:val="000D5E20"/>
    <w:rsid w:val="00146AC4"/>
    <w:rsid w:val="001546E3"/>
    <w:rsid w:val="00170032"/>
    <w:rsid w:val="00171CF0"/>
    <w:rsid w:val="001A6A68"/>
    <w:rsid w:val="001D60CA"/>
    <w:rsid w:val="001D6E40"/>
    <w:rsid w:val="0024593C"/>
    <w:rsid w:val="00294AD8"/>
    <w:rsid w:val="00295E29"/>
    <w:rsid w:val="00297DBF"/>
    <w:rsid w:val="002A1DC1"/>
    <w:rsid w:val="00366B74"/>
    <w:rsid w:val="00396A30"/>
    <w:rsid w:val="00442624"/>
    <w:rsid w:val="00445CB2"/>
    <w:rsid w:val="00467D76"/>
    <w:rsid w:val="00566485"/>
    <w:rsid w:val="0057586D"/>
    <w:rsid w:val="005C5162"/>
    <w:rsid w:val="005D299E"/>
    <w:rsid w:val="00617A61"/>
    <w:rsid w:val="0062236A"/>
    <w:rsid w:val="00657C29"/>
    <w:rsid w:val="00670B9D"/>
    <w:rsid w:val="006D6143"/>
    <w:rsid w:val="00704854"/>
    <w:rsid w:val="007652FD"/>
    <w:rsid w:val="00771699"/>
    <w:rsid w:val="00773262"/>
    <w:rsid w:val="00791350"/>
    <w:rsid w:val="00796317"/>
    <w:rsid w:val="007D4C1D"/>
    <w:rsid w:val="007D5FE7"/>
    <w:rsid w:val="008470BE"/>
    <w:rsid w:val="008504DE"/>
    <w:rsid w:val="00877AA8"/>
    <w:rsid w:val="008C6CBB"/>
    <w:rsid w:val="008F342E"/>
    <w:rsid w:val="00961CE9"/>
    <w:rsid w:val="009763AE"/>
    <w:rsid w:val="00983714"/>
    <w:rsid w:val="009E341E"/>
    <w:rsid w:val="009F0E6D"/>
    <w:rsid w:val="00A132CD"/>
    <w:rsid w:val="00A377BB"/>
    <w:rsid w:val="00A401F6"/>
    <w:rsid w:val="00A46339"/>
    <w:rsid w:val="00A65BBA"/>
    <w:rsid w:val="00AC3635"/>
    <w:rsid w:val="00B54DC2"/>
    <w:rsid w:val="00B72D81"/>
    <w:rsid w:val="00BB0FD0"/>
    <w:rsid w:val="00C1211E"/>
    <w:rsid w:val="00C155BE"/>
    <w:rsid w:val="00C52B66"/>
    <w:rsid w:val="00C558C5"/>
    <w:rsid w:val="00C7358C"/>
    <w:rsid w:val="00CB1610"/>
    <w:rsid w:val="00D10A27"/>
    <w:rsid w:val="00D2142D"/>
    <w:rsid w:val="00D233E1"/>
    <w:rsid w:val="00D615A4"/>
    <w:rsid w:val="00D723F0"/>
    <w:rsid w:val="00DA5949"/>
    <w:rsid w:val="00E02FEE"/>
    <w:rsid w:val="00E532FA"/>
    <w:rsid w:val="00E87105"/>
    <w:rsid w:val="00EE3200"/>
    <w:rsid w:val="00EE5999"/>
    <w:rsid w:val="00F645D9"/>
    <w:rsid w:val="00F97BC8"/>
    <w:rsid w:val="00FB16EF"/>
    <w:rsid w:val="00FC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85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00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0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74"/>
  </w:style>
  <w:style w:type="character" w:customStyle="1" w:styleId="apple-style-span">
    <w:name w:val="apple-style-span"/>
    <w:basedOn w:val="a0"/>
    <w:rsid w:val="00366B74"/>
  </w:style>
  <w:style w:type="paragraph" w:styleId="a5">
    <w:name w:val="Body Text"/>
    <w:basedOn w:val="a"/>
    <w:link w:val="a6"/>
    <w:rsid w:val="00983714"/>
    <w:pPr>
      <w:jc w:val="both"/>
    </w:pPr>
  </w:style>
  <w:style w:type="character" w:customStyle="1" w:styleId="a6">
    <w:name w:val="Основной текст Знак"/>
    <w:basedOn w:val="a0"/>
    <w:link w:val="a5"/>
    <w:rsid w:val="00983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2F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F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9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485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704854"/>
    <w:pPr>
      <w:jc w:val="center"/>
    </w:pPr>
    <w:rPr>
      <w:sz w:val="28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70485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04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048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04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048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048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244.1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0003955.34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6D69-3286-4F39-A109-80911FF2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17</cp:revision>
  <cp:lastPrinted>2021-04-07T08:29:00Z</cp:lastPrinted>
  <dcterms:created xsi:type="dcterms:W3CDTF">2017-05-04T11:06:00Z</dcterms:created>
  <dcterms:modified xsi:type="dcterms:W3CDTF">2021-04-08T07:40:00Z</dcterms:modified>
</cp:coreProperties>
</file>