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3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3681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E3681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3681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EE368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E3681" w:rsidRPr="00FE73D4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3D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E3681" w:rsidRDefault="00351715" w:rsidP="00EE36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EE3681" w:rsidRPr="00FE73D4">
        <w:rPr>
          <w:rFonts w:ascii="Times New Roman" w:hAnsi="Times New Roman" w:cs="Times New Roman"/>
          <w:sz w:val="28"/>
          <w:szCs w:val="28"/>
        </w:rPr>
        <w:t xml:space="preserve"> </w:t>
      </w:r>
      <w:r w:rsidRPr="00FE73D4">
        <w:rPr>
          <w:rFonts w:ascii="Times New Roman" w:hAnsi="Times New Roman" w:cs="Times New Roman"/>
          <w:sz w:val="28"/>
          <w:szCs w:val="28"/>
        </w:rPr>
        <w:t>ПОСЕЛЕНИЯ</w:t>
      </w:r>
    </w:p>
    <w:p w:rsidR="00351715" w:rsidRPr="00351715" w:rsidRDefault="006F3385" w:rsidP="00EE36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F3385">
        <w:rPr>
          <w:rFonts w:ascii="Times New Roman" w:hAnsi="Times New Roman" w:cs="Times New Roman"/>
          <w:sz w:val="28"/>
          <w:szCs w:val="28"/>
        </w:rPr>
        <w:t xml:space="preserve"> </w:t>
      </w:r>
      <w:r w:rsidR="00351715">
        <w:rPr>
          <w:rFonts w:ascii="Times New Roman" w:hAnsi="Times New Roman" w:cs="Times New Roman"/>
          <w:sz w:val="28"/>
          <w:szCs w:val="28"/>
        </w:rPr>
        <w:t>созыва</w:t>
      </w:r>
    </w:p>
    <w:p w:rsid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681" w:rsidRPr="00FE73D4" w:rsidRDefault="00422215" w:rsidP="00EE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A058F1">
        <w:rPr>
          <w:rFonts w:ascii="Times New Roman" w:hAnsi="Times New Roman" w:cs="Times New Roman"/>
          <w:b/>
          <w:sz w:val="28"/>
          <w:szCs w:val="28"/>
        </w:rPr>
        <w:t>Е</w:t>
      </w:r>
    </w:p>
    <w:p w:rsidR="00EE3681" w:rsidRPr="00B77C3D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715" w:rsidRPr="00850242" w:rsidRDefault="00917064" w:rsidP="00351715">
      <w:pPr>
        <w:spacing w:after="0" w:line="240" w:lineRule="auto"/>
        <w:ind w:right="-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7681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1D7681">
        <w:rPr>
          <w:rFonts w:ascii="Times New Roman" w:hAnsi="Times New Roman" w:cs="Times New Roman"/>
          <w:sz w:val="28"/>
          <w:szCs w:val="28"/>
        </w:rPr>
        <w:t>.</w:t>
      </w:r>
      <w:r w:rsidR="001D7681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1D7681">
        <w:rPr>
          <w:rFonts w:ascii="Times New Roman" w:hAnsi="Times New Roman" w:cs="Times New Roman"/>
          <w:sz w:val="28"/>
          <w:szCs w:val="28"/>
        </w:rPr>
        <w:t>.</w:t>
      </w:r>
      <w:r w:rsidR="001D7681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B7D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81">
        <w:rPr>
          <w:rFonts w:ascii="Times New Roman" w:hAnsi="Times New Roman" w:cs="Times New Roman"/>
          <w:sz w:val="28"/>
          <w:szCs w:val="28"/>
        </w:rPr>
        <w:t>322</w:t>
      </w:r>
      <w:r w:rsidR="00351715" w:rsidRPr="00B77C3D">
        <w:rPr>
          <w:rFonts w:ascii="Times New Roman" w:hAnsi="Times New Roman" w:cs="Times New Roman"/>
          <w:sz w:val="28"/>
          <w:szCs w:val="28"/>
        </w:rPr>
        <w:t xml:space="preserve"> </w:t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85024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1715" w:rsidRPr="0085024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1715" w:rsidRPr="0085024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1715" w:rsidRPr="0085024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1715" w:rsidRPr="0085024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1715" w:rsidRPr="00850242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F3385" w:rsidTr="006F3385">
        <w:trPr>
          <w:trHeight w:val="1641"/>
        </w:trPr>
        <w:tc>
          <w:tcPr>
            <w:tcW w:w="4786" w:type="dxa"/>
          </w:tcPr>
          <w:p w:rsidR="006F3385" w:rsidRDefault="006F3385" w:rsidP="006F3385">
            <w:pPr>
              <w:ind w:right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29.02.2016 № 211 «Об утверждении схемы избирательных округов для проведения выборов депутатов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</w:t>
            </w:r>
          </w:p>
          <w:p w:rsidR="006F3385" w:rsidRDefault="006F3385" w:rsidP="00EE3681">
            <w:pPr>
              <w:ind w:right="4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681" w:rsidRDefault="00EE3681" w:rsidP="0049682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 Областного закона от 08.08.2011 года </w:t>
      </w:r>
      <w:r w:rsidR="006F338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645-ЗС «О выборах депутатов представительных органов муниципальных образований в Ростовской области» Собрание депутатов </w:t>
      </w:r>
      <w:r w:rsidR="00351715">
        <w:rPr>
          <w:rFonts w:ascii="Times New Roman" w:hAnsi="Times New Roman" w:cs="Times New Roman"/>
          <w:sz w:val="28"/>
          <w:szCs w:val="28"/>
        </w:rPr>
        <w:t>Сальского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3681" w:rsidRPr="00F90FCF" w:rsidRDefault="00AD12B0" w:rsidP="00EE3681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90FCF">
        <w:rPr>
          <w:rFonts w:ascii="Times New Roman" w:hAnsi="Times New Roman" w:cs="Times New Roman"/>
          <w:sz w:val="28"/>
          <w:szCs w:val="28"/>
        </w:rPr>
        <w:t>р</w:t>
      </w:r>
      <w:r w:rsidR="00EE3681" w:rsidRPr="00F90FCF">
        <w:rPr>
          <w:rFonts w:ascii="Times New Roman" w:hAnsi="Times New Roman" w:cs="Times New Roman"/>
          <w:sz w:val="28"/>
          <w:szCs w:val="28"/>
        </w:rPr>
        <w:t>ешило:</w:t>
      </w:r>
    </w:p>
    <w:p w:rsidR="00AD12B0" w:rsidRPr="00F90FCF" w:rsidRDefault="00AD12B0" w:rsidP="00A84C7D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E1AD3" w:rsidRDefault="006F3385" w:rsidP="00A84C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AD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E1AD3" w:rsidRPr="004E1AD3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="004E1AD3" w:rsidRPr="004E1AD3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4E1AD3" w:rsidRPr="004E1AD3">
        <w:rPr>
          <w:rFonts w:ascii="Times New Roman" w:hAnsi="Times New Roman" w:cs="Times New Roman"/>
          <w:sz w:val="28"/>
          <w:szCs w:val="28"/>
        </w:rPr>
        <w:t xml:space="preserve"> городского поселения от 29.02.2016 № 211 «Об утверждении схемы избирательных округов для проведения выборов депутатов Собрания депутатов </w:t>
      </w:r>
      <w:proofErr w:type="spellStart"/>
      <w:r w:rsidR="004E1AD3" w:rsidRPr="004E1AD3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4E1AD3" w:rsidRPr="004E1AD3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4E1AD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058F1" w:rsidRPr="00A058F1" w:rsidRDefault="00A058F1" w:rsidP="00A84C7D">
      <w:pPr>
        <w:tabs>
          <w:tab w:val="left" w:pos="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8F1">
        <w:rPr>
          <w:rFonts w:ascii="Times New Roman" w:eastAsia="Calibri" w:hAnsi="Times New Roman" w:cs="Times New Roman"/>
          <w:sz w:val="28"/>
          <w:szCs w:val="28"/>
        </w:rPr>
        <w:t>1.1. в пункте 1 слова «четвертого созыва» исключить;</w:t>
      </w:r>
    </w:p>
    <w:p w:rsidR="00A058F1" w:rsidRPr="00A058F1" w:rsidRDefault="00A058F1" w:rsidP="00A84C7D">
      <w:pPr>
        <w:tabs>
          <w:tab w:val="left" w:pos="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8F1">
        <w:rPr>
          <w:rFonts w:ascii="Times New Roman" w:eastAsia="Calibri" w:hAnsi="Times New Roman" w:cs="Times New Roman"/>
          <w:sz w:val="28"/>
          <w:szCs w:val="28"/>
        </w:rPr>
        <w:t>1.2  в приложении 1 слова «четвертого созыва» исключить;</w:t>
      </w:r>
    </w:p>
    <w:p w:rsidR="00A058F1" w:rsidRDefault="00A058F1" w:rsidP="00A84C7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58F1">
        <w:rPr>
          <w:rFonts w:ascii="Times New Roman" w:eastAsia="Calibri" w:hAnsi="Times New Roman" w:cs="Times New Roman"/>
          <w:sz w:val="28"/>
          <w:szCs w:val="28"/>
        </w:rPr>
        <w:t>1.3  в приложении 2 слова «четвертого созыва» исключить.</w:t>
      </w:r>
    </w:p>
    <w:p w:rsidR="00A058F1" w:rsidRPr="00A058F1" w:rsidRDefault="00A058F1" w:rsidP="00A84C7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8F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058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058F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A058F1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8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058F1">
        <w:rPr>
          <w:rFonts w:ascii="Times New Roman" w:eastAsia="Calibri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A058F1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058F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058F1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058F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058F1">
        <w:rPr>
          <w:rFonts w:ascii="Times New Roman" w:eastAsia="Calibri" w:hAnsi="Times New Roman" w:cs="Times New Roman"/>
          <w:sz w:val="28"/>
          <w:szCs w:val="28"/>
        </w:rPr>
        <w:t xml:space="preserve">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058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0FCF" w:rsidRPr="003125B4" w:rsidRDefault="00F90FCF" w:rsidP="00A84C7D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4"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Сальского района</w:t>
      </w:r>
      <w:r w:rsidR="003125B4" w:rsidRPr="003125B4">
        <w:rPr>
          <w:rFonts w:ascii="Times New Roman" w:hAnsi="Times New Roman" w:cs="Times New Roman"/>
          <w:sz w:val="28"/>
          <w:szCs w:val="28"/>
        </w:rPr>
        <w:t>.</w:t>
      </w:r>
    </w:p>
    <w:p w:rsidR="00AD12B0" w:rsidRPr="003125B4" w:rsidRDefault="00AD12B0" w:rsidP="00A84C7D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5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5B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 w:rsidR="00351715" w:rsidRPr="003125B4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Pr="003125B4">
        <w:rPr>
          <w:rFonts w:ascii="Times New Roman" w:hAnsi="Times New Roman" w:cs="Times New Roman"/>
          <w:sz w:val="28"/>
          <w:szCs w:val="28"/>
        </w:rPr>
        <w:t xml:space="preserve"> поселения по местному самоуправлению</w:t>
      </w:r>
      <w:r w:rsidR="003125B4" w:rsidRPr="003125B4">
        <w:rPr>
          <w:rFonts w:ascii="Times New Roman" w:hAnsi="Times New Roman" w:cs="Times New Roman"/>
          <w:sz w:val="28"/>
          <w:szCs w:val="28"/>
        </w:rPr>
        <w:t xml:space="preserve">, </w:t>
      </w:r>
      <w:r w:rsidRPr="003125B4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125B4" w:rsidRPr="003125B4">
        <w:rPr>
          <w:rFonts w:ascii="Times New Roman" w:hAnsi="Times New Roman" w:cs="Times New Roman"/>
          <w:sz w:val="28"/>
          <w:szCs w:val="28"/>
        </w:rPr>
        <w:t xml:space="preserve"> и охране общественного порядка</w:t>
      </w:r>
      <w:r w:rsidRPr="003125B4">
        <w:rPr>
          <w:rFonts w:ascii="Times New Roman" w:hAnsi="Times New Roman" w:cs="Times New Roman"/>
          <w:sz w:val="28"/>
          <w:szCs w:val="28"/>
        </w:rPr>
        <w:t>.</w:t>
      </w:r>
    </w:p>
    <w:p w:rsidR="00AD12B0" w:rsidRPr="00EF7428" w:rsidRDefault="00AD12B0" w:rsidP="00A84C7D">
      <w:pPr>
        <w:tabs>
          <w:tab w:val="left" w:pos="0"/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12B0" w:rsidRDefault="00351715" w:rsidP="00AD12B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A84C7D">
        <w:rPr>
          <w:rFonts w:ascii="Times New Roman" w:hAnsi="Times New Roman" w:cs="Times New Roman"/>
          <w:sz w:val="28"/>
          <w:szCs w:val="28"/>
        </w:rPr>
        <w:t xml:space="preserve"> -</w:t>
      </w:r>
      <w:r w:rsidR="00AD1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D4" w:rsidRPr="002650E0" w:rsidRDefault="00A84C7D" w:rsidP="002650E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51715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35171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D12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351715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715">
        <w:rPr>
          <w:rFonts w:ascii="Times New Roman" w:hAnsi="Times New Roman" w:cs="Times New Roman"/>
          <w:sz w:val="28"/>
          <w:szCs w:val="28"/>
        </w:rPr>
        <w:t>Семетухин</w:t>
      </w:r>
      <w:proofErr w:type="spellEnd"/>
    </w:p>
    <w:sectPr w:rsidR="00FE73D4" w:rsidRPr="002650E0" w:rsidSect="00A058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F7A"/>
    <w:multiLevelType w:val="hybridMultilevel"/>
    <w:tmpl w:val="BB8A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511"/>
    <w:multiLevelType w:val="hybridMultilevel"/>
    <w:tmpl w:val="F5320886"/>
    <w:lvl w:ilvl="0" w:tplc="C5D28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E29AA"/>
    <w:rsid w:val="00112198"/>
    <w:rsid w:val="00136BC2"/>
    <w:rsid w:val="00161FFA"/>
    <w:rsid w:val="00180F53"/>
    <w:rsid w:val="00193C27"/>
    <w:rsid w:val="00197E39"/>
    <w:rsid w:val="001C45DF"/>
    <w:rsid w:val="001D7681"/>
    <w:rsid w:val="002650E0"/>
    <w:rsid w:val="003125B4"/>
    <w:rsid w:val="00351715"/>
    <w:rsid w:val="003B7D00"/>
    <w:rsid w:val="00416E08"/>
    <w:rsid w:val="00422215"/>
    <w:rsid w:val="00447E3D"/>
    <w:rsid w:val="00496824"/>
    <w:rsid w:val="004E1AD3"/>
    <w:rsid w:val="004E29AA"/>
    <w:rsid w:val="00515ED1"/>
    <w:rsid w:val="005D2CDE"/>
    <w:rsid w:val="00606D77"/>
    <w:rsid w:val="00622675"/>
    <w:rsid w:val="006F3385"/>
    <w:rsid w:val="00743773"/>
    <w:rsid w:val="007526EE"/>
    <w:rsid w:val="00850242"/>
    <w:rsid w:val="008E58D8"/>
    <w:rsid w:val="00917064"/>
    <w:rsid w:val="00923D7C"/>
    <w:rsid w:val="00961981"/>
    <w:rsid w:val="009B1BCB"/>
    <w:rsid w:val="00A058F1"/>
    <w:rsid w:val="00A84C7D"/>
    <w:rsid w:val="00AD12B0"/>
    <w:rsid w:val="00B77C3D"/>
    <w:rsid w:val="00C17C13"/>
    <w:rsid w:val="00C827CE"/>
    <w:rsid w:val="00E379B1"/>
    <w:rsid w:val="00EE3681"/>
    <w:rsid w:val="00EF7428"/>
    <w:rsid w:val="00F90FCF"/>
    <w:rsid w:val="00FE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27"/>
  </w:style>
  <w:style w:type="paragraph" w:styleId="1">
    <w:name w:val="heading 1"/>
    <w:basedOn w:val="a"/>
    <w:next w:val="a"/>
    <w:link w:val="10"/>
    <w:qFormat/>
    <w:rsid w:val="00FE73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3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5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F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21EF-314A-497B-8A92-67E01200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PC</cp:lastModifiedBy>
  <cp:revision>3</cp:revision>
  <cp:lastPrinted>2020-12-26T12:41:00Z</cp:lastPrinted>
  <dcterms:created xsi:type="dcterms:W3CDTF">2021-01-25T12:12:00Z</dcterms:created>
  <dcterms:modified xsi:type="dcterms:W3CDTF">2021-01-25T12:51:00Z</dcterms:modified>
</cp:coreProperties>
</file>