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FB" w:rsidRPr="00A466D2" w:rsidRDefault="00A710FB" w:rsidP="00BD49C7">
      <w:pPr>
        <w:jc w:val="center"/>
        <w:rPr>
          <w:b/>
          <w:sz w:val="20"/>
          <w:szCs w:val="20"/>
        </w:rPr>
      </w:pPr>
      <w:r w:rsidRPr="00A466D2">
        <w:rPr>
          <w:b/>
          <w:sz w:val="20"/>
          <w:szCs w:val="20"/>
        </w:rPr>
        <w:t>РОССИЙСКАЯ ФЕДЕРАЦИЯ</w:t>
      </w:r>
    </w:p>
    <w:p w:rsidR="00A710FB" w:rsidRPr="00A466D2" w:rsidRDefault="00A710FB" w:rsidP="00BD49C7">
      <w:pPr>
        <w:jc w:val="center"/>
        <w:rPr>
          <w:b/>
          <w:sz w:val="20"/>
          <w:szCs w:val="20"/>
        </w:rPr>
      </w:pPr>
      <w:r w:rsidRPr="00A466D2">
        <w:rPr>
          <w:b/>
          <w:sz w:val="20"/>
          <w:szCs w:val="20"/>
        </w:rPr>
        <w:t>РОСТОВСКАЯ ОБЛАСТЬ</w:t>
      </w:r>
    </w:p>
    <w:p w:rsidR="00A710FB" w:rsidRPr="00A466D2" w:rsidRDefault="00A710FB" w:rsidP="00BD49C7">
      <w:pPr>
        <w:jc w:val="center"/>
        <w:rPr>
          <w:b/>
          <w:sz w:val="20"/>
          <w:szCs w:val="20"/>
        </w:rPr>
      </w:pPr>
      <w:r w:rsidRPr="00A466D2">
        <w:rPr>
          <w:b/>
          <w:sz w:val="20"/>
          <w:szCs w:val="20"/>
        </w:rPr>
        <w:t>САЛЬСКИЙ РАЙОН</w:t>
      </w:r>
    </w:p>
    <w:p w:rsidR="00A710FB" w:rsidRPr="00A466D2" w:rsidRDefault="00A710FB" w:rsidP="00BD49C7">
      <w:pPr>
        <w:jc w:val="center"/>
        <w:rPr>
          <w:sz w:val="28"/>
          <w:szCs w:val="28"/>
        </w:rPr>
      </w:pPr>
    </w:p>
    <w:p w:rsidR="00A710FB" w:rsidRPr="00A466D2" w:rsidRDefault="00A710FB" w:rsidP="00BD49C7">
      <w:pPr>
        <w:jc w:val="center"/>
        <w:rPr>
          <w:b/>
          <w:sz w:val="28"/>
          <w:szCs w:val="28"/>
        </w:rPr>
      </w:pPr>
      <w:r w:rsidRPr="00A466D2">
        <w:rPr>
          <w:b/>
          <w:sz w:val="28"/>
          <w:szCs w:val="28"/>
        </w:rPr>
        <w:t>СОБРАНИЕ ДЕПУТАТОВ</w:t>
      </w:r>
    </w:p>
    <w:p w:rsidR="00A710FB" w:rsidRPr="00A466D2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A466D2">
        <w:rPr>
          <w:b/>
          <w:sz w:val="28"/>
          <w:szCs w:val="28"/>
        </w:rPr>
        <w:t>САЛЬСКОГО ГОРОДСКОГО ПОСЕЛЕНИЯ</w:t>
      </w:r>
    </w:p>
    <w:p w:rsidR="00A710FB" w:rsidRPr="00A466D2" w:rsidRDefault="00F757C8" w:rsidP="004905F9">
      <w:pPr>
        <w:jc w:val="center"/>
        <w:rPr>
          <w:b/>
          <w:sz w:val="28"/>
          <w:szCs w:val="28"/>
        </w:rPr>
      </w:pPr>
      <w:proofErr w:type="gramStart"/>
      <w:r w:rsidRPr="00A466D2">
        <w:rPr>
          <w:b/>
          <w:sz w:val="28"/>
          <w:szCs w:val="28"/>
          <w:lang w:val="en-US"/>
        </w:rPr>
        <w:t>IV</w:t>
      </w:r>
      <w:r w:rsidR="00A710FB" w:rsidRPr="00A466D2">
        <w:rPr>
          <w:b/>
          <w:sz w:val="28"/>
          <w:szCs w:val="28"/>
        </w:rPr>
        <w:t xml:space="preserve">  созыв</w:t>
      </w:r>
      <w:r w:rsidRPr="00A466D2">
        <w:rPr>
          <w:b/>
          <w:sz w:val="28"/>
          <w:szCs w:val="28"/>
        </w:rPr>
        <w:t>а</w:t>
      </w:r>
      <w:proofErr w:type="gramEnd"/>
    </w:p>
    <w:p w:rsidR="00A710FB" w:rsidRPr="00A466D2" w:rsidRDefault="00A710FB" w:rsidP="00BD49C7">
      <w:pPr>
        <w:jc w:val="center"/>
        <w:rPr>
          <w:b/>
          <w:sz w:val="28"/>
          <w:szCs w:val="28"/>
        </w:rPr>
      </w:pPr>
      <w:r w:rsidRPr="00A466D2">
        <w:rPr>
          <w:b/>
          <w:sz w:val="28"/>
          <w:szCs w:val="28"/>
        </w:rPr>
        <w:t>РЕШЕНИ</w:t>
      </w:r>
      <w:r w:rsidR="00BF0EF5">
        <w:rPr>
          <w:b/>
          <w:sz w:val="28"/>
          <w:szCs w:val="28"/>
        </w:rPr>
        <w:t>Е</w:t>
      </w:r>
    </w:p>
    <w:p w:rsidR="00A710FB" w:rsidRPr="00A466D2" w:rsidRDefault="00A710FB" w:rsidP="00BD49C7">
      <w:pPr>
        <w:jc w:val="center"/>
        <w:rPr>
          <w:b/>
          <w:sz w:val="28"/>
          <w:szCs w:val="28"/>
        </w:rPr>
      </w:pPr>
    </w:p>
    <w:p w:rsidR="00A710FB" w:rsidRPr="00A466D2" w:rsidRDefault="00A710FB" w:rsidP="00BD49C7">
      <w:pPr>
        <w:jc w:val="center"/>
        <w:rPr>
          <w:sz w:val="28"/>
          <w:szCs w:val="28"/>
        </w:rPr>
      </w:pPr>
      <w:r w:rsidRPr="00A466D2">
        <w:rPr>
          <w:sz w:val="28"/>
          <w:szCs w:val="28"/>
        </w:rPr>
        <w:t xml:space="preserve">от </w:t>
      </w:r>
      <w:r w:rsidR="00BF0EF5">
        <w:rPr>
          <w:sz w:val="28"/>
          <w:szCs w:val="28"/>
        </w:rPr>
        <w:t>30.01.2020</w:t>
      </w:r>
      <w:r w:rsidRPr="00A466D2">
        <w:rPr>
          <w:sz w:val="28"/>
          <w:szCs w:val="28"/>
        </w:rPr>
        <w:t xml:space="preserve">                       </w:t>
      </w:r>
      <w:r w:rsidRPr="00A466D2">
        <w:rPr>
          <w:sz w:val="28"/>
          <w:szCs w:val="28"/>
        </w:rPr>
        <w:tab/>
        <w:t xml:space="preserve">          </w:t>
      </w:r>
      <w:r w:rsidRPr="00A466D2">
        <w:rPr>
          <w:sz w:val="28"/>
          <w:szCs w:val="28"/>
        </w:rPr>
        <w:tab/>
        <w:t xml:space="preserve">                                   </w:t>
      </w:r>
      <w:r w:rsidR="00F757C8" w:rsidRPr="00A466D2">
        <w:rPr>
          <w:sz w:val="28"/>
          <w:szCs w:val="28"/>
        </w:rPr>
        <w:t xml:space="preserve">                           </w:t>
      </w:r>
      <w:r w:rsidRPr="00A466D2">
        <w:rPr>
          <w:sz w:val="28"/>
          <w:szCs w:val="28"/>
        </w:rPr>
        <w:t xml:space="preserve">№ </w:t>
      </w:r>
      <w:r w:rsidR="00BF0EF5">
        <w:rPr>
          <w:sz w:val="28"/>
          <w:szCs w:val="28"/>
        </w:rPr>
        <w:t>261</w:t>
      </w:r>
    </w:p>
    <w:p w:rsidR="00A710FB" w:rsidRPr="00A466D2" w:rsidRDefault="00A710FB" w:rsidP="00BD49C7">
      <w:pPr>
        <w:jc w:val="center"/>
        <w:rPr>
          <w:sz w:val="28"/>
          <w:szCs w:val="28"/>
        </w:rPr>
      </w:pPr>
      <w:r w:rsidRPr="00A466D2">
        <w:rPr>
          <w:sz w:val="28"/>
          <w:szCs w:val="28"/>
        </w:rPr>
        <w:t>г. Сальск</w:t>
      </w:r>
    </w:p>
    <w:p w:rsidR="00A710FB" w:rsidRPr="00A466D2" w:rsidRDefault="00A710FB" w:rsidP="00BD49C7">
      <w:pPr>
        <w:rPr>
          <w:sz w:val="28"/>
          <w:szCs w:val="28"/>
        </w:rPr>
      </w:pPr>
    </w:p>
    <w:p w:rsidR="00A710FB" w:rsidRPr="00A466D2" w:rsidRDefault="00103518" w:rsidP="00BD49C7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Об утверждении Порядка осуществления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собственности муниципального образования «Сальское городское поселение»</w:t>
      </w:r>
    </w:p>
    <w:p w:rsidR="00A710FB" w:rsidRPr="00A466D2" w:rsidRDefault="00A710FB" w:rsidP="00BD49C7">
      <w:pPr>
        <w:jc w:val="both"/>
      </w:pPr>
    </w:p>
    <w:p w:rsidR="00A710FB" w:rsidRPr="00A466D2" w:rsidRDefault="00F757C8" w:rsidP="00103518">
      <w:pPr>
        <w:ind w:firstLine="567"/>
        <w:jc w:val="both"/>
        <w:rPr>
          <w:sz w:val="28"/>
          <w:szCs w:val="28"/>
        </w:rPr>
      </w:pPr>
      <w:r w:rsidRPr="00A466D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103518" w:rsidRPr="00A466D2">
          <w:rPr>
            <w:spacing w:val="2"/>
            <w:sz w:val="28"/>
            <w:szCs w:val="28"/>
          </w:rPr>
          <w:t xml:space="preserve">Уставом муниципального образования </w:t>
        </w:r>
      </w:hyperlink>
      <w:r w:rsidR="00103518" w:rsidRPr="00A466D2">
        <w:rPr>
          <w:sz w:val="28"/>
          <w:szCs w:val="28"/>
        </w:rPr>
        <w:t xml:space="preserve">«Сальское городское поселение», </w:t>
      </w:r>
      <w:hyperlink r:id="rId8" w:history="1">
        <w:r w:rsidR="00103518" w:rsidRPr="00A466D2">
          <w:rPr>
            <w:spacing w:val="2"/>
            <w:sz w:val="28"/>
            <w:szCs w:val="28"/>
          </w:rPr>
          <w:t xml:space="preserve">Порядком </w:t>
        </w:r>
        <w:r w:rsidR="00103518" w:rsidRPr="00A466D2">
          <w:rPr>
            <w:sz w:val="28"/>
            <w:szCs w:val="28"/>
          </w:rPr>
          <w:t>управления и распоряжения имуществом, находящимся в муниципальной собственности муниципального образования «Сальское городское поселение»</w:t>
        </w:r>
        <w:r w:rsidR="00103518" w:rsidRPr="00A466D2">
          <w:rPr>
            <w:spacing w:val="2"/>
            <w:sz w:val="28"/>
            <w:szCs w:val="28"/>
          </w:rPr>
          <w:t xml:space="preserve">, утвержденным решением Собрания депутатов Сальского городского поселения от 30.03.2018 № </w:t>
        </w:r>
      </w:hyperlink>
      <w:r w:rsidR="00103518" w:rsidRPr="00A466D2">
        <w:rPr>
          <w:sz w:val="28"/>
          <w:szCs w:val="28"/>
        </w:rPr>
        <w:t>146</w:t>
      </w:r>
      <w:r w:rsidRPr="00A466D2">
        <w:rPr>
          <w:sz w:val="28"/>
          <w:szCs w:val="28"/>
        </w:rPr>
        <w:t>, Собрание депутатов Сальского городского поселения</w:t>
      </w:r>
    </w:p>
    <w:p w:rsidR="00A710FB" w:rsidRPr="00A466D2" w:rsidRDefault="00A710FB" w:rsidP="00BD49C7">
      <w:pPr>
        <w:jc w:val="center"/>
        <w:rPr>
          <w:b/>
          <w:sz w:val="28"/>
          <w:szCs w:val="28"/>
        </w:rPr>
      </w:pPr>
      <w:r w:rsidRPr="00A466D2">
        <w:rPr>
          <w:b/>
          <w:sz w:val="28"/>
          <w:szCs w:val="28"/>
        </w:rPr>
        <w:t>решило:</w:t>
      </w:r>
    </w:p>
    <w:p w:rsidR="00A710FB" w:rsidRPr="00A466D2" w:rsidRDefault="00A710FB" w:rsidP="00BD49C7">
      <w:pPr>
        <w:ind w:firstLine="540"/>
        <w:jc w:val="center"/>
      </w:pPr>
    </w:p>
    <w:p w:rsidR="00F757C8" w:rsidRPr="00A466D2" w:rsidRDefault="00F757C8" w:rsidP="00F757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66D2">
        <w:rPr>
          <w:sz w:val="28"/>
          <w:szCs w:val="28"/>
        </w:rPr>
        <w:t xml:space="preserve">1. </w:t>
      </w:r>
      <w:r w:rsidR="00103518" w:rsidRPr="00A466D2">
        <w:rPr>
          <w:spacing w:val="2"/>
          <w:sz w:val="28"/>
          <w:szCs w:val="28"/>
        </w:rPr>
        <w:t xml:space="preserve">Утвердить Порядок осуществления </w:t>
      </w:r>
      <w:proofErr w:type="gramStart"/>
      <w:r w:rsidR="00103518" w:rsidRPr="00A466D2">
        <w:rPr>
          <w:spacing w:val="2"/>
          <w:sz w:val="28"/>
          <w:szCs w:val="28"/>
        </w:rPr>
        <w:t>контроля за</w:t>
      </w:r>
      <w:proofErr w:type="gramEnd"/>
      <w:r w:rsidR="00103518"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собственности муниципального образования «Сальское городское поселение» согласно приложению к настоящему решению</w:t>
      </w:r>
      <w:r w:rsidRPr="00A466D2">
        <w:rPr>
          <w:sz w:val="28"/>
          <w:szCs w:val="28"/>
        </w:rPr>
        <w:t>.</w:t>
      </w:r>
    </w:p>
    <w:p w:rsidR="00103518" w:rsidRPr="00A466D2" w:rsidRDefault="00103518" w:rsidP="00F757C8">
      <w:pPr>
        <w:autoSpaceDE w:val="0"/>
        <w:autoSpaceDN w:val="0"/>
        <w:adjustRightInd w:val="0"/>
        <w:ind w:firstLine="540"/>
        <w:jc w:val="both"/>
        <w:outlineLvl w:val="1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</w:t>
      </w:r>
      <w:r w:rsidRPr="00A466D2">
        <w:rPr>
          <w:sz w:val="28"/>
          <w:szCs w:val="28"/>
        </w:rPr>
        <w:t xml:space="preserve">. </w:t>
      </w:r>
      <w:r w:rsidRPr="00A466D2">
        <w:rPr>
          <w:spacing w:val="2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103518" w:rsidRPr="00A466D2" w:rsidRDefault="00103518" w:rsidP="00F757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66D2">
        <w:rPr>
          <w:sz w:val="28"/>
          <w:szCs w:val="28"/>
        </w:rPr>
        <w:t xml:space="preserve">3. </w:t>
      </w:r>
      <w:r w:rsidRPr="00A466D2">
        <w:rPr>
          <w:spacing w:val="2"/>
          <w:sz w:val="28"/>
          <w:szCs w:val="28"/>
        </w:rPr>
        <w:t>Опубликовать настоящее Решение в информационном бюллетене и разместить на официальном сайте муниципального образования «Сальское городское поселение».</w:t>
      </w:r>
    </w:p>
    <w:p w:rsidR="00A710FB" w:rsidRPr="00A466D2" w:rsidRDefault="00103518" w:rsidP="00F757C8">
      <w:pPr>
        <w:ind w:firstLine="567"/>
        <w:jc w:val="both"/>
        <w:rPr>
          <w:sz w:val="28"/>
          <w:szCs w:val="28"/>
        </w:rPr>
      </w:pPr>
      <w:r w:rsidRPr="00A466D2">
        <w:rPr>
          <w:sz w:val="28"/>
          <w:szCs w:val="28"/>
        </w:rPr>
        <w:t>4</w:t>
      </w:r>
      <w:r w:rsidR="00F757C8" w:rsidRPr="00A466D2">
        <w:rPr>
          <w:sz w:val="28"/>
          <w:szCs w:val="28"/>
        </w:rPr>
        <w:t>. Контроль над исполнением настоящего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A466D2" w:rsidRDefault="00A710FB" w:rsidP="00BD49C7">
      <w:pPr>
        <w:jc w:val="both"/>
        <w:rPr>
          <w:sz w:val="28"/>
          <w:szCs w:val="28"/>
        </w:rPr>
      </w:pPr>
    </w:p>
    <w:p w:rsidR="00F757C8" w:rsidRPr="00A466D2" w:rsidRDefault="00F757C8" w:rsidP="00F757C8">
      <w:pPr>
        <w:rPr>
          <w:sz w:val="28"/>
          <w:szCs w:val="28"/>
        </w:rPr>
      </w:pPr>
      <w:r w:rsidRPr="00A466D2">
        <w:rPr>
          <w:sz w:val="28"/>
          <w:szCs w:val="28"/>
        </w:rPr>
        <w:t>Председатель Собрания депутатов-</w:t>
      </w:r>
    </w:p>
    <w:p w:rsidR="00F757C8" w:rsidRPr="00A466D2" w:rsidRDefault="00F757C8" w:rsidP="00F757C8">
      <w:pPr>
        <w:jc w:val="both"/>
        <w:rPr>
          <w:sz w:val="28"/>
          <w:szCs w:val="28"/>
        </w:rPr>
      </w:pPr>
      <w:r w:rsidRPr="00A466D2">
        <w:rPr>
          <w:sz w:val="28"/>
          <w:szCs w:val="28"/>
        </w:rPr>
        <w:t xml:space="preserve">Глава </w:t>
      </w:r>
      <w:proofErr w:type="spellStart"/>
      <w:r w:rsidRPr="00A466D2">
        <w:rPr>
          <w:sz w:val="28"/>
          <w:szCs w:val="28"/>
        </w:rPr>
        <w:t>Сальского</w:t>
      </w:r>
      <w:proofErr w:type="spellEnd"/>
      <w:r w:rsidRPr="00A466D2">
        <w:rPr>
          <w:sz w:val="28"/>
          <w:szCs w:val="28"/>
        </w:rPr>
        <w:t xml:space="preserve"> городского поселения                                            В.Н. </w:t>
      </w:r>
      <w:proofErr w:type="spellStart"/>
      <w:r w:rsidRPr="00A466D2">
        <w:rPr>
          <w:sz w:val="28"/>
          <w:szCs w:val="28"/>
        </w:rPr>
        <w:t>Семетухин</w:t>
      </w:r>
      <w:proofErr w:type="spellEnd"/>
    </w:p>
    <w:p w:rsidR="00F757C8" w:rsidRPr="00A466D2" w:rsidRDefault="00F757C8" w:rsidP="00F757C8">
      <w:pPr>
        <w:jc w:val="right"/>
      </w:pPr>
      <w:r w:rsidRPr="00A466D2">
        <w:lastRenderedPageBreak/>
        <w:t xml:space="preserve">Приложение </w:t>
      </w:r>
    </w:p>
    <w:p w:rsidR="00F757C8" w:rsidRPr="00A466D2" w:rsidRDefault="00F757C8" w:rsidP="00F757C8">
      <w:pPr>
        <w:jc w:val="right"/>
      </w:pPr>
      <w:r w:rsidRPr="00A466D2">
        <w:t>к решению Собрания депутатов</w:t>
      </w:r>
    </w:p>
    <w:p w:rsidR="00F757C8" w:rsidRPr="00A466D2" w:rsidRDefault="00F757C8" w:rsidP="00F757C8">
      <w:pPr>
        <w:jc w:val="right"/>
      </w:pPr>
      <w:r w:rsidRPr="00A466D2">
        <w:t>Сальского городского поселения</w:t>
      </w:r>
    </w:p>
    <w:p w:rsidR="00F757C8" w:rsidRPr="00A466D2" w:rsidRDefault="00BF0EF5" w:rsidP="00F757C8">
      <w:pPr>
        <w:jc w:val="right"/>
      </w:pPr>
      <w:r w:rsidRPr="00A466D2">
        <w:t>О</w:t>
      </w:r>
      <w:r w:rsidR="00F757C8" w:rsidRPr="00A466D2">
        <w:t>т</w:t>
      </w:r>
      <w:r>
        <w:t xml:space="preserve"> 30.01.</w:t>
      </w:r>
      <w:r w:rsidR="00F757C8" w:rsidRPr="00A466D2">
        <w:t>20</w:t>
      </w:r>
      <w:r w:rsidR="00103518" w:rsidRPr="00A466D2">
        <w:t>20</w:t>
      </w:r>
      <w:r w:rsidR="00F757C8" w:rsidRPr="00A466D2">
        <w:t xml:space="preserve"> №</w:t>
      </w:r>
      <w:r>
        <w:t xml:space="preserve"> 261</w:t>
      </w:r>
      <w:r w:rsidR="00F757C8" w:rsidRPr="00A466D2">
        <w:t xml:space="preserve"> </w:t>
      </w:r>
    </w:p>
    <w:p w:rsidR="00F757C8" w:rsidRPr="00A466D2" w:rsidRDefault="00F757C8" w:rsidP="00F757C8">
      <w:pPr>
        <w:jc w:val="center"/>
      </w:pPr>
    </w:p>
    <w:p w:rsidR="00F757C8" w:rsidRPr="00A466D2" w:rsidRDefault="00103518" w:rsidP="00F757C8">
      <w:pPr>
        <w:jc w:val="center"/>
        <w:rPr>
          <w:b/>
          <w:spacing w:val="2"/>
          <w:sz w:val="28"/>
          <w:szCs w:val="28"/>
        </w:rPr>
      </w:pPr>
      <w:r w:rsidRPr="00A466D2">
        <w:rPr>
          <w:b/>
          <w:spacing w:val="2"/>
          <w:sz w:val="28"/>
          <w:szCs w:val="28"/>
        </w:rPr>
        <w:t xml:space="preserve">Порядок осуществления </w:t>
      </w:r>
      <w:proofErr w:type="gramStart"/>
      <w:r w:rsidRPr="00A466D2">
        <w:rPr>
          <w:b/>
          <w:spacing w:val="2"/>
          <w:sz w:val="28"/>
          <w:szCs w:val="28"/>
        </w:rPr>
        <w:t>контроля за</w:t>
      </w:r>
      <w:proofErr w:type="gramEnd"/>
      <w:r w:rsidRPr="00A466D2">
        <w:rPr>
          <w:b/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собственности муниципального образования «Сальское городское поселение»</w:t>
      </w:r>
    </w:p>
    <w:p w:rsidR="00A466D2" w:rsidRPr="00A466D2" w:rsidRDefault="00A466D2" w:rsidP="00F757C8">
      <w:pPr>
        <w:jc w:val="center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466D2">
        <w:rPr>
          <w:spacing w:val="2"/>
          <w:sz w:val="28"/>
          <w:szCs w:val="28"/>
        </w:rPr>
        <w:t>Настоящий Порядок осуществления контроля за использованием по назначению и сохранностью муниципального имущества, находящегося в собственности муниципального образования «Сальское городское поселение» (далее - Порядок), разработан в соответствии с Гражданским Кодексом Российской Федерации, Федеральным законом от 06.10.2003 № 131-ФЗ «Об общих принципах организации местного самоуправления в Российской Федерации», Федеральным законом от 29.07.1998 № 135-ФЗ «Об оценочной деятельности в Российской Федерации», </w:t>
      </w:r>
      <w:hyperlink r:id="rId9" w:history="1">
        <w:r w:rsidRPr="00A466D2">
          <w:rPr>
            <w:spacing w:val="2"/>
            <w:sz w:val="28"/>
            <w:szCs w:val="28"/>
          </w:rPr>
          <w:t>Федеральным законом от 26.07.2006 № 135-ФЗ</w:t>
        </w:r>
        <w:proofErr w:type="gramEnd"/>
      </w:hyperlink>
      <w:r w:rsidRPr="00A466D2">
        <w:rPr>
          <w:spacing w:val="2"/>
          <w:sz w:val="28"/>
          <w:szCs w:val="28"/>
        </w:rPr>
        <w:t> (</w:t>
      </w:r>
      <w:proofErr w:type="gramStart"/>
      <w:r w:rsidRPr="00A466D2">
        <w:rPr>
          <w:spacing w:val="2"/>
          <w:sz w:val="28"/>
          <w:szCs w:val="28"/>
        </w:rPr>
        <w:t>ред. от 28.12.2013) «О защите конкуренции», </w:t>
      </w:r>
      <w:hyperlink r:id="rId10" w:history="1">
        <w:r w:rsidRPr="00A466D2">
          <w:rPr>
            <w:spacing w:val="2"/>
            <w:sz w:val="28"/>
            <w:szCs w:val="28"/>
          </w:rPr>
          <w:t>Федеральным законом от 14.11.2002 № 161-ФЗ «О государственных и муниципальных унитарных предприятиях»</w:t>
        </w:r>
      </w:hyperlink>
      <w:r w:rsidRPr="00A466D2">
        <w:rPr>
          <w:spacing w:val="2"/>
          <w:sz w:val="28"/>
          <w:szCs w:val="28"/>
        </w:rPr>
        <w:t>, </w:t>
      </w:r>
      <w:hyperlink r:id="rId11" w:history="1">
        <w:r w:rsidRPr="00A466D2">
          <w:rPr>
            <w:spacing w:val="2"/>
            <w:sz w:val="28"/>
            <w:szCs w:val="28"/>
          </w:rPr>
          <w:t>Федеральным законом от 12.01.1996 № 7-ФЗ «О некоммерческих организациях»</w:t>
        </w:r>
      </w:hyperlink>
      <w:r w:rsidRPr="00A466D2">
        <w:rPr>
          <w:spacing w:val="2"/>
          <w:sz w:val="28"/>
          <w:szCs w:val="28"/>
        </w:rPr>
        <w:t>, </w:t>
      </w:r>
      <w:hyperlink r:id="rId12" w:history="1">
        <w:r w:rsidRPr="00A466D2">
          <w:rPr>
            <w:spacing w:val="2"/>
            <w:sz w:val="28"/>
            <w:szCs w:val="28"/>
          </w:rPr>
          <w:t>Федеральным законом от 03.11.2006 № 174-ФЗ «Об автономных учреждениях»</w:t>
        </w:r>
      </w:hyperlink>
      <w:r w:rsidRPr="00A466D2">
        <w:rPr>
          <w:spacing w:val="2"/>
          <w:sz w:val="28"/>
          <w:szCs w:val="28"/>
        </w:rPr>
        <w:t>, </w:t>
      </w:r>
      <w:hyperlink r:id="rId13" w:history="1">
        <w:r w:rsidRPr="00A466D2">
          <w:rPr>
            <w:spacing w:val="2"/>
            <w:sz w:val="28"/>
            <w:szCs w:val="28"/>
          </w:rPr>
          <w:t xml:space="preserve">Порядком </w:t>
        </w:r>
        <w:r w:rsidRPr="00A466D2">
          <w:rPr>
            <w:sz w:val="28"/>
            <w:szCs w:val="28"/>
          </w:rPr>
          <w:t>управления и распоряжения имуществом, находящимся в муниципальной собственности муниципального образования «Сальское городское поселение»</w:t>
        </w:r>
        <w:r w:rsidRPr="00A466D2">
          <w:rPr>
            <w:spacing w:val="2"/>
            <w:sz w:val="28"/>
            <w:szCs w:val="28"/>
          </w:rPr>
          <w:t xml:space="preserve">, утвержденным решением Собрания депутатов Сальского городского поселения от 30.03.2018 № </w:t>
        </w:r>
      </w:hyperlink>
      <w:r w:rsidRPr="00A466D2">
        <w:rPr>
          <w:sz w:val="28"/>
          <w:szCs w:val="28"/>
        </w:rPr>
        <w:t>146</w:t>
      </w:r>
      <w:r w:rsidRPr="00A466D2">
        <w:rPr>
          <w:spacing w:val="2"/>
          <w:sz w:val="28"/>
          <w:szCs w:val="28"/>
        </w:rPr>
        <w:t>, иными нормативными правовыми</w:t>
      </w:r>
      <w:proofErr w:type="gramEnd"/>
      <w:r w:rsidRPr="00A466D2">
        <w:rPr>
          <w:spacing w:val="2"/>
          <w:sz w:val="28"/>
          <w:szCs w:val="28"/>
        </w:rPr>
        <w:t xml:space="preserve"> актами Российской Федерации, Сальского городского поселения, </w:t>
      </w:r>
      <w:hyperlink r:id="rId14" w:history="1">
        <w:r w:rsidRPr="00A466D2">
          <w:rPr>
            <w:spacing w:val="2"/>
            <w:sz w:val="28"/>
            <w:szCs w:val="28"/>
          </w:rPr>
          <w:t xml:space="preserve">Уставом муниципального образования </w:t>
        </w:r>
      </w:hyperlink>
      <w:r w:rsidRPr="00A466D2">
        <w:rPr>
          <w:sz w:val="28"/>
          <w:szCs w:val="28"/>
        </w:rPr>
        <w:t>«Сальское городское поселение»</w:t>
      </w:r>
      <w:r w:rsidRPr="00A466D2">
        <w:rPr>
          <w:spacing w:val="2"/>
          <w:sz w:val="28"/>
          <w:szCs w:val="28"/>
        </w:rPr>
        <w:t>, устанавливает органы и должностных лиц, осуществляющих данный контроль, а также их права, обязанности и ответственность.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1. Общие положения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1. </w:t>
      </w:r>
      <w:proofErr w:type="gramStart"/>
      <w:r w:rsidRPr="00A466D2">
        <w:rPr>
          <w:spacing w:val="2"/>
          <w:sz w:val="28"/>
          <w:szCs w:val="28"/>
        </w:rPr>
        <w:t>Настоящий Порядок разработан в целях осуществления контроля за использованием по назначению и сохранностью муниципального имущества, находящегося в муниципальной собственности «Сальское городское поселение», направлен на 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муниципального образования «Сальское городское поселение».</w:t>
      </w:r>
      <w:proofErr w:type="gramEnd"/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2. </w:t>
      </w:r>
      <w:proofErr w:type="gramStart"/>
      <w:r w:rsidRPr="00A466D2">
        <w:rPr>
          <w:spacing w:val="2"/>
          <w:sz w:val="28"/>
          <w:szCs w:val="28"/>
        </w:rPr>
        <w:t>Контроль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муниципального образования «Сальское городское поселение», осуществляет Администрация Сальского городского поселения в лице заместителя главы Администрации курирующего направление целевого использования </w:t>
      </w:r>
      <w:r w:rsidRPr="00A466D2">
        <w:rPr>
          <w:spacing w:val="2"/>
          <w:sz w:val="28"/>
          <w:szCs w:val="28"/>
        </w:rPr>
        <w:lastRenderedPageBreak/>
        <w:t>муниципального имущества, отдел территориального планирования и имущественных отношений Администрации Сальского городского поселения (далее - отдел) путем проведения проверок.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3. Настоящий Порядок не распространяется на правоотношения в области организации и осуществления муниципального контроля (надзора), регулируемые </w:t>
      </w:r>
      <w:hyperlink r:id="rId15" w:history="1">
        <w:r w:rsidRPr="00A466D2">
          <w:rPr>
            <w:spacing w:val="2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466D2">
        <w:rPr>
          <w:spacing w:val="2"/>
          <w:sz w:val="28"/>
          <w:szCs w:val="28"/>
        </w:rPr>
        <w:t>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4. </w:t>
      </w:r>
      <w:proofErr w:type="gramStart"/>
      <w:r w:rsidRPr="00A466D2">
        <w:rPr>
          <w:spacing w:val="2"/>
          <w:sz w:val="28"/>
          <w:szCs w:val="28"/>
        </w:rPr>
        <w:t>Контроль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муниципального образования «Сальское городское поселение», осуществляется муниципальными служащими и специалистами Администрации Сальского городского поселения.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5. Основными целями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обеспечению сохранности муниципального имущества являются: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1) Определение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2) Повышение эффективности использования муниципального имущества.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6. Основными задачами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 являются: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1) Выявление неиспользуемого или используемого не по назначению муниципального имущества.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2) Выявление фактов нарушения законодательства Российской Федерации, Ростовской области, нормативно правовых актов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 «Сальское городское поселение».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2. Порядок организации и осуществлении контроля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1. </w:t>
      </w:r>
      <w:proofErr w:type="gramStart"/>
      <w:r w:rsidRPr="00A466D2">
        <w:rPr>
          <w:spacing w:val="2"/>
          <w:sz w:val="28"/>
          <w:szCs w:val="28"/>
        </w:rPr>
        <w:t>Контроль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муниципального образования «Сальское городское поселение», осуществляется в форме плановых и внеплановых проверок, основанием для проведения которых является Распоряжение главы Администрации Сальского городского поселения (далее Распоряжение) (Приложение 1 к настоящему Порядку).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2. Плановые проверки проводятся в соответствии с планом, утверждаемым Постановлением Администрации Сальского городского поселения в срок до 25 декабря. Перед утверждением, план проверок предоставляется курирующему </w:t>
      </w:r>
      <w:r w:rsidRPr="00A466D2">
        <w:rPr>
          <w:spacing w:val="2"/>
          <w:sz w:val="28"/>
          <w:szCs w:val="28"/>
        </w:rPr>
        <w:lastRenderedPageBreak/>
        <w:t>заместителю главы Администрации Сальского городского поселения для согласования.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Утвержденный план проверок доводится до сведения заинтересованных лиц посредством его размещения на официальном сайте муниципального образования «Сальское городское поселение» в сети «Интернет».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не позднее трех рабочих дней до начала ее проведения посредством направления копии Распоряжения главы Администрации Сальского городского поселения заказным почтовым уведомлением или иным доступным способом.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«Сальское городское поселение» в сфере отношений по использованию, управлению и распоряжению имуществом.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4. Внеплановые проверки проводятся с учетом требований действующего законодательства: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3) по требованию главы Администрации Сальского городского поселения, п</w:t>
      </w:r>
      <w:r w:rsidRPr="00A466D2">
        <w:rPr>
          <w:sz w:val="28"/>
          <w:szCs w:val="28"/>
        </w:rPr>
        <w:t>редседателя Собрания депутатов - главы Сальского городского поселения</w:t>
      </w:r>
      <w:r w:rsidRPr="00A466D2">
        <w:rPr>
          <w:spacing w:val="2"/>
          <w:sz w:val="28"/>
          <w:szCs w:val="28"/>
        </w:rPr>
        <w:t>, обращению структурных подразделений Администрации Сальского городского поселения;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5. О проведении внеплановой проверки отдел уведомляет проверяемое лицо (организацию) в течение трех рабочих дней со дня издания Распоряжения о проведении проверки Администрацией Сальского городского поселения и запрашивает у него документы, указанные в Распоряжении о проведении проверки.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6. В зависимости от места проведения проверки подразделяются </w:t>
      </w:r>
      <w:proofErr w:type="gramStart"/>
      <w:r w:rsidRPr="00A466D2">
        <w:rPr>
          <w:spacing w:val="2"/>
          <w:sz w:val="28"/>
          <w:szCs w:val="28"/>
        </w:rPr>
        <w:t>на</w:t>
      </w:r>
      <w:proofErr w:type="gramEnd"/>
      <w:r w:rsidRPr="00A466D2">
        <w:rPr>
          <w:spacing w:val="2"/>
          <w:sz w:val="28"/>
          <w:szCs w:val="28"/>
        </w:rPr>
        <w:t xml:space="preserve"> выездные и документарные.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7. Выездные проверки проводятся по месту нахождения муниципального имущества.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lastRenderedPageBreak/>
        <w:t>При проведении выездной проверки должностные лица Администрации Сальского городского поселения, определенные Распоряжением на проведение проверки: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1) 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2) проверяют наличие правоустанавливающих документов на муниципальное имущество;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3) выявляют неиспользуемое в уставной деятельности муниципального предприятия, муниципального учреждения муниципальное имущество;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4) определяют лиц, фактически использующих муниципальное имущество.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методом сверки с документами, находящимися в расположении Администрации Сальского городского поселения.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При проведении документарной проверки должностные лица Администрации Сальского городского поселения, определенные Распоряжением на проведение проверки:</w:t>
      </w:r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proofErr w:type="gramStart"/>
      <w:r w:rsidRPr="00A466D2">
        <w:rPr>
          <w:spacing w:val="2"/>
          <w:sz w:val="28"/>
          <w:szCs w:val="28"/>
        </w:rPr>
        <w:t>1) 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Администрации Сальского городского поселения, на их соответствие друг другу, а также нормативными правовыми актами Российской Федерации, Ростовской области, муниципального образования «Сальское городское поселение», регулирующими порядок владения, пользования и распоряжения муниципальным имуществом;</w:t>
      </w:r>
      <w:proofErr w:type="gramEnd"/>
    </w:p>
    <w:p w:rsidR="00A466D2" w:rsidRPr="00A466D2" w:rsidRDefault="00A466D2" w:rsidP="00A466D2">
      <w:pPr>
        <w:ind w:firstLine="567"/>
        <w:jc w:val="both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2) в случае если </w:t>
      </w:r>
      <w:proofErr w:type="gramStart"/>
      <w:r w:rsidRPr="00A466D2">
        <w:rPr>
          <w:spacing w:val="2"/>
          <w:sz w:val="28"/>
          <w:szCs w:val="28"/>
        </w:rPr>
        <w:t>имущество, закрепленное на праве хозяйственного ведения или оперативного управления передано</w:t>
      </w:r>
      <w:proofErr w:type="gramEnd"/>
      <w:r w:rsidRPr="00A466D2">
        <w:rPr>
          <w:spacing w:val="2"/>
          <w:sz w:val="28"/>
          <w:szCs w:val="28"/>
        </w:rPr>
        <w:t xml:space="preserve"> третьим лицам по договору аренды или безвозмездного пользования, запрашивается информация о лицах, использующих муниципальное имущество, справку о поступлении арендной платы за использование имущества, отчет об оценке;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наложенных на них обременениях.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9. Срок проведения проверки не должен превышать одного месяца </w:t>
      </w:r>
      <w:proofErr w:type="gramStart"/>
      <w:r w:rsidRPr="00A466D2">
        <w:rPr>
          <w:spacing w:val="2"/>
          <w:sz w:val="28"/>
          <w:szCs w:val="28"/>
        </w:rPr>
        <w:t>с даты начала</w:t>
      </w:r>
      <w:proofErr w:type="gramEnd"/>
      <w:r w:rsidRPr="00A466D2">
        <w:rPr>
          <w:spacing w:val="2"/>
          <w:sz w:val="28"/>
          <w:szCs w:val="28"/>
        </w:rPr>
        <w:t xml:space="preserve"> проверки, указанной в Распоряжении.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lastRenderedPageBreak/>
        <w:t>10. По результатам каждой проведенной проверки составляется акт проверки по форме согласно Приложению 2 к настоящему Порядку в двух экземплярах.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</w:t>
      </w:r>
      <w:proofErr w:type="gramStart"/>
      <w:r w:rsidRPr="00A466D2">
        <w:rPr>
          <w:spacing w:val="2"/>
          <w:sz w:val="28"/>
          <w:szCs w:val="28"/>
        </w:rPr>
        <w:t>проверяемому</w:t>
      </w:r>
      <w:proofErr w:type="gramEnd"/>
      <w:r w:rsidRPr="00A466D2">
        <w:rPr>
          <w:spacing w:val="2"/>
          <w:sz w:val="28"/>
          <w:szCs w:val="28"/>
        </w:rPr>
        <w:t xml:space="preserve"> по почте заказным письмом с уведомлением.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466D2">
        <w:rPr>
          <w:spacing w:val="2"/>
          <w:sz w:val="28"/>
          <w:szCs w:val="28"/>
        </w:rPr>
        <w:t>Лицо (организация), в отношении которого проводилась проверка, при несогласии с результатами проверки вправе представить в Администрацию Сальского городского поселения письменные возражения на акт проверки, предписание (при его наличие)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  <w:proofErr w:type="gramEnd"/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11.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(Приложение 3 к настоящему Порядку) по их устранению, с указанием конкретных сроков устранения.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12. Проверка выполнения предписания проводится должностными лицами Администрации Сальского городского поселения в течение десяти рабочих дней с момента истечения срока, указанного в предписании в рамках первичной проверки, и не требует дополнительного Распоряжения главы Администрации Сальского городского поселения.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A466D2">
        <w:rPr>
          <w:spacing w:val="2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предписаний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Российской Федерации, Ростовской области.</w:t>
      </w:r>
      <w:proofErr w:type="gramEnd"/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4. Ответственность муниципальных служащих при проведении проверок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 xml:space="preserve">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имущества, </w:t>
      </w:r>
      <w:r w:rsidRPr="00A466D2">
        <w:rPr>
          <w:spacing w:val="2"/>
          <w:sz w:val="28"/>
          <w:szCs w:val="28"/>
        </w:rPr>
        <w:lastRenderedPageBreak/>
        <w:t>находящегося в муниципальной собственности муниципального образования «Сальское городское поселение».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rPr>
          <w:sz w:val="28"/>
          <w:szCs w:val="28"/>
        </w:rPr>
      </w:pPr>
      <w:r w:rsidRPr="00A466D2">
        <w:rPr>
          <w:sz w:val="28"/>
          <w:szCs w:val="28"/>
        </w:rPr>
        <w:t xml:space="preserve">Председатель Собрания депутатов- </w:t>
      </w:r>
    </w:p>
    <w:p w:rsidR="00A466D2" w:rsidRPr="00A466D2" w:rsidRDefault="00A466D2" w:rsidP="00A466D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A466D2">
        <w:rPr>
          <w:sz w:val="28"/>
          <w:szCs w:val="28"/>
        </w:rPr>
        <w:t xml:space="preserve">глава </w:t>
      </w:r>
      <w:proofErr w:type="spellStart"/>
      <w:r w:rsidRPr="00A466D2">
        <w:rPr>
          <w:sz w:val="28"/>
          <w:szCs w:val="28"/>
        </w:rPr>
        <w:t>Сальского</w:t>
      </w:r>
      <w:proofErr w:type="spellEnd"/>
      <w:r w:rsidRPr="00A466D2">
        <w:rPr>
          <w:sz w:val="28"/>
          <w:szCs w:val="28"/>
        </w:rPr>
        <w:t xml:space="preserve"> городского поселения                                           В.Н. </w:t>
      </w:r>
      <w:proofErr w:type="spellStart"/>
      <w:r w:rsidRPr="00A466D2">
        <w:rPr>
          <w:sz w:val="28"/>
          <w:szCs w:val="28"/>
        </w:rPr>
        <w:t>Семетухин</w:t>
      </w:r>
      <w:proofErr w:type="spellEnd"/>
    </w:p>
    <w:p w:rsidR="00A466D2" w:rsidRPr="00A466D2" w:rsidRDefault="00A466D2" w:rsidP="00A466D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lastRenderedPageBreak/>
        <w:t>Приложение 1 к Порядку</w:t>
      </w:r>
      <w:r w:rsidRPr="00A466D2">
        <w:rPr>
          <w:spacing w:val="2"/>
          <w:sz w:val="28"/>
          <w:szCs w:val="28"/>
        </w:rPr>
        <w:br/>
        <w:t xml:space="preserve">осуществления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</w:t>
      </w:r>
      <w:r w:rsidRPr="00A466D2">
        <w:rPr>
          <w:spacing w:val="2"/>
          <w:sz w:val="28"/>
          <w:szCs w:val="28"/>
        </w:rPr>
        <w:br/>
        <w:t>по назначению и сохранностью муниципального</w:t>
      </w:r>
      <w:r w:rsidRPr="00A466D2">
        <w:rPr>
          <w:spacing w:val="2"/>
          <w:sz w:val="28"/>
          <w:szCs w:val="28"/>
        </w:rPr>
        <w:br/>
        <w:t>имущества, находящегося в</w:t>
      </w:r>
      <w:r>
        <w:rPr>
          <w:spacing w:val="2"/>
          <w:sz w:val="28"/>
          <w:szCs w:val="28"/>
        </w:rPr>
        <w:t xml:space="preserve"> собственности</w:t>
      </w:r>
    </w:p>
    <w:p w:rsidR="00A466D2" w:rsidRPr="00A466D2" w:rsidRDefault="00A466D2" w:rsidP="00A466D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муниципального образования </w:t>
      </w:r>
      <w:r w:rsidRPr="00A466D2">
        <w:rPr>
          <w:spacing w:val="2"/>
          <w:sz w:val="28"/>
          <w:szCs w:val="28"/>
        </w:rPr>
        <w:br/>
        <w:t>«Сальское городское поселение»</w:t>
      </w:r>
    </w:p>
    <w:p w:rsidR="00A466D2" w:rsidRPr="00A466D2" w:rsidRDefault="00A466D2" w:rsidP="00A466D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A466D2" w:rsidRPr="00A466D2" w:rsidRDefault="00A466D2" w:rsidP="00A466D2">
      <w:pPr>
        <w:pStyle w:val="Postan"/>
        <w:rPr>
          <w:sz w:val="24"/>
          <w:szCs w:val="24"/>
        </w:rPr>
      </w:pPr>
      <w:r w:rsidRPr="00A466D2">
        <w:rPr>
          <w:sz w:val="24"/>
          <w:szCs w:val="24"/>
        </w:rPr>
        <w:t>Российская Федерация</w:t>
      </w:r>
    </w:p>
    <w:p w:rsidR="00A466D2" w:rsidRPr="00A466D2" w:rsidRDefault="00A466D2" w:rsidP="00A466D2">
      <w:pPr>
        <w:pStyle w:val="Postan"/>
        <w:rPr>
          <w:sz w:val="24"/>
          <w:szCs w:val="24"/>
        </w:rPr>
      </w:pPr>
      <w:r w:rsidRPr="00A466D2">
        <w:rPr>
          <w:sz w:val="24"/>
          <w:szCs w:val="24"/>
        </w:rPr>
        <w:t>Администрация Сальского городского поселения</w:t>
      </w:r>
    </w:p>
    <w:p w:rsidR="00A466D2" w:rsidRPr="00A466D2" w:rsidRDefault="00A466D2" w:rsidP="00A466D2">
      <w:pPr>
        <w:pStyle w:val="Postan"/>
        <w:rPr>
          <w:sz w:val="24"/>
          <w:szCs w:val="24"/>
        </w:rPr>
      </w:pPr>
      <w:r w:rsidRPr="00A466D2">
        <w:rPr>
          <w:sz w:val="24"/>
          <w:szCs w:val="24"/>
        </w:rPr>
        <w:t>Сальского района</w:t>
      </w:r>
    </w:p>
    <w:p w:rsidR="00A466D2" w:rsidRPr="00A466D2" w:rsidRDefault="00A466D2" w:rsidP="00A466D2">
      <w:pPr>
        <w:pStyle w:val="Postan"/>
        <w:rPr>
          <w:sz w:val="24"/>
          <w:szCs w:val="24"/>
        </w:rPr>
      </w:pPr>
      <w:r w:rsidRPr="00A466D2">
        <w:rPr>
          <w:sz w:val="24"/>
          <w:szCs w:val="24"/>
        </w:rPr>
        <w:t>Ростовской области</w:t>
      </w:r>
    </w:p>
    <w:p w:rsidR="00A466D2" w:rsidRPr="00A466D2" w:rsidRDefault="00F919CB" w:rsidP="00A466D2">
      <w:pPr>
        <w:rPr>
          <w:b/>
        </w:rPr>
      </w:pPr>
      <w:r w:rsidRPr="00F919CB">
        <w:pict>
          <v:line id="_x0000_s1026" style="position:absolute;z-index:251658240" from="1.1pt,2.1pt" to="502.3pt,2.1pt" strokeweight=".53mm">
            <v:stroke joinstyle="miter"/>
          </v:line>
        </w:pict>
      </w:r>
    </w:p>
    <w:p w:rsidR="00A466D2" w:rsidRPr="00A466D2" w:rsidRDefault="00A466D2" w:rsidP="00A466D2">
      <w:pPr>
        <w:spacing w:after="260"/>
        <w:ind w:left="284"/>
        <w:jc w:val="center"/>
        <w:rPr>
          <w:b/>
        </w:rPr>
      </w:pPr>
      <w:r w:rsidRPr="00A466D2">
        <w:rPr>
          <w:b/>
        </w:rPr>
        <w:t>РАСПОРЯЖЕНИЕ</w:t>
      </w:r>
    </w:p>
    <w:p w:rsidR="00A466D2" w:rsidRPr="00A466D2" w:rsidRDefault="00A466D2" w:rsidP="00A466D2">
      <w:pPr>
        <w:spacing w:after="260"/>
        <w:ind w:left="284"/>
        <w:jc w:val="center"/>
      </w:pPr>
      <w:r w:rsidRPr="00A466D2">
        <w:t>от ____________                                                                                        № ______</w:t>
      </w:r>
    </w:p>
    <w:p w:rsidR="00A466D2" w:rsidRPr="00A466D2" w:rsidRDefault="00A466D2" w:rsidP="00A466D2">
      <w:pPr>
        <w:spacing w:after="260"/>
        <w:jc w:val="center"/>
      </w:pPr>
      <w:r w:rsidRPr="00A466D2">
        <w:t>г. Сальск</w:t>
      </w:r>
    </w:p>
    <w:p w:rsidR="00A466D2" w:rsidRPr="00A466D2" w:rsidRDefault="00A466D2" w:rsidP="00A466D2">
      <w:pPr>
        <w:shd w:val="clear" w:color="auto" w:fill="FFFFFF"/>
        <w:ind w:right="-30"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о проведении ___________________________________ (плановой/внеплановой, документарной/выездной) проверки юридического лица, индивидуального предпринимателя, физического лица</w:t>
      </w:r>
    </w:p>
    <w:p w:rsidR="00A466D2" w:rsidRPr="00A466D2" w:rsidRDefault="00A466D2" w:rsidP="00A466D2">
      <w:pPr>
        <w:shd w:val="clear" w:color="auto" w:fill="FFFFFF"/>
        <w:ind w:right="-30" w:firstLine="567"/>
        <w:jc w:val="both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right="-30"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1. Провести проверку в отношении 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(наименование юридического лица, фамилия, имя и отчество индивидуального предпринимателя, физического лица)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2. Назначить лицо</w:t>
      </w:r>
      <w:proofErr w:type="gramStart"/>
      <w:r w:rsidRPr="00A466D2">
        <w:rPr>
          <w:spacing w:val="2"/>
        </w:rPr>
        <w:t>м(</w:t>
      </w:r>
      <w:proofErr w:type="gramEnd"/>
      <w:r w:rsidRPr="00A466D2">
        <w:rPr>
          <w:spacing w:val="2"/>
        </w:rPr>
        <w:t>-</w:t>
      </w:r>
      <w:proofErr w:type="spellStart"/>
      <w:r w:rsidRPr="00A466D2">
        <w:rPr>
          <w:spacing w:val="2"/>
        </w:rPr>
        <w:t>ами</w:t>
      </w:r>
      <w:proofErr w:type="spellEnd"/>
      <w:r w:rsidRPr="00A466D2">
        <w:rPr>
          <w:spacing w:val="2"/>
        </w:rPr>
        <w:t>), уполномоченным(-ми) на проведение проверки: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(фамилия, имя, отчество), должность должностного лица (должностных лиц),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уполномоченног</w:t>
      </w:r>
      <w:proofErr w:type="gramStart"/>
      <w:r w:rsidRPr="00A466D2">
        <w:rPr>
          <w:spacing w:val="2"/>
        </w:rPr>
        <w:t>о(</w:t>
      </w:r>
      <w:proofErr w:type="gramEnd"/>
      <w:r w:rsidRPr="00A466D2">
        <w:rPr>
          <w:spacing w:val="2"/>
        </w:rPr>
        <w:t>-</w:t>
      </w:r>
      <w:proofErr w:type="spellStart"/>
      <w:r w:rsidRPr="00A466D2">
        <w:rPr>
          <w:spacing w:val="2"/>
        </w:rPr>
        <w:t>ых</w:t>
      </w:r>
      <w:proofErr w:type="spellEnd"/>
      <w:r w:rsidRPr="00A466D2">
        <w:rPr>
          <w:spacing w:val="2"/>
        </w:rPr>
        <w:t>) на проведение проверки)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3.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(фамилия, имя, отчество),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 xml:space="preserve">4. Установить, что: 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настоящая проверка проводится с целью: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lastRenderedPageBreak/>
        <w:t>При установлении целей проводимой проверки указывается следующая информация &lt;*&gt;: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а) в случае проведения плановой проверки: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- ссылка на ежегодный план проведения плановых проверок;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б) в случае проведения внеплановой выездной проверки: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- ссылка на реквизиты обращений и заявлений граждан, юридических лиц, индивидуальных предпринимателей, поступивших в муниципальные органы.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Задачами настоящей проверки являются: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 xml:space="preserve">5. Предметом настоящей проверки является (внести </w:t>
      </w:r>
      <w:proofErr w:type="gramStart"/>
      <w:r w:rsidRPr="00A466D2">
        <w:rPr>
          <w:spacing w:val="2"/>
        </w:rPr>
        <w:t>нужное</w:t>
      </w:r>
      <w:proofErr w:type="gramEnd"/>
      <w:r w:rsidRPr="00A466D2">
        <w:rPr>
          <w:spacing w:val="2"/>
        </w:rPr>
        <w:t>):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«Сальское городское поселение» в сфере отношений по использованию, управлению и распоряжению имуществом;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проведение мероприятий: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по обращениям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в связи с прекращением действия срока договора аренды, безвозмездного пользования договора,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по требованию главы Администрации Сальского городского поселения, п</w:t>
      </w:r>
      <w:r w:rsidRPr="00A466D2">
        <w:t>редседателя Собрания депутатов - главы Сальского городского поселения</w:t>
      </w:r>
      <w:r w:rsidRPr="00A466D2">
        <w:rPr>
          <w:spacing w:val="2"/>
        </w:rPr>
        <w:t>, обращению структурных подразделений Администрации Сальского городского поселения;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в случае стихийных бедствий, пожара, аварии и других чрезвычайных ситуаций, повлекших нанесение ущерба муниципальному имуществу.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6. Срок проведения проверки: ____________________________ (не более 30 календарных дней) &lt;*&gt;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К проведению проверки приступить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с "____" ____________ 20__ г.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Проверку окончить не позднее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"____" ______________ 20__ г.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7. Правовые основания проведения проверки: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proofErr w:type="gramStart"/>
      <w:r w:rsidRPr="00A466D2">
        <w:rPr>
          <w:spacing w:val="2"/>
        </w:rPr>
        <w:t>(ссылка на положение нормативного правового акта, в соответствии с</w:t>
      </w:r>
      <w:proofErr w:type="gramEnd"/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proofErr w:type="gramStart"/>
      <w:r w:rsidRPr="00A466D2">
        <w:rPr>
          <w:spacing w:val="2"/>
        </w:rPr>
        <w:t>которым</w:t>
      </w:r>
      <w:proofErr w:type="gramEnd"/>
      <w:r w:rsidRPr="00A466D2">
        <w:rPr>
          <w:spacing w:val="2"/>
        </w:rPr>
        <w:t xml:space="preserve"> осуществляется проверка; ссылка на положения (нормативных)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правовых актов, устанавливающих требования, которые являются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предметом проверки)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(должность, фамилия, инициалы руководителя муниципального органа, издавшего приказ о проведении проверки)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_____________________________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lastRenderedPageBreak/>
        <w:t>(подпись, заверенная печатью)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(фамилия, имя, отчество) и должность должностного лица, непосредственно подготовившего проект приказа, контактный телефон электронный адрес (при наличии)</w:t>
      </w:r>
    </w:p>
    <w:p w:rsidR="00A466D2" w:rsidRP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lastRenderedPageBreak/>
        <w:t>Приложение 2 к Порядку</w:t>
      </w:r>
      <w:r w:rsidRPr="00A466D2">
        <w:rPr>
          <w:spacing w:val="2"/>
          <w:sz w:val="28"/>
          <w:szCs w:val="28"/>
        </w:rPr>
        <w:br/>
        <w:t xml:space="preserve">осуществления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</w:t>
      </w:r>
      <w:r w:rsidRPr="00A466D2">
        <w:rPr>
          <w:spacing w:val="2"/>
          <w:sz w:val="28"/>
          <w:szCs w:val="28"/>
        </w:rPr>
        <w:br/>
        <w:t>по назначению и сохранностью муниципального</w:t>
      </w:r>
      <w:r w:rsidRPr="00A466D2">
        <w:rPr>
          <w:spacing w:val="2"/>
          <w:sz w:val="28"/>
          <w:szCs w:val="28"/>
        </w:rPr>
        <w:br/>
        <w:t xml:space="preserve">имущества, находящегося в </w:t>
      </w:r>
      <w:r>
        <w:rPr>
          <w:spacing w:val="2"/>
          <w:sz w:val="28"/>
          <w:szCs w:val="28"/>
        </w:rPr>
        <w:t>собственности</w:t>
      </w:r>
    </w:p>
    <w:p w:rsidR="00A466D2" w:rsidRP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муниципального образования</w:t>
      </w:r>
      <w:r w:rsidRPr="00A466D2">
        <w:rPr>
          <w:spacing w:val="2"/>
          <w:sz w:val="28"/>
          <w:szCs w:val="28"/>
        </w:rPr>
        <w:br/>
        <w:t>«Сальское городское поселение»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  <w:sz w:val="28"/>
          <w:szCs w:val="28"/>
        </w:rPr>
        <w:br/>
      </w:r>
      <w:r w:rsidRPr="00A466D2">
        <w:rPr>
          <w:spacing w:val="2"/>
        </w:rPr>
        <w:t>Акт проверки №____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______________ "___" _______20___ года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Комиссия в составе: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1) ____________________________________ - председатель комиссии;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2) _________________________________________________________;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3) _________________________________________________________;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4) _________________________________________________________,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t>действующие на основании Распоряжения главы Администрации Сальского городского поселения от "___"_________20____ № _____, провели ________________________________________________________________________________________________________________________________________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(плановую, внеплановую, документарную, выездную)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проверку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(наименование, местоположение юридического лица, индивидуального предпринимателя, ФИО, адрес физического лица, наименование и местонахождение муниципального имущества)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Дата и время проведения проверки:</w:t>
      </w:r>
      <w:r w:rsidRPr="00A466D2">
        <w:rPr>
          <w:spacing w:val="2"/>
        </w:rPr>
        <w:br/>
      </w:r>
      <w:r w:rsidRPr="00A466D2">
        <w:rPr>
          <w:spacing w:val="2"/>
        </w:rPr>
        <w:br/>
        <w:t>"__" ___ 20__ г. с __ час</w:t>
      </w:r>
      <w:proofErr w:type="gramStart"/>
      <w:r w:rsidRPr="00A466D2">
        <w:rPr>
          <w:spacing w:val="2"/>
        </w:rPr>
        <w:t>.</w:t>
      </w:r>
      <w:proofErr w:type="gramEnd"/>
      <w:r w:rsidRPr="00A466D2">
        <w:rPr>
          <w:spacing w:val="2"/>
        </w:rPr>
        <w:t xml:space="preserve"> __ </w:t>
      </w:r>
      <w:proofErr w:type="gramStart"/>
      <w:r w:rsidRPr="00A466D2">
        <w:rPr>
          <w:spacing w:val="2"/>
        </w:rPr>
        <w:t>м</w:t>
      </w:r>
      <w:proofErr w:type="gramEnd"/>
      <w:r w:rsidRPr="00A466D2">
        <w:rPr>
          <w:spacing w:val="2"/>
        </w:rPr>
        <w:t>ин. до __ час. __ мин. </w:t>
      </w:r>
      <w:r w:rsidRPr="00A466D2">
        <w:rPr>
          <w:spacing w:val="2"/>
        </w:rPr>
        <w:br/>
      </w:r>
      <w:r w:rsidRPr="00A466D2">
        <w:rPr>
          <w:spacing w:val="2"/>
        </w:rPr>
        <w:br/>
        <w:t>Общая продолжительность проверки: 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  <w:t>С копией Распоряжения о проведении проверки ознакомле</w:t>
      </w:r>
      <w:proofErr w:type="gramStart"/>
      <w:r w:rsidRPr="00A466D2">
        <w:rPr>
          <w:spacing w:val="2"/>
        </w:rPr>
        <w:t>н(</w:t>
      </w:r>
      <w:proofErr w:type="spellStart"/>
      <w:proofErr w:type="gramEnd"/>
      <w:r w:rsidRPr="00A466D2">
        <w:rPr>
          <w:spacing w:val="2"/>
        </w:rPr>
        <w:t>ы</w:t>
      </w:r>
      <w:proofErr w:type="spellEnd"/>
      <w:r w:rsidRPr="00A466D2">
        <w:rPr>
          <w:spacing w:val="2"/>
        </w:rPr>
        <w:t>):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(заполняется при проведении выездной проверки: фамилии, инициалы, подпись, дата, время)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При проведении проверки присутствовали: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(фамилия, имя, отчество), должность руководителя или уполномоченного представителя юридического лица, индивидуального предпринимателя, ФИО физического лица, присутствовавших при проведении мероприятий по проверке)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В ходе проведения проверки </w:t>
      </w:r>
      <w:r w:rsidRPr="00A466D2">
        <w:rPr>
          <w:spacing w:val="2"/>
        </w:rPr>
        <w:br/>
      </w:r>
      <w:r w:rsidRPr="00A466D2">
        <w:rPr>
          <w:spacing w:val="2"/>
        </w:rPr>
        <w:lastRenderedPageBreak/>
        <w:br/>
        <w:t>выявлены нарушения: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  <w:t>нарушений не выявлено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  <w:t>Прилагаемые к акту документы: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  <w:t>Подписи лиц, проводивших проверку: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</w:r>
      <w:r w:rsidRPr="00A466D2">
        <w:rPr>
          <w:spacing w:val="2"/>
        </w:rPr>
        <w:br/>
        <w:t>С актом проверки ознакомле</w:t>
      </w:r>
      <w:proofErr w:type="gramStart"/>
      <w:r w:rsidRPr="00A466D2">
        <w:rPr>
          <w:spacing w:val="2"/>
        </w:rPr>
        <w:t>н(</w:t>
      </w:r>
      <w:proofErr w:type="gramEnd"/>
      <w:r w:rsidRPr="00A466D2">
        <w:rPr>
          <w:spacing w:val="2"/>
        </w:rPr>
        <w:t>а), копию акта со всеми приложениями</w:t>
      </w:r>
      <w:r w:rsidRPr="00A466D2">
        <w:rPr>
          <w:spacing w:val="2"/>
        </w:rPr>
        <w:br/>
        <w:t>получил(а): </w:t>
      </w:r>
      <w:r w:rsidRPr="00A466D2">
        <w:rPr>
          <w:spacing w:val="2"/>
        </w:rPr>
        <w:br/>
        <w:t>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(фамилия, имя, отчество), должность руководителя, уполномоченного представителя юридического лица, индивидуального предпринимателя, ФИО физического лица)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"___" ______________ 20__ г.</w:t>
      </w:r>
      <w:r w:rsidRPr="00A466D2">
        <w:rPr>
          <w:spacing w:val="2"/>
        </w:rPr>
        <w:br/>
      </w:r>
      <w:r w:rsidRPr="00A466D2">
        <w:rPr>
          <w:spacing w:val="2"/>
        </w:rPr>
        <w:br/>
        <w:t>_______________</w:t>
      </w:r>
      <w:r w:rsidRPr="00A466D2">
        <w:rPr>
          <w:spacing w:val="2"/>
        </w:rPr>
        <w:br/>
        <w:t>(подпись)</w:t>
      </w:r>
      <w:r w:rsidRPr="00A466D2">
        <w:rPr>
          <w:spacing w:val="2"/>
        </w:rPr>
        <w:br/>
      </w:r>
      <w:r w:rsidRPr="00A466D2">
        <w:rPr>
          <w:spacing w:val="2"/>
        </w:rPr>
        <w:br/>
        <w:t>Пометка об отказе ознакомления с актом проверки: </w:t>
      </w:r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</w:p>
    <w:p w:rsidR="00A466D2" w:rsidRP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</w:rPr>
        <w:t>_________________________</w:t>
      </w:r>
      <w:r w:rsidRPr="00A466D2">
        <w:rPr>
          <w:spacing w:val="2"/>
        </w:rPr>
        <w:br/>
        <w:t>подпись должностного лица</w:t>
      </w:r>
      <w:r w:rsidRPr="00A466D2">
        <w:rPr>
          <w:spacing w:val="2"/>
          <w:sz w:val="28"/>
          <w:szCs w:val="28"/>
        </w:rPr>
        <w:t> </w:t>
      </w:r>
      <w:r w:rsidRPr="00A466D2">
        <w:rPr>
          <w:spacing w:val="2"/>
          <w:sz w:val="28"/>
          <w:szCs w:val="28"/>
        </w:rPr>
        <w:br/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lastRenderedPageBreak/>
        <w:t>Приложение  3 к Порядку</w:t>
      </w:r>
      <w:r w:rsidRPr="00A466D2">
        <w:rPr>
          <w:spacing w:val="2"/>
          <w:sz w:val="28"/>
          <w:szCs w:val="28"/>
        </w:rPr>
        <w:br/>
        <w:t xml:space="preserve">осуществления </w:t>
      </w:r>
      <w:proofErr w:type="gramStart"/>
      <w:r w:rsidRPr="00A466D2">
        <w:rPr>
          <w:spacing w:val="2"/>
          <w:sz w:val="28"/>
          <w:szCs w:val="28"/>
        </w:rPr>
        <w:t>контроля за</w:t>
      </w:r>
      <w:proofErr w:type="gramEnd"/>
      <w:r w:rsidRPr="00A466D2">
        <w:rPr>
          <w:spacing w:val="2"/>
          <w:sz w:val="28"/>
          <w:szCs w:val="28"/>
        </w:rPr>
        <w:t xml:space="preserve"> использованием</w:t>
      </w:r>
      <w:r w:rsidRPr="00A466D2">
        <w:rPr>
          <w:spacing w:val="2"/>
          <w:sz w:val="28"/>
          <w:szCs w:val="28"/>
        </w:rPr>
        <w:br/>
        <w:t>по назначению и сохранностью муниципального</w:t>
      </w:r>
      <w:r w:rsidRPr="00A466D2">
        <w:rPr>
          <w:spacing w:val="2"/>
          <w:sz w:val="28"/>
          <w:szCs w:val="28"/>
        </w:rPr>
        <w:br/>
        <w:t>имущества, находящегося в</w:t>
      </w:r>
      <w:r>
        <w:rPr>
          <w:spacing w:val="2"/>
          <w:sz w:val="28"/>
          <w:szCs w:val="28"/>
        </w:rPr>
        <w:t xml:space="preserve"> </w:t>
      </w:r>
      <w:r w:rsidRPr="00A466D2">
        <w:rPr>
          <w:spacing w:val="2"/>
          <w:sz w:val="28"/>
          <w:szCs w:val="28"/>
        </w:rPr>
        <w:t>собственности</w:t>
      </w:r>
    </w:p>
    <w:p w:rsidR="00A466D2" w:rsidRPr="00A466D2" w:rsidRDefault="00A466D2" w:rsidP="00A466D2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A466D2">
        <w:rPr>
          <w:spacing w:val="2"/>
          <w:sz w:val="28"/>
          <w:szCs w:val="28"/>
        </w:rPr>
        <w:t>муниципального образования </w:t>
      </w:r>
      <w:r w:rsidRPr="00A466D2">
        <w:rPr>
          <w:spacing w:val="2"/>
          <w:sz w:val="28"/>
          <w:szCs w:val="28"/>
        </w:rPr>
        <w:br/>
        <w:t>«Сальское городское поселение»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  <w:sz w:val="28"/>
          <w:szCs w:val="28"/>
        </w:rPr>
        <w:t>     </w:t>
      </w:r>
      <w:r w:rsidRPr="00A466D2">
        <w:rPr>
          <w:spacing w:val="2"/>
          <w:sz w:val="28"/>
          <w:szCs w:val="28"/>
        </w:rPr>
        <w:br/>
      </w:r>
      <w:r w:rsidRPr="00A466D2">
        <w:rPr>
          <w:spacing w:val="2"/>
        </w:rPr>
        <w:t xml:space="preserve">Предписание № ____ </w:t>
      </w:r>
      <w:proofErr w:type="gramStart"/>
      <w:r w:rsidRPr="00A466D2">
        <w:rPr>
          <w:spacing w:val="2"/>
        </w:rPr>
        <w:t>от</w:t>
      </w:r>
      <w:proofErr w:type="gramEnd"/>
      <w:r w:rsidRPr="00A466D2">
        <w:rPr>
          <w:spacing w:val="2"/>
        </w:rPr>
        <w:t>_____________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(наименование проверяемой организации, индивидуального предпринимателя, ФИО гражданина)</w:t>
      </w:r>
    </w:p>
    <w:p w:rsidR="00A466D2" w:rsidRPr="00A466D2" w:rsidRDefault="00A466D2" w:rsidP="00A466D2">
      <w:pPr>
        <w:shd w:val="clear" w:color="auto" w:fill="FFFFFF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(должность, Ф.И.О. представителя юридического лица или индивидуального предпринимателя, основания для предписания)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Специалистом(и) Администрации Сальского городского поселения</w:t>
      </w:r>
      <w:proofErr w:type="gramStart"/>
      <w:r w:rsidRPr="00A466D2">
        <w:rPr>
          <w:spacing w:val="2"/>
        </w:rPr>
        <w:br/>
        <w:t>_______________________________________________________________________________</w:t>
      </w:r>
      <w:r w:rsidRPr="00A466D2">
        <w:rPr>
          <w:spacing w:val="2"/>
        </w:rPr>
        <w:br/>
      </w:r>
      <w:r w:rsidRPr="00A466D2">
        <w:rPr>
          <w:spacing w:val="2"/>
        </w:rPr>
        <w:br/>
        <w:t>Н</w:t>
      </w:r>
      <w:proofErr w:type="gramEnd"/>
      <w:r w:rsidRPr="00A466D2">
        <w:rPr>
          <w:spacing w:val="2"/>
        </w:rPr>
        <w:t>а основании Распоряжения главы Администрации Сальского городского поселения от___________ № __ в период с " __ " по " __ " 20___ года проведена </w:t>
      </w:r>
      <w:r w:rsidRPr="00A466D2">
        <w:rPr>
          <w:spacing w:val="2"/>
        </w:rPr>
        <w:br/>
        <w:t>_______________________________________________________________________________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(вид проверки)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______________________________________________________________________________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(наименование проверяемой организации)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В ходе проверки выявлено нарушение обязательных требований: к содержанию и использованию муниципального движимого и недвижимого имущества </w:t>
      </w:r>
      <w:r w:rsidRPr="00A466D2">
        <w:rPr>
          <w:spacing w:val="2"/>
        </w:rPr>
        <w:br/>
        <w:t>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center"/>
        <w:textAlignment w:val="baseline"/>
        <w:rPr>
          <w:spacing w:val="2"/>
        </w:rPr>
      </w:pPr>
      <w:r w:rsidRPr="00A466D2">
        <w:rPr>
          <w:spacing w:val="2"/>
        </w:rPr>
        <w:t>(указать кратко выявленные нарушения)</w:t>
      </w:r>
    </w:p>
    <w:p w:rsidR="00A466D2" w:rsidRPr="00A466D2" w:rsidRDefault="00A466D2" w:rsidP="00A466D2">
      <w:pPr>
        <w:shd w:val="clear" w:color="auto" w:fill="FFFFFF"/>
        <w:ind w:firstLine="567"/>
        <w:textAlignment w:val="baseline"/>
        <w:rPr>
          <w:spacing w:val="2"/>
        </w:rPr>
      </w:pPr>
      <w:r w:rsidRPr="00A466D2">
        <w:rPr>
          <w:spacing w:val="2"/>
        </w:rPr>
        <w:br/>
        <w:t>Предлагается выполнить следующие мероприятия по у</w:t>
      </w:r>
      <w:r>
        <w:rPr>
          <w:spacing w:val="2"/>
        </w:rPr>
        <w:t>странению выявленных нарушений: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1692"/>
        <w:gridCol w:w="2996"/>
        <w:gridCol w:w="2316"/>
        <w:gridCol w:w="2054"/>
      </w:tblGrid>
      <w:tr w:rsidR="00A466D2" w:rsidRPr="00A466D2" w:rsidTr="005639C5">
        <w:trPr>
          <w:trHeight w:val="15"/>
        </w:trPr>
        <w:tc>
          <w:tcPr>
            <w:tcW w:w="924" w:type="dxa"/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033" w:type="dxa"/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4066" w:type="dxa"/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957" w:type="dxa"/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587" w:type="dxa"/>
            <w:hideMark/>
          </w:tcPr>
          <w:p w:rsidR="00A466D2" w:rsidRPr="00A466D2" w:rsidRDefault="00A466D2" w:rsidP="00A466D2">
            <w:pPr>
              <w:ind w:firstLine="567"/>
            </w:pPr>
          </w:p>
        </w:tc>
      </w:tr>
      <w:tr w:rsidR="00A466D2" w:rsidRPr="00A466D2" w:rsidTr="00563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hanging="19"/>
              <w:jc w:val="center"/>
              <w:textAlignment w:val="baseline"/>
            </w:pPr>
            <w:r w:rsidRPr="00A466D2">
              <w:t xml:space="preserve">№ </w:t>
            </w:r>
            <w:proofErr w:type="spellStart"/>
            <w:proofErr w:type="gramStart"/>
            <w:r w:rsidRPr="00A466D2">
              <w:t>п</w:t>
            </w:r>
            <w:proofErr w:type="spellEnd"/>
            <w:proofErr w:type="gramEnd"/>
            <w:r w:rsidRPr="00A466D2">
              <w:t>/</w:t>
            </w:r>
            <w:proofErr w:type="spellStart"/>
            <w:r w:rsidRPr="00A466D2"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  <w:jc w:val="center"/>
              <w:textAlignment w:val="baseline"/>
            </w:pPr>
            <w:r w:rsidRPr="00A466D2">
              <w:t>Выявлены нарушения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  <w:jc w:val="center"/>
              <w:textAlignment w:val="baseline"/>
            </w:pPr>
            <w:r w:rsidRPr="00A466D2">
              <w:t>Содержание мероприятия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  <w:jc w:val="center"/>
              <w:textAlignment w:val="baseline"/>
            </w:pPr>
            <w:r w:rsidRPr="00A466D2">
              <w:t>Ссылка на пункт нормативно-правового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  <w:jc w:val="center"/>
              <w:textAlignment w:val="baseline"/>
            </w:pPr>
            <w:r w:rsidRPr="00A466D2">
              <w:t>Срок исполнения</w:t>
            </w:r>
          </w:p>
        </w:tc>
      </w:tr>
      <w:tr w:rsidR="00A466D2" w:rsidRPr="00A466D2" w:rsidTr="00563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hanging="19"/>
              <w:jc w:val="center"/>
              <w:textAlignment w:val="baseline"/>
            </w:pPr>
            <w:r w:rsidRPr="00A466D2"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</w:tr>
      <w:tr w:rsidR="00A466D2" w:rsidRPr="00A466D2" w:rsidTr="00563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hanging="19"/>
              <w:jc w:val="center"/>
              <w:textAlignment w:val="baseline"/>
            </w:pPr>
            <w:r w:rsidRPr="00A466D2"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</w:tr>
      <w:tr w:rsidR="00A466D2" w:rsidRPr="00A466D2" w:rsidTr="00563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hanging="19"/>
              <w:jc w:val="center"/>
              <w:textAlignment w:val="baseline"/>
            </w:pPr>
            <w:r w:rsidRPr="00A466D2"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466D2" w:rsidRPr="00A466D2" w:rsidRDefault="00A466D2" w:rsidP="00A466D2">
            <w:pPr>
              <w:ind w:firstLine="567"/>
            </w:pPr>
          </w:p>
        </w:tc>
      </w:tr>
    </w:tbl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A466D2">
        <w:rPr>
          <w:spacing w:val="2"/>
        </w:rPr>
        <w:t>Информацию о выполнении настоящего предписания предоставить в Администрацию Сальского городского поселения по адресу: </w:t>
      </w:r>
    </w:p>
    <w:p w:rsidR="00A466D2" w:rsidRPr="00A466D2" w:rsidRDefault="00A466D2" w:rsidP="00A466D2">
      <w:pPr>
        <w:shd w:val="clear" w:color="auto" w:fill="FFFFFF"/>
        <w:jc w:val="both"/>
        <w:textAlignment w:val="baseline"/>
        <w:rPr>
          <w:spacing w:val="2"/>
        </w:rPr>
      </w:pPr>
      <w:r w:rsidRPr="00A466D2">
        <w:rPr>
          <w:spacing w:val="2"/>
        </w:rPr>
        <w:t>___________________________________________________________________________</w:t>
      </w:r>
    </w:p>
    <w:p w:rsidR="00A466D2" w:rsidRPr="00A466D2" w:rsidRDefault="00A466D2" w:rsidP="00A466D2">
      <w:pPr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A466D2" w:rsidRDefault="00A466D2" w:rsidP="00A466D2">
      <w:pPr>
        <w:jc w:val="both"/>
        <w:rPr>
          <w:spacing w:val="2"/>
        </w:rPr>
      </w:pPr>
      <w:r w:rsidRPr="00A466D2">
        <w:rPr>
          <w:spacing w:val="2"/>
        </w:rPr>
        <w:t>Муниципальный служащий (должность и ФИО) _________________________________</w:t>
      </w:r>
    </w:p>
    <w:p w:rsidR="00A466D2" w:rsidRDefault="00A466D2" w:rsidP="00A466D2">
      <w:pPr>
        <w:jc w:val="both"/>
        <w:rPr>
          <w:spacing w:val="2"/>
        </w:rPr>
      </w:pPr>
      <w:r w:rsidRPr="00A466D2">
        <w:rPr>
          <w:spacing w:val="2"/>
        </w:rPr>
        <w:t>При проверке присутствовали:</w:t>
      </w:r>
    </w:p>
    <w:p w:rsidR="00A466D2" w:rsidRDefault="00A466D2" w:rsidP="00A466D2">
      <w:pPr>
        <w:jc w:val="both"/>
        <w:rPr>
          <w:spacing w:val="2"/>
        </w:rPr>
      </w:pPr>
      <w:r w:rsidRPr="00A466D2">
        <w:rPr>
          <w:spacing w:val="2"/>
        </w:rPr>
        <w:t>________________________ ___________________ ____________________</w:t>
      </w:r>
      <w:r w:rsidRPr="00A466D2">
        <w:rPr>
          <w:spacing w:val="2"/>
        </w:rPr>
        <w:br/>
        <w:t>(должность) (подпись) (Ф.И.О, № доверенности</w:t>
      </w:r>
      <w:r>
        <w:rPr>
          <w:spacing w:val="2"/>
        </w:rPr>
        <w:t>)</w:t>
      </w:r>
      <w:r w:rsidRPr="00A466D2">
        <w:rPr>
          <w:spacing w:val="2"/>
        </w:rPr>
        <w:br/>
        <w:t>Предписание (1 экз.) для исполнения получил:</w:t>
      </w:r>
    </w:p>
    <w:p w:rsidR="00A466D2" w:rsidRPr="00A466D2" w:rsidRDefault="00A466D2" w:rsidP="00A466D2">
      <w:pPr>
        <w:jc w:val="both"/>
        <w:rPr>
          <w:spacing w:val="2"/>
        </w:rPr>
      </w:pPr>
      <w:r w:rsidRPr="00A466D2">
        <w:rPr>
          <w:spacing w:val="2"/>
        </w:rPr>
        <w:t>_________________________ _________________ ___________________</w:t>
      </w:r>
      <w:r w:rsidRPr="00A466D2">
        <w:rPr>
          <w:spacing w:val="2"/>
        </w:rPr>
        <w:br/>
        <w:t>(должность) (подпись) (Ф.И.О, № доверенности</w:t>
      </w:r>
      <w:r>
        <w:rPr>
          <w:spacing w:val="2"/>
        </w:rPr>
        <w:t>)</w:t>
      </w:r>
    </w:p>
    <w:sectPr w:rsidR="00A466D2" w:rsidRPr="00A466D2" w:rsidSect="00103518">
      <w:footerReference w:type="default" r:id="rId1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06" w:rsidRDefault="00E76706" w:rsidP="00F757C8">
      <w:r>
        <w:separator/>
      </w:r>
    </w:p>
  </w:endnote>
  <w:endnote w:type="continuationSeparator" w:id="0">
    <w:p w:rsidR="00E76706" w:rsidRDefault="00E76706" w:rsidP="00F7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C8" w:rsidRDefault="00F919CB" w:rsidP="00F757C8">
    <w:pPr>
      <w:pStyle w:val="aa"/>
      <w:jc w:val="right"/>
    </w:pPr>
    <w:fldSimple w:instr=" PAGE   \* MERGEFORMAT ">
      <w:r w:rsidR="00BF0EF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06" w:rsidRDefault="00E76706" w:rsidP="00F757C8">
      <w:r>
        <w:separator/>
      </w:r>
    </w:p>
  </w:footnote>
  <w:footnote w:type="continuationSeparator" w:id="0">
    <w:p w:rsidR="00E76706" w:rsidRDefault="00E76706" w:rsidP="00F75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05"/>
    <w:rsid w:val="000333A9"/>
    <w:rsid w:val="000A5AA3"/>
    <w:rsid w:val="000C0850"/>
    <w:rsid w:val="00103518"/>
    <w:rsid w:val="001D5D42"/>
    <w:rsid w:val="00226005"/>
    <w:rsid w:val="0026739C"/>
    <w:rsid w:val="00293F39"/>
    <w:rsid w:val="002A1051"/>
    <w:rsid w:val="002A6BA9"/>
    <w:rsid w:val="002F316E"/>
    <w:rsid w:val="002F4BD3"/>
    <w:rsid w:val="002F72E6"/>
    <w:rsid w:val="00311213"/>
    <w:rsid w:val="00355717"/>
    <w:rsid w:val="00374423"/>
    <w:rsid w:val="004378B0"/>
    <w:rsid w:val="00457951"/>
    <w:rsid w:val="0047186E"/>
    <w:rsid w:val="004905F9"/>
    <w:rsid w:val="004958CD"/>
    <w:rsid w:val="004D553C"/>
    <w:rsid w:val="00510E0C"/>
    <w:rsid w:val="005674D0"/>
    <w:rsid w:val="0059722D"/>
    <w:rsid w:val="005E7F34"/>
    <w:rsid w:val="005F3718"/>
    <w:rsid w:val="00616414"/>
    <w:rsid w:val="006512D9"/>
    <w:rsid w:val="006609EB"/>
    <w:rsid w:val="007310AE"/>
    <w:rsid w:val="00761C69"/>
    <w:rsid w:val="00767859"/>
    <w:rsid w:val="00770117"/>
    <w:rsid w:val="0078062D"/>
    <w:rsid w:val="00794394"/>
    <w:rsid w:val="007B5B27"/>
    <w:rsid w:val="007C6CB0"/>
    <w:rsid w:val="007E7000"/>
    <w:rsid w:val="0085620A"/>
    <w:rsid w:val="00882413"/>
    <w:rsid w:val="008838BE"/>
    <w:rsid w:val="008F4DC1"/>
    <w:rsid w:val="00943C5C"/>
    <w:rsid w:val="009512C7"/>
    <w:rsid w:val="00955468"/>
    <w:rsid w:val="009D1EA2"/>
    <w:rsid w:val="00A23A6F"/>
    <w:rsid w:val="00A466D2"/>
    <w:rsid w:val="00A710FB"/>
    <w:rsid w:val="00B07088"/>
    <w:rsid w:val="00BD4578"/>
    <w:rsid w:val="00BD49C7"/>
    <w:rsid w:val="00BF0EF5"/>
    <w:rsid w:val="00C13B33"/>
    <w:rsid w:val="00C6036C"/>
    <w:rsid w:val="00C72F71"/>
    <w:rsid w:val="00C73A39"/>
    <w:rsid w:val="00DB4063"/>
    <w:rsid w:val="00DC47B4"/>
    <w:rsid w:val="00E76706"/>
    <w:rsid w:val="00E772CC"/>
    <w:rsid w:val="00EA1133"/>
    <w:rsid w:val="00F2080D"/>
    <w:rsid w:val="00F332ED"/>
    <w:rsid w:val="00F647E4"/>
    <w:rsid w:val="00F757C8"/>
    <w:rsid w:val="00F9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66D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18512" TargetMode="External"/><Relationship Id="rId13" Type="http://schemas.openxmlformats.org/officeDocument/2006/relationships/hyperlink" Target="http://docs.cntd.ru/document/9240185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4001554" TargetMode="External"/><Relationship Id="rId12" Type="http://schemas.openxmlformats.org/officeDocument/2006/relationships/hyperlink" Target="http://docs.cntd.ru/document/9020125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1834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2400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PC</cp:lastModifiedBy>
  <cp:revision>4</cp:revision>
  <cp:lastPrinted>2019-10-30T05:22:00Z</cp:lastPrinted>
  <dcterms:created xsi:type="dcterms:W3CDTF">2020-01-30T08:42:00Z</dcterms:created>
  <dcterms:modified xsi:type="dcterms:W3CDTF">2020-02-10T12:28:00Z</dcterms:modified>
</cp:coreProperties>
</file>