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253D1C" w:rsidP="008D4E5A">
      <w:pPr>
        <w:rPr>
          <w:sz w:val="28"/>
          <w:szCs w:val="28"/>
        </w:rPr>
      </w:pPr>
      <w:r w:rsidRPr="00253D1C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1A6651">
        <w:rPr>
          <w:sz w:val="28"/>
          <w:szCs w:val="28"/>
        </w:rPr>
        <w:t>16.11.2020 г.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="001A6651">
        <w:rPr>
          <w:sz w:val="28"/>
          <w:szCs w:val="28"/>
        </w:rPr>
        <w:t xml:space="preserve">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1A6651">
        <w:rPr>
          <w:sz w:val="28"/>
          <w:szCs w:val="28"/>
        </w:rPr>
        <w:t>432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A0238A" w:rsidRPr="00E462E2" w:rsidRDefault="00A0238A" w:rsidP="00A0238A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A0238A" w:rsidRPr="006E160D" w:rsidRDefault="00A0238A" w:rsidP="00A0238A">
      <w:pPr>
        <w:ind w:right="-142"/>
        <w:jc w:val="both"/>
        <w:rPr>
          <w:sz w:val="28"/>
          <w:szCs w:val="28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AD0281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</w:t>
      </w:r>
      <w:proofErr w:type="gramStart"/>
      <w:r w:rsidR="0043489C" w:rsidRPr="00F32A6D">
        <w:rPr>
          <w:color w:val="000000"/>
          <w:sz w:val="20"/>
          <w:szCs w:val="20"/>
        </w:rPr>
        <w:t>экономического</w:t>
      </w:r>
      <w:proofErr w:type="gramEnd"/>
      <w:r w:rsidR="0043489C" w:rsidRPr="00F32A6D">
        <w:rPr>
          <w:color w:val="000000"/>
          <w:sz w:val="20"/>
          <w:szCs w:val="20"/>
        </w:rPr>
        <w:t xml:space="preserve"> </w:t>
      </w:r>
    </w:p>
    <w:p w:rsidR="0043489C" w:rsidRPr="008D4E5A" w:rsidRDefault="00704578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1A6651">
        <w:rPr>
          <w:sz w:val="28"/>
          <w:szCs w:val="28"/>
        </w:rPr>
        <w:t xml:space="preserve">16.11.2020 г. </w:t>
      </w:r>
      <w:r w:rsidRPr="00916F22">
        <w:rPr>
          <w:sz w:val="28"/>
          <w:szCs w:val="28"/>
        </w:rPr>
        <w:t xml:space="preserve"> № </w:t>
      </w:r>
      <w:r w:rsidR="001A6651">
        <w:rPr>
          <w:sz w:val="28"/>
          <w:szCs w:val="28"/>
        </w:rPr>
        <w:t>432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913F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06E0E">
        <w:rPr>
          <w:sz w:val="28"/>
          <w:szCs w:val="28"/>
        </w:rPr>
        <w:t>Внести изменения в п</w:t>
      </w:r>
      <w:r w:rsidR="006331DB" w:rsidRPr="00B06E0E">
        <w:rPr>
          <w:sz w:val="28"/>
          <w:szCs w:val="28"/>
        </w:rPr>
        <w:t>ункт</w:t>
      </w:r>
      <w:r w:rsidR="00F77CC1" w:rsidRPr="00B06E0E">
        <w:rPr>
          <w:sz w:val="28"/>
          <w:szCs w:val="28"/>
        </w:rPr>
        <w:t xml:space="preserve">ы </w:t>
      </w:r>
      <w:r w:rsidR="00F77CC1">
        <w:rPr>
          <w:sz w:val="28"/>
          <w:szCs w:val="28"/>
        </w:rPr>
        <w:t xml:space="preserve"> </w:t>
      </w:r>
      <w:r w:rsidR="00256323">
        <w:rPr>
          <w:sz w:val="28"/>
          <w:szCs w:val="28"/>
        </w:rPr>
        <w:t xml:space="preserve">4.3.3; </w:t>
      </w:r>
      <w:r w:rsidR="00F77CC1">
        <w:rPr>
          <w:sz w:val="28"/>
          <w:szCs w:val="28"/>
        </w:rPr>
        <w:t>4.7.1;</w:t>
      </w:r>
      <w:r w:rsidR="001D71C7">
        <w:rPr>
          <w:sz w:val="28"/>
          <w:szCs w:val="28"/>
        </w:rPr>
        <w:t>4.7.5</w:t>
      </w:r>
      <w:r>
        <w:rPr>
          <w:sz w:val="28"/>
          <w:szCs w:val="28"/>
        </w:rPr>
        <w:t xml:space="preserve">  </w:t>
      </w:r>
      <w:r w:rsidR="006331DB" w:rsidRPr="009C1EBB">
        <w:rPr>
          <w:sz w:val="28"/>
          <w:szCs w:val="28"/>
        </w:rPr>
        <w:t>Приложения № 1 Постановления</w:t>
      </w:r>
      <w:r w:rsidR="006331DB">
        <w:rPr>
          <w:sz w:val="28"/>
          <w:szCs w:val="28"/>
        </w:rPr>
        <w:t xml:space="preserve"> Администрации Сальского городского поселения </w:t>
      </w:r>
      <w:r w:rsidR="006331DB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6331DB">
        <w:rPr>
          <w:sz w:val="28"/>
          <w:szCs w:val="28"/>
        </w:rPr>
        <w:t xml:space="preserve"> </w:t>
      </w:r>
      <w:r w:rsidR="006331DB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6331DB">
        <w:rPr>
          <w:sz w:val="28"/>
          <w:szCs w:val="28"/>
        </w:rPr>
        <w:t>:  изложить в новой редакции:</w:t>
      </w:r>
    </w:p>
    <w:p w:rsidR="009B07CE" w:rsidRDefault="009B07CE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56323" w:rsidRDefault="00256323" w:rsidP="0025632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6C17">
        <w:rPr>
          <w:sz w:val="28"/>
          <w:szCs w:val="28"/>
        </w:rPr>
        <w:t>.3.3 Нормативные затраты на техническое обслуживание,  осмотр и ремонт транспортных средств определяются исходя из следующих показателей:</w:t>
      </w:r>
    </w:p>
    <w:p w:rsidR="00256323" w:rsidRDefault="00256323" w:rsidP="0025632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111"/>
      </w:tblGrid>
      <w:tr w:rsidR="00256323" w:rsidRPr="00AC6C17" w:rsidTr="00B06E0E">
        <w:tc>
          <w:tcPr>
            <w:tcW w:w="5529" w:type="dxa"/>
          </w:tcPr>
          <w:p w:rsidR="00256323" w:rsidRPr="00AC6C17" w:rsidRDefault="00256323" w:rsidP="00A274E4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111" w:type="dxa"/>
          </w:tcPr>
          <w:p w:rsidR="00256323" w:rsidRPr="00AC6C17" w:rsidRDefault="00256323" w:rsidP="00A274E4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 xml:space="preserve">Норматив цены, </w:t>
            </w:r>
          </w:p>
          <w:p w:rsidR="00256323" w:rsidRPr="00AC6C17" w:rsidRDefault="00256323" w:rsidP="00A274E4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не более, рублей в год</w:t>
            </w:r>
          </w:p>
        </w:tc>
      </w:tr>
      <w:tr w:rsidR="00256323" w:rsidRPr="00AC6C17" w:rsidTr="00B06E0E">
        <w:tc>
          <w:tcPr>
            <w:tcW w:w="5529" w:type="dxa"/>
            <w:vAlign w:val="center"/>
          </w:tcPr>
          <w:p w:rsidR="00256323" w:rsidRPr="00C62305" w:rsidRDefault="00256323" w:rsidP="00A274E4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Hyundai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Sonata</w:t>
            </w:r>
            <w:proofErr w:type="spellEnd"/>
            <w:r w:rsidRPr="00C62305">
              <w:rPr>
                <w:sz w:val="28"/>
                <w:szCs w:val="28"/>
              </w:rPr>
              <w:t xml:space="preserve">    А274 РО</w:t>
            </w:r>
          </w:p>
        </w:tc>
        <w:tc>
          <w:tcPr>
            <w:tcW w:w="4111" w:type="dxa"/>
            <w:vAlign w:val="center"/>
          </w:tcPr>
          <w:p w:rsidR="00256323" w:rsidRPr="00AC6C17" w:rsidRDefault="00B06E0E" w:rsidP="00B0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81362,00</w:t>
            </w:r>
          </w:p>
        </w:tc>
      </w:tr>
      <w:tr w:rsidR="00256323" w:rsidRPr="00AC6C17" w:rsidTr="00B06E0E">
        <w:tc>
          <w:tcPr>
            <w:tcW w:w="5529" w:type="dxa"/>
            <w:vAlign w:val="center"/>
          </w:tcPr>
          <w:p w:rsidR="00256323" w:rsidRPr="00C62305" w:rsidRDefault="00256323" w:rsidP="00A274E4">
            <w:pPr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Chevrolet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Niva</w:t>
            </w:r>
            <w:proofErr w:type="spellEnd"/>
            <w:r w:rsidRPr="00C62305">
              <w:rPr>
                <w:sz w:val="28"/>
                <w:szCs w:val="28"/>
              </w:rPr>
              <w:t xml:space="preserve"> (</w:t>
            </w:r>
            <w:proofErr w:type="spellStart"/>
            <w:r w:rsidRPr="00C62305">
              <w:rPr>
                <w:sz w:val="28"/>
                <w:szCs w:val="28"/>
              </w:rPr>
              <w:t>Шевроле</w:t>
            </w:r>
            <w:proofErr w:type="spellEnd"/>
            <w:r w:rsidRPr="00C62305">
              <w:rPr>
                <w:sz w:val="28"/>
                <w:szCs w:val="28"/>
              </w:rPr>
              <w:t xml:space="preserve"> Нива) С893АК</w:t>
            </w:r>
          </w:p>
        </w:tc>
        <w:tc>
          <w:tcPr>
            <w:tcW w:w="4111" w:type="dxa"/>
            <w:vAlign w:val="center"/>
          </w:tcPr>
          <w:p w:rsidR="00256323" w:rsidRPr="00AC6C17" w:rsidRDefault="00B06E0E" w:rsidP="00B0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22524,00</w:t>
            </w:r>
          </w:p>
        </w:tc>
      </w:tr>
      <w:tr w:rsidR="00256323" w:rsidRPr="00FC5573" w:rsidTr="00B06E0E">
        <w:tc>
          <w:tcPr>
            <w:tcW w:w="5529" w:type="dxa"/>
            <w:vAlign w:val="center"/>
          </w:tcPr>
          <w:p w:rsidR="00256323" w:rsidRPr="00C62305" w:rsidRDefault="00256323" w:rsidP="00A274E4">
            <w:pPr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Hyundai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Solaris</w:t>
            </w:r>
            <w:proofErr w:type="spellEnd"/>
            <w:proofErr w:type="gramStart"/>
            <w:r w:rsidRPr="00C62305">
              <w:rPr>
                <w:sz w:val="28"/>
                <w:szCs w:val="28"/>
              </w:rPr>
              <w:t xml:space="preserve">    Е</w:t>
            </w:r>
            <w:proofErr w:type="gramEnd"/>
            <w:r w:rsidRPr="00C62305">
              <w:rPr>
                <w:sz w:val="28"/>
                <w:szCs w:val="28"/>
              </w:rPr>
              <w:t xml:space="preserve"> 855 ХВ</w:t>
            </w:r>
          </w:p>
        </w:tc>
        <w:tc>
          <w:tcPr>
            <w:tcW w:w="4111" w:type="dxa"/>
            <w:vAlign w:val="center"/>
          </w:tcPr>
          <w:p w:rsidR="00256323" w:rsidRPr="00FC5573" w:rsidRDefault="00B06E0E" w:rsidP="00B0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48645,00</w:t>
            </w:r>
          </w:p>
        </w:tc>
      </w:tr>
      <w:tr w:rsidR="00256323" w:rsidTr="00B06E0E">
        <w:tc>
          <w:tcPr>
            <w:tcW w:w="5529" w:type="dxa"/>
            <w:vAlign w:val="center"/>
          </w:tcPr>
          <w:p w:rsidR="00256323" w:rsidRPr="00C62305" w:rsidRDefault="00256323" w:rsidP="00A274E4">
            <w:pPr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Chevrolet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Niva</w:t>
            </w:r>
            <w:proofErr w:type="spellEnd"/>
            <w:r w:rsidRPr="00C62305">
              <w:rPr>
                <w:sz w:val="28"/>
                <w:szCs w:val="28"/>
              </w:rPr>
              <w:t xml:space="preserve"> (</w:t>
            </w:r>
            <w:proofErr w:type="spellStart"/>
            <w:r w:rsidRPr="00C62305">
              <w:rPr>
                <w:sz w:val="28"/>
                <w:szCs w:val="28"/>
              </w:rPr>
              <w:t>Шевроле</w:t>
            </w:r>
            <w:proofErr w:type="spellEnd"/>
            <w:r w:rsidRPr="00C62305">
              <w:rPr>
                <w:sz w:val="28"/>
                <w:szCs w:val="28"/>
              </w:rPr>
              <w:t xml:space="preserve"> Нива) Х632МЕ</w:t>
            </w:r>
          </w:p>
        </w:tc>
        <w:tc>
          <w:tcPr>
            <w:tcW w:w="4111" w:type="dxa"/>
            <w:vAlign w:val="center"/>
          </w:tcPr>
          <w:p w:rsidR="00256323" w:rsidRDefault="00B06E0E" w:rsidP="00B0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84640,00</w:t>
            </w:r>
          </w:p>
        </w:tc>
      </w:tr>
    </w:tbl>
    <w:p w:rsidR="00256323" w:rsidRDefault="00256323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Default="00844C49" w:rsidP="00844C49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.7.1 Нормативные затраты на приобретение канцелярских принадлежностей и бумаги  определяются исходя из следующих показателей:</w:t>
      </w:r>
    </w:p>
    <w:p w:rsidR="00415EA3" w:rsidRPr="00524C74" w:rsidRDefault="00415EA3" w:rsidP="00844C49">
      <w:pPr>
        <w:ind w:right="-262" w:firstLine="709"/>
        <w:jc w:val="both"/>
        <w:rPr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1134"/>
        <w:gridCol w:w="1276"/>
        <w:gridCol w:w="1694"/>
      </w:tblGrid>
      <w:tr w:rsidR="00844C49" w:rsidRPr="00524C74" w:rsidTr="00F55784">
        <w:tc>
          <w:tcPr>
            <w:tcW w:w="709" w:type="dxa"/>
            <w:vAlign w:val="center"/>
          </w:tcPr>
          <w:p w:rsidR="00844C49" w:rsidRPr="00355660" w:rsidRDefault="00844C49" w:rsidP="00F55784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№</w:t>
            </w:r>
          </w:p>
          <w:p w:rsidR="00844C49" w:rsidRPr="00355660" w:rsidRDefault="00844C49" w:rsidP="00F55784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56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5660">
              <w:rPr>
                <w:sz w:val="28"/>
                <w:szCs w:val="28"/>
              </w:rPr>
              <w:t>/</w:t>
            </w:r>
            <w:proofErr w:type="spellStart"/>
            <w:r w:rsidRPr="003556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844C49" w:rsidRPr="00355660" w:rsidRDefault="00844C49" w:rsidP="00F55784">
            <w:pPr>
              <w:ind w:right="535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Наименование</w:t>
            </w:r>
          </w:p>
          <w:p w:rsidR="00844C49" w:rsidRPr="00355660" w:rsidRDefault="00844C49" w:rsidP="00F55784">
            <w:pPr>
              <w:ind w:right="535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844C49" w:rsidRPr="00355660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Ед.</w:t>
            </w:r>
          </w:p>
          <w:p w:rsidR="00844C49" w:rsidRPr="00355660" w:rsidRDefault="00844C49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844C49" w:rsidRPr="00355660" w:rsidRDefault="00F55784" w:rsidP="00F55784">
            <w:pPr>
              <w:ind w:right="72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 xml:space="preserve">Количество, </w:t>
            </w:r>
            <w:r w:rsidR="00844C49" w:rsidRPr="00355660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1694" w:type="dxa"/>
            <w:vAlign w:val="center"/>
          </w:tcPr>
          <w:p w:rsidR="00844C49" w:rsidRPr="00355660" w:rsidRDefault="00844C49" w:rsidP="00F55784">
            <w:pPr>
              <w:ind w:right="32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55784" w:rsidRPr="00524C74" w:rsidTr="00F55784">
        <w:trPr>
          <w:trHeight w:val="1075"/>
        </w:trPr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146,22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Папка для бумаг архивная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114,32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Грифели запасные KOH-I-NOOR, КОМПЛЕКТ 12 шт., НВ, 0,5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Блокнот МАЛЫЙ ФОРМАТ (97х145 мм) А</w:t>
            </w:r>
            <w:proofErr w:type="gramStart"/>
            <w:r w:rsidRPr="00355660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355660">
              <w:rPr>
                <w:color w:val="000000"/>
                <w:sz w:val="28"/>
                <w:szCs w:val="28"/>
              </w:rPr>
              <w:t>, 60 л., гребень, картон, клетка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60,37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23,57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tabs>
                <w:tab w:val="left" w:pos="747"/>
                <w:tab w:val="left" w:pos="792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(черная)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24,50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(красная)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Стержень для ручки канцелярский шариковый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Линейка пластиковая, 30 см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20,96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текстовыделителей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 4 шт., АССОРТИ, линия 1-5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55784" w:rsidRPr="00355660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105,74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Книга учета 96 л., А</w:t>
            </w:r>
            <w:proofErr w:type="gramStart"/>
            <w:r w:rsidRPr="00355660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355660">
              <w:rPr>
                <w:color w:val="000000"/>
                <w:sz w:val="28"/>
                <w:szCs w:val="28"/>
              </w:rPr>
              <w:t xml:space="preserve"> 200х290 мм, клетка, обложка из мелованного картона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5660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для скоб № 10 и № 24/6,  </w:t>
            </w:r>
            <w:proofErr w:type="gramStart"/>
            <w:r w:rsidRPr="00355660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Pr="00355660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22,82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proofErr w:type="gramStart"/>
            <w:r w:rsidRPr="00355660">
              <w:rPr>
                <w:color w:val="000000"/>
                <w:sz w:val="28"/>
                <w:szCs w:val="28"/>
              </w:rPr>
              <w:t>Ежедневник</w:t>
            </w:r>
            <w:proofErr w:type="gramEnd"/>
            <w:r w:rsidRPr="00355660">
              <w:rPr>
                <w:color w:val="000000"/>
                <w:sz w:val="28"/>
                <w:szCs w:val="28"/>
              </w:rPr>
              <w:t xml:space="preserve"> датированный на 4 года А5 (133х205 мм)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148,69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Карандаш механический, корпус черный, 0,5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Шило канцелярское, общая длина 150 мм, диаметр иглы 3 мм, ручка черная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58,02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Краска штемпельная, синяя, 45 мл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F55784" w:rsidRPr="00355660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79,93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Краска штемпельная, фиолетовая, 45 мл,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F55784" w:rsidRPr="00355660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81,20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Маркер перманентный (нестираемый), ЧЕРНЫЙ, круглый наконечник, 4,2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Линейка деревянная 30 см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7,76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Линейка металлическая 100 см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240,29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Конверты Е65 (110х220 мм), отрывная полоса, белые,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5,28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Штамп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самонаборный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5-строчный, размер оттиска 58х22мм, синий без рамки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882,91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5660">
              <w:rPr>
                <w:color w:val="000000"/>
                <w:sz w:val="28"/>
                <w:szCs w:val="28"/>
              </w:rPr>
              <w:t>Планинг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настольный недатированный (285х112 мм), твердая обложка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бумвинил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>, 64 л., черный,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240,64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Штемпельная подушка, 90х50 мм, фиолетовая краска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Подушка сменная для печатей ДИАМЕТРОМ 45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Скрепки, 28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55784" w:rsidRPr="00355660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29,91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Скрепки, 50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55784" w:rsidRPr="00355660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36,24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55784" w:rsidRPr="00355660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12,22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№24/6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55784" w:rsidRPr="00355660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Силовые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кнопки-гвоздики</w:t>
            </w:r>
            <w:proofErr w:type="gramStart"/>
            <w:r w:rsidRPr="00355660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355660">
              <w:rPr>
                <w:color w:val="000000"/>
                <w:sz w:val="28"/>
                <w:szCs w:val="28"/>
              </w:rPr>
              <w:t>етные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, 50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55784" w:rsidRPr="00355660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Зажимы для бумаг КОМПЛЕКТ 12 шт., 32 мм, на 140 листов, черные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55784" w:rsidRPr="00355660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113,32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Зажимы для бумаг, КОМПЛЕКТ 12 шт., 41 мм, на 200 листов, черные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55784" w:rsidRPr="00355660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87,24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Зажимы для бумаг  КОМПЛЕКТ 12 шт., 25 мм, на 100 листов, черные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55784" w:rsidRPr="00355660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54,08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Дырокол  до 25 листов, синий, 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263,03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5660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5660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№24/6, 26/6  до 25 листов, </w:t>
            </w:r>
            <w:proofErr w:type="gramStart"/>
            <w:r w:rsidRPr="00355660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Pr="00355660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Папка-уголок жесткая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7,38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16,52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Папка-планшет с верхним зажимом 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44,08</w:t>
            </w:r>
          </w:p>
        </w:tc>
      </w:tr>
      <w:tr w:rsidR="00F55784" w:rsidRPr="00524C74" w:rsidTr="00F55784">
        <w:trPr>
          <w:trHeight w:val="76"/>
        </w:trPr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Папка с металлическим пружинным скоросшивателем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57,67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9,52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Клейкие ленты 19 мм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10 м канцелярские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11,91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Клейкая лента упаковочная, 48 мм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66 м, прозрачная, толщина 45 микрон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Закладки клейкие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Папки-файлы перфорированные, А4 (комплект 100 </w:t>
            </w:r>
            <w:proofErr w:type="spellStart"/>
            <w:proofErr w:type="gramStart"/>
            <w:r w:rsidRPr="00355660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5566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F55784" w:rsidRPr="00355660">
              <w:rPr>
                <w:color w:val="000000"/>
                <w:sz w:val="28"/>
                <w:szCs w:val="28"/>
              </w:rPr>
              <w:t>омплект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 xml:space="preserve">Блок для записей  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непроклеенный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>, куб 9×9х5 см, белый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88,16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Блок самоклеящийся (</w:t>
            </w:r>
            <w:proofErr w:type="spellStart"/>
            <w:r w:rsidRPr="00355660">
              <w:rPr>
                <w:color w:val="000000"/>
                <w:sz w:val="28"/>
                <w:szCs w:val="28"/>
              </w:rPr>
              <w:t>стикеры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>), 76х76 мм, 100 листов, желтый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23,56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Корректирующая жидкость  на водной основе, 20 мл, с кисточкой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F55784" w:rsidRPr="00355660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30,55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Ластик, 50х15х17 мм, цвет ассорти, треугольный, скошенные края, термопластичная резина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20,05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31,79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F55784" w:rsidRPr="00355660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19,65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Лоток вертикальный для бумаг, ширина 95 мм, черный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123,84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Лоток горизонтальный для бумаг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521,23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Нож канцелярский 9 мм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45,93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Ножницы, 180 мм, чёрные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67,38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5660">
              <w:rPr>
                <w:color w:val="000000"/>
                <w:sz w:val="28"/>
                <w:szCs w:val="28"/>
              </w:rPr>
              <w:t>Скрепочница</w:t>
            </w:r>
            <w:proofErr w:type="spellEnd"/>
            <w:r w:rsidRPr="00355660">
              <w:rPr>
                <w:color w:val="000000"/>
                <w:sz w:val="28"/>
                <w:szCs w:val="28"/>
              </w:rPr>
              <w:t xml:space="preserve"> магнитная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61,14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Точилка  с контейнером, пластиковая, конусообразная, цвет корпуса ассорти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37,05</w:t>
            </w:r>
          </w:p>
        </w:tc>
      </w:tr>
      <w:tr w:rsidR="00F55784" w:rsidRPr="00524C74" w:rsidTr="00F55784">
        <w:tc>
          <w:tcPr>
            <w:tcW w:w="709" w:type="dxa"/>
            <w:vAlign w:val="center"/>
          </w:tcPr>
          <w:p w:rsidR="00F55784" w:rsidRPr="00355660" w:rsidRDefault="002B42F1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F55784" w:rsidRPr="00355660" w:rsidRDefault="00F55784">
            <w:pPr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Гель для увлажнения пальцев, 25 г,</w:t>
            </w:r>
          </w:p>
        </w:tc>
        <w:tc>
          <w:tcPr>
            <w:tcW w:w="1134" w:type="dxa"/>
            <w:vAlign w:val="center"/>
          </w:tcPr>
          <w:p w:rsidR="00F55784" w:rsidRPr="00355660" w:rsidRDefault="00FA6E5E" w:rsidP="00FA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F55784" w:rsidRPr="00355660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F55784" w:rsidRPr="00355660" w:rsidRDefault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58,32</w:t>
            </w:r>
          </w:p>
        </w:tc>
      </w:tr>
      <w:tr w:rsidR="00B06E0E" w:rsidRPr="00524C74" w:rsidTr="00F55784">
        <w:tc>
          <w:tcPr>
            <w:tcW w:w="709" w:type="dxa"/>
            <w:vAlign w:val="center"/>
          </w:tcPr>
          <w:p w:rsidR="00B06E0E" w:rsidRDefault="00B06E0E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B06E0E" w:rsidRPr="00355660" w:rsidRDefault="00B06E0E" w:rsidP="00A274E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Бумага формата А</w:t>
            </w:r>
            <w:proofErr w:type="gramStart"/>
            <w:r w:rsidRPr="00355660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B06E0E" w:rsidRPr="00355660" w:rsidRDefault="00B06E0E" w:rsidP="00A2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5660">
              <w:rPr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06E0E" w:rsidRPr="00355660" w:rsidRDefault="00B06E0E" w:rsidP="00A274E4">
            <w:pPr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B06E0E" w:rsidRPr="00355660" w:rsidRDefault="00B06E0E" w:rsidP="00A274E4">
            <w:pPr>
              <w:ind w:right="72"/>
              <w:jc w:val="center"/>
              <w:rPr>
                <w:sz w:val="28"/>
                <w:szCs w:val="28"/>
              </w:rPr>
            </w:pPr>
            <w:r w:rsidRPr="00355660">
              <w:rPr>
                <w:sz w:val="28"/>
                <w:szCs w:val="28"/>
              </w:rPr>
              <w:t>237,40</w:t>
            </w:r>
          </w:p>
        </w:tc>
      </w:tr>
      <w:tr w:rsidR="00B06E0E" w:rsidRPr="00524C74" w:rsidTr="00F55784">
        <w:tc>
          <w:tcPr>
            <w:tcW w:w="709" w:type="dxa"/>
            <w:vAlign w:val="center"/>
          </w:tcPr>
          <w:p w:rsidR="00B06E0E" w:rsidRPr="00355660" w:rsidRDefault="00B06E0E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B06E0E" w:rsidRPr="00355660" w:rsidRDefault="00B06E0E" w:rsidP="004365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Рамки для </w:t>
            </w:r>
            <w:r w:rsidRPr="00355660">
              <w:rPr>
                <w:rFonts w:eastAsia="Calibri"/>
                <w:sz w:val="28"/>
                <w:szCs w:val="28"/>
              </w:rPr>
              <w:t>благодарственных писем, дипломов и других документов</w:t>
            </w:r>
          </w:p>
        </w:tc>
        <w:tc>
          <w:tcPr>
            <w:tcW w:w="1134" w:type="dxa"/>
            <w:vAlign w:val="center"/>
          </w:tcPr>
          <w:p w:rsidR="00B06E0E" w:rsidRPr="00355660" w:rsidRDefault="00B06E0E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06E0E" w:rsidRPr="00355660" w:rsidRDefault="00B06E0E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06E0E" w:rsidRPr="00355660" w:rsidRDefault="00B06E0E" w:rsidP="00F55784">
            <w:pPr>
              <w:jc w:val="center"/>
              <w:rPr>
                <w:color w:val="000000"/>
                <w:sz w:val="28"/>
                <w:szCs w:val="28"/>
              </w:rPr>
            </w:pPr>
            <w:r w:rsidRPr="00355660">
              <w:rPr>
                <w:color w:val="000000"/>
                <w:sz w:val="28"/>
                <w:szCs w:val="28"/>
              </w:rPr>
              <w:t>130,00</w:t>
            </w:r>
          </w:p>
        </w:tc>
      </w:tr>
      <w:tr w:rsidR="00B06E0E" w:rsidRPr="00524C74" w:rsidTr="00F55784">
        <w:tc>
          <w:tcPr>
            <w:tcW w:w="709" w:type="dxa"/>
            <w:vAlign w:val="center"/>
          </w:tcPr>
          <w:p w:rsidR="00B06E0E" w:rsidRDefault="00B06E0E" w:rsidP="00B06E0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961" w:type="dxa"/>
            <w:vAlign w:val="center"/>
          </w:tcPr>
          <w:p w:rsidR="00B06E0E" w:rsidRDefault="00B06E0E" w:rsidP="00931B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Открытки поздравительные</w:t>
            </w:r>
          </w:p>
        </w:tc>
        <w:tc>
          <w:tcPr>
            <w:tcW w:w="1134" w:type="dxa"/>
            <w:vAlign w:val="center"/>
          </w:tcPr>
          <w:p w:rsidR="00B06E0E" w:rsidRPr="00355660" w:rsidRDefault="00B06E0E" w:rsidP="00F5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06E0E" w:rsidRPr="00355660" w:rsidRDefault="00B06E0E" w:rsidP="00F5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B06E0E" w:rsidRPr="00355660" w:rsidRDefault="00B06E0E" w:rsidP="00F5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</w:tbl>
    <w:p w:rsidR="00844C49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lastRenderedPageBreak/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</w:t>
      </w:r>
    </w:p>
    <w:p w:rsidR="00844C49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Pr="00663B43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63B43">
        <w:rPr>
          <w:sz w:val="28"/>
          <w:szCs w:val="28"/>
        </w:rPr>
        <w:t>4.7.5 Нормативные затраты на приобретение автошин для транспортных средств определяются исходя из следующих показателей:</w:t>
      </w:r>
    </w:p>
    <w:p w:rsidR="00844C49" w:rsidRPr="00663B43" w:rsidRDefault="00844C49" w:rsidP="00844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844C49" w:rsidRPr="00663B43" w:rsidTr="00F55784">
        <w:tc>
          <w:tcPr>
            <w:tcW w:w="4219" w:type="dxa"/>
          </w:tcPr>
          <w:p w:rsidR="00844C49" w:rsidRPr="00663B43" w:rsidRDefault="00844C49" w:rsidP="00F55784">
            <w:pPr>
              <w:rPr>
                <w:sz w:val="28"/>
                <w:szCs w:val="28"/>
              </w:rPr>
            </w:pPr>
            <w:r w:rsidRPr="00663B43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844C49" w:rsidRPr="00663B43" w:rsidRDefault="00844C49" w:rsidP="00F55784">
            <w:pPr>
              <w:jc w:val="center"/>
              <w:rPr>
                <w:sz w:val="28"/>
                <w:szCs w:val="28"/>
              </w:rPr>
            </w:pPr>
            <w:r w:rsidRPr="00663B43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1837A2" w:rsidRDefault="00844C49" w:rsidP="00F55784">
            <w:pPr>
              <w:jc w:val="center"/>
              <w:rPr>
                <w:sz w:val="28"/>
                <w:szCs w:val="28"/>
              </w:rPr>
            </w:pPr>
            <w:r w:rsidRPr="00663B43">
              <w:rPr>
                <w:sz w:val="28"/>
                <w:szCs w:val="28"/>
              </w:rPr>
              <w:t xml:space="preserve">Цена за единицу, </w:t>
            </w:r>
          </w:p>
          <w:p w:rsidR="00844C49" w:rsidRPr="00663B43" w:rsidRDefault="00844C49" w:rsidP="00F55784">
            <w:pPr>
              <w:jc w:val="center"/>
              <w:rPr>
                <w:sz w:val="28"/>
                <w:szCs w:val="28"/>
              </w:rPr>
            </w:pPr>
            <w:r w:rsidRPr="00663B43">
              <w:rPr>
                <w:sz w:val="28"/>
                <w:szCs w:val="28"/>
              </w:rPr>
              <w:t>не более</w:t>
            </w:r>
          </w:p>
        </w:tc>
      </w:tr>
      <w:tr w:rsidR="00844C49" w:rsidRPr="00663B43" w:rsidTr="00665141">
        <w:trPr>
          <w:trHeight w:val="448"/>
        </w:trPr>
        <w:tc>
          <w:tcPr>
            <w:tcW w:w="4219" w:type="dxa"/>
            <w:vAlign w:val="center"/>
          </w:tcPr>
          <w:p w:rsidR="00844C49" w:rsidRPr="00663B43" w:rsidRDefault="00663B43" w:rsidP="00F55784">
            <w:pPr>
              <w:pStyle w:val="1"/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663B43">
              <w:rPr>
                <w:bCs/>
                <w:sz w:val="28"/>
                <w:szCs w:val="28"/>
                <w:lang w:val="en-US"/>
              </w:rPr>
              <w:t>HYNDAI</w:t>
            </w:r>
            <w:r w:rsidRPr="00663B43">
              <w:rPr>
                <w:bCs/>
                <w:sz w:val="28"/>
                <w:szCs w:val="28"/>
              </w:rPr>
              <w:t xml:space="preserve"> </w:t>
            </w:r>
            <w:r w:rsidRPr="00663B43">
              <w:rPr>
                <w:bCs/>
                <w:sz w:val="28"/>
                <w:szCs w:val="28"/>
                <w:lang w:val="en-US"/>
              </w:rPr>
              <w:t>Sonata</w:t>
            </w:r>
          </w:p>
        </w:tc>
        <w:tc>
          <w:tcPr>
            <w:tcW w:w="2126" w:type="dxa"/>
          </w:tcPr>
          <w:p w:rsidR="00844C49" w:rsidRPr="00663B43" w:rsidRDefault="00844C49" w:rsidP="00F55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44C49" w:rsidRPr="00663B43" w:rsidRDefault="00844C49" w:rsidP="00F5578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63B43" w:rsidRPr="00663B43" w:rsidTr="00F55784">
        <w:tc>
          <w:tcPr>
            <w:tcW w:w="4219" w:type="dxa"/>
            <w:vAlign w:val="center"/>
          </w:tcPr>
          <w:p w:rsidR="00663B43" w:rsidRPr="00663B43" w:rsidRDefault="00663B43" w:rsidP="00F55784">
            <w:pPr>
              <w:pStyle w:val="1"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летние</w:t>
            </w:r>
          </w:p>
        </w:tc>
        <w:tc>
          <w:tcPr>
            <w:tcW w:w="2126" w:type="dxa"/>
          </w:tcPr>
          <w:p w:rsidR="00663B43" w:rsidRPr="00663B43" w:rsidRDefault="00663B43" w:rsidP="00663B43">
            <w:pPr>
              <w:jc w:val="center"/>
              <w:rPr>
                <w:sz w:val="28"/>
                <w:szCs w:val="28"/>
              </w:rPr>
            </w:pPr>
            <w:r w:rsidRPr="00663B43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663B43" w:rsidRPr="00663B43" w:rsidRDefault="00665141" w:rsidP="00663B43">
            <w:pPr>
              <w:jc w:val="center"/>
              <w:rPr>
                <w:sz w:val="28"/>
                <w:szCs w:val="28"/>
                <w:highlight w:val="yellow"/>
              </w:rPr>
            </w:pPr>
            <w:r w:rsidRPr="00665141">
              <w:rPr>
                <w:sz w:val="28"/>
                <w:szCs w:val="28"/>
              </w:rPr>
              <w:t>4690,00</w:t>
            </w:r>
          </w:p>
        </w:tc>
      </w:tr>
      <w:tr w:rsidR="00663B43" w:rsidRPr="00663B43" w:rsidTr="00F55784">
        <w:tc>
          <w:tcPr>
            <w:tcW w:w="4219" w:type="dxa"/>
            <w:vAlign w:val="center"/>
          </w:tcPr>
          <w:p w:rsidR="00663B43" w:rsidRDefault="00663B43" w:rsidP="00F55784">
            <w:pPr>
              <w:pStyle w:val="1"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зимние</w:t>
            </w:r>
          </w:p>
        </w:tc>
        <w:tc>
          <w:tcPr>
            <w:tcW w:w="2126" w:type="dxa"/>
          </w:tcPr>
          <w:p w:rsidR="00663B43" w:rsidRPr="00663B43" w:rsidRDefault="00663B43" w:rsidP="0066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663B43" w:rsidRPr="00663B43" w:rsidRDefault="00665141" w:rsidP="00663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4440,00</w:t>
            </w:r>
          </w:p>
        </w:tc>
      </w:tr>
      <w:tr w:rsidR="00663B43" w:rsidRPr="00663B43" w:rsidTr="00F55784">
        <w:tc>
          <w:tcPr>
            <w:tcW w:w="4219" w:type="dxa"/>
          </w:tcPr>
          <w:p w:rsidR="00663B43" w:rsidRPr="00663B43" w:rsidRDefault="00663B43" w:rsidP="00663B43">
            <w:pPr>
              <w:rPr>
                <w:sz w:val="28"/>
                <w:szCs w:val="28"/>
                <w:highlight w:val="yellow"/>
              </w:rPr>
            </w:pPr>
            <w:r w:rsidRPr="00663B43">
              <w:rPr>
                <w:bCs/>
                <w:sz w:val="28"/>
                <w:szCs w:val="28"/>
                <w:lang w:val="en-US"/>
              </w:rPr>
              <w:t>HYNDAI</w:t>
            </w:r>
            <w:r w:rsidRPr="00663B43">
              <w:rPr>
                <w:bCs/>
                <w:sz w:val="28"/>
                <w:szCs w:val="28"/>
              </w:rPr>
              <w:t xml:space="preserve"> </w:t>
            </w:r>
            <w:r w:rsidRPr="00663B43">
              <w:rPr>
                <w:bCs/>
                <w:sz w:val="28"/>
                <w:szCs w:val="28"/>
                <w:lang w:val="en-US"/>
              </w:rPr>
              <w:t>Solaris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63B43" w:rsidRPr="00663B43" w:rsidRDefault="00663B43" w:rsidP="00F55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63B43" w:rsidRPr="00663B43" w:rsidRDefault="00663B43" w:rsidP="00844C4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63B43" w:rsidRPr="00663B43" w:rsidTr="00F55784">
        <w:tc>
          <w:tcPr>
            <w:tcW w:w="4219" w:type="dxa"/>
          </w:tcPr>
          <w:p w:rsidR="00663B43" w:rsidRPr="00663B43" w:rsidRDefault="00663B43" w:rsidP="00663B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летние</w:t>
            </w:r>
          </w:p>
        </w:tc>
        <w:tc>
          <w:tcPr>
            <w:tcW w:w="2126" w:type="dxa"/>
          </w:tcPr>
          <w:p w:rsidR="00663B43" w:rsidRPr="00663B43" w:rsidRDefault="00665141" w:rsidP="00F55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663B43" w:rsidRPr="00663B43" w:rsidRDefault="00665141" w:rsidP="00844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2790,00</w:t>
            </w:r>
          </w:p>
        </w:tc>
      </w:tr>
      <w:tr w:rsidR="00663B43" w:rsidRPr="00663B43" w:rsidTr="00F55784">
        <w:tc>
          <w:tcPr>
            <w:tcW w:w="4219" w:type="dxa"/>
          </w:tcPr>
          <w:p w:rsidR="00663B43" w:rsidRPr="00663B43" w:rsidRDefault="00663B43" w:rsidP="00F55784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 w:rsidRPr="00636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CHEVROLET</w:t>
            </w:r>
          </w:p>
        </w:tc>
        <w:tc>
          <w:tcPr>
            <w:tcW w:w="2126" w:type="dxa"/>
          </w:tcPr>
          <w:p w:rsidR="00663B43" w:rsidRPr="00663B43" w:rsidRDefault="00663B43" w:rsidP="00F55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63B43" w:rsidRPr="00663B43" w:rsidRDefault="00663B43" w:rsidP="00F5578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63B43" w:rsidRPr="00524C74" w:rsidTr="00F55784">
        <w:tc>
          <w:tcPr>
            <w:tcW w:w="4219" w:type="dxa"/>
          </w:tcPr>
          <w:p w:rsidR="00663B43" w:rsidRPr="001D71C7" w:rsidRDefault="00663B43" w:rsidP="00844C49">
            <w:pPr>
              <w:rPr>
                <w:sz w:val="28"/>
                <w:szCs w:val="28"/>
                <w:highlight w:val="yellow"/>
              </w:rPr>
            </w:pPr>
            <w:r w:rsidRPr="00663B43">
              <w:rPr>
                <w:sz w:val="28"/>
                <w:szCs w:val="28"/>
              </w:rPr>
              <w:t>зимние</w:t>
            </w:r>
          </w:p>
        </w:tc>
        <w:tc>
          <w:tcPr>
            <w:tcW w:w="2126" w:type="dxa"/>
          </w:tcPr>
          <w:p w:rsidR="00663B43" w:rsidRPr="001D71C7" w:rsidRDefault="00663B43" w:rsidP="00F55784">
            <w:pPr>
              <w:jc w:val="center"/>
              <w:rPr>
                <w:sz w:val="28"/>
                <w:szCs w:val="28"/>
                <w:highlight w:val="yellow"/>
              </w:rPr>
            </w:pPr>
            <w:r w:rsidRPr="001837A2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663B43" w:rsidRPr="00524C74" w:rsidRDefault="00665141" w:rsidP="0084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4350,00</w:t>
            </w:r>
          </w:p>
        </w:tc>
      </w:tr>
    </w:tbl>
    <w:p w:rsidR="00844C49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44C49" w:rsidRDefault="00844C4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913F9" w:rsidRDefault="006913F9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62E64" w:rsidRDefault="00062E64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C22199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524C74">
        <w:rPr>
          <w:sz w:val="28"/>
          <w:szCs w:val="28"/>
        </w:rPr>
        <w:t xml:space="preserve">ачальник отдела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E23C23">
        <w:rPr>
          <w:sz w:val="28"/>
          <w:szCs w:val="28"/>
        </w:rPr>
        <w:t xml:space="preserve">              </w:t>
      </w:r>
      <w:r w:rsidR="00E23C23">
        <w:rPr>
          <w:sz w:val="28"/>
          <w:szCs w:val="28"/>
        </w:rPr>
        <w:tab/>
      </w:r>
      <w:r w:rsidR="00C22199">
        <w:rPr>
          <w:sz w:val="28"/>
          <w:szCs w:val="28"/>
        </w:rPr>
        <w:t>А.В. Хмельниченко</w:t>
      </w:r>
    </w:p>
    <w:p w:rsidR="002D17D4" w:rsidRPr="00524C74" w:rsidRDefault="002D17D4" w:rsidP="00922CE2">
      <w:pPr>
        <w:widowControl w:val="0"/>
        <w:tabs>
          <w:tab w:val="left" w:pos="567"/>
        </w:tabs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E4" w:rsidRDefault="00A274E4" w:rsidP="00916F22">
      <w:r>
        <w:separator/>
      </w:r>
    </w:p>
  </w:endnote>
  <w:endnote w:type="continuationSeparator" w:id="0">
    <w:p w:rsidR="00A274E4" w:rsidRDefault="00A274E4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A274E4" w:rsidRDefault="00253D1C">
        <w:pPr>
          <w:pStyle w:val="a8"/>
          <w:jc w:val="right"/>
        </w:pPr>
        <w:fldSimple w:instr=" PAGE   \* MERGEFORMAT ">
          <w:r w:rsidR="001A6651">
            <w:rPr>
              <w:noProof/>
            </w:rPr>
            <w:t>2</w:t>
          </w:r>
        </w:fldSimple>
      </w:p>
    </w:sdtContent>
  </w:sdt>
  <w:p w:rsidR="00A274E4" w:rsidRDefault="00A274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A274E4" w:rsidRDefault="00253D1C">
        <w:pPr>
          <w:pStyle w:val="a8"/>
          <w:jc w:val="right"/>
        </w:pPr>
        <w:fldSimple w:instr=" PAGE   \* MERGEFORMAT ">
          <w:r w:rsidR="001A6651">
            <w:rPr>
              <w:noProof/>
            </w:rPr>
            <w:t>6</w:t>
          </w:r>
        </w:fldSimple>
      </w:p>
    </w:sdtContent>
  </w:sdt>
  <w:p w:rsidR="00A274E4" w:rsidRDefault="00A274E4">
    <w:pPr>
      <w:pStyle w:val="a8"/>
    </w:pPr>
  </w:p>
  <w:p w:rsidR="00A274E4" w:rsidRDefault="00A274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E4" w:rsidRDefault="00A274E4" w:rsidP="00916F22">
      <w:r>
        <w:separator/>
      </w:r>
    </w:p>
  </w:footnote>
  <w:footnote w:type="continuationSeparator" w:id="0">
    <w:p w:rsidR="00A274E4" w:rsidRDefault="00A274E4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BE5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2E64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2C50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7A2"/>
    <w:rsid w:val="00183AEE"/>
    <w:rsid w:val="00186790"/>
    <w:rsid w:val="00187657"/>
    <w:rsid w:val="00190004"/>
    <w:rsid w:val="00191985"/>
    <w:rsid w:val="001A24D5"/>
    <w:rsid w:val="001A25A8"/>
    <w:rsid w:val="001A6651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C4B00"/>
    <w:rsid w:val="001D029A"/>
    <w:rsid w:val="001D0823"/>
    <w:rsid w:val="001D4382"/>
    <w:rsid w:val="001D4F35"/>
    <w:rsid w:val="001D5B66"/>
    <w:rsid w:val="001D5E0D"/>
    <w:rsid w:val="001D60C0"/>
    <w:rsid w:val="001D71C7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5420"/>
    <w:rsid w:val="00236A3D"/>
    <w:rsid w:val="00237821"/>
    <w:rsid w:val="002416B3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3D1C"/>
    <w:rsid w:val="002561A1"/>
    <w:rsid w:val="00256323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10CF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243"/>
    <w:rsid w:val="002B42F1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5660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095A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30E2"/>
    <w:rsid w:val="00414797"/>
    <w:rsid w:val="00415EA3"/>
    <w:rsid w:val="00417BDB"/>
    <w:rsid w:val="0042066E"/>
    <w:rsid w:val="004208E4"/>
    <w:rsid w:val="00422417"/>
    <w:rsid w:val="00423C58"/>
    <w:rsid w:val="00424C00"/>
    <w:rsid w:val="00425DE2"/>
    <w:rsid w:val="00425EDB"/>
    <w:rsid w:val="00425F3F"/>
    <w:rsid w:val="0043489C"/>
    <w:rsid w:val="0043569D"/>
    <w:rsid w:val="0043571E"/>
    <w:rsid w:val="004365A5"/>
    <w:rsid w:val="00436A20"/>
    <w:rsid w:val="00437889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105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1823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6D8E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4FA8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DE4"/>
    <w:rsid w:val="00646EB6"/>
    <w:rsid w:val="00647E82"/>
    <w:rsid w:val="00647F88"/>
    <w:rsid w:val="00650C55"/>
    <w:rsid w:val="00652E20"/>
    <w:rsid w:val="00654268"/>
    <w:rsid w:val="006552DB"/>
    <w:rsid w:val="00655C05"/>
    <w:rsid w:val="00663B43"/>
    <w:rsid w:val="00665141"/>
    <w:rsid w:val="00671373"/>
    <w:rsid w:val="0067242E"/>
    <w:rsid w:val="00675739"/>
    <w:rsid w:val="00676B8D"/>
    <w:rsid w:val="00681793"/>
    <w:rsid w:val="0068311B"/>
    <w:rsid w:val="006848A9"/>
    <w:rsid w:val="006878E9"/>
    <w:rsid w:val="006913F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9BF"/>
    <w:rsid w:val="00800D6A"/>
    <w:rsid w:val="00801EFF"/>
    <w:rsid w:val="008025DD"/>
    <w:rsid w:val="008027B5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4C49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14B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2CE2"/>
    <w:rsid w:val="00923A9C"/>
    <w:rsid w:val="00924BC2"/>
    <w:rsid w:val="00930F7F"/>
    <w:rsid w:val="00931BAB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578B9"/>
    <w:rsid w:val="00960B44"/>
    <w:rsid w:val="00960C38"/>
    <w:rsid w:val="009618B5"/>
    <w:rsid w:val="0096278A"/>
    <w:rsid w:val="00963F09"/>
    <w:rsid w:val="0096448F"/>
    <w:rsid w:val="00966101"/>
    <w:rsid w:val="009711AA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07CE"/>
    <w:rsid w:val="009B18DF"/>
    <w:rsid w:val="009B31DA"/>
    <w:rsid w:val="009B37FE"/>
    <w:rsid w:val="009B6047"/>
    <w:rsid w:val="009C188D"/>
    <w:rsid w:val="009C1EBB"/>
    <w:rsid w:val="009C6167"/>
    <w:rsid w:val="009D0189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0238A"/>
    <w:rsid w:val="00A10BB1"/>
    <w:rsid w:val="00A156A5"/>
    <w:rsid w:val="00A15D81"/>
    <w:rsid w:val="00A15FD0"/>
    <w:rsid w:val="00A274E4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0281"/>
    <w:rsid w:val="00AD1237"/>
    <w:rsid w:val="00AD3AC5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26A0"/>
    <w:rsid w:val="00B03230"/>
    <w:rsid w:val="00B0390B"/>
    <w:rsid w:val="00B0393C"/>
    <w:rsid w:val="00B03F6D"/>
    <w:rsid w:val="00B05DB2"/>
    <w:rsid w:val="00B06E0E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4A5D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0D5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B62A2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53FC"/>
    <w:rsid w:val="00C16E0F"/>
    <w:rsid w:val="00C17853"/>
    <w:rsid w:val="00C17C84"/>
    <w:rsid w:val="00C21573"/>
    <w:rsid w:val="00C21C9A"/>
    <w:rsid w:val="00C22199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1F21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1EEA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07D85"/>
    <w:rsid w:val="00D158A1"/>
    <w:rsid w:val="00D163D6"/>
    <w:rsid w:val="00D2271E"/>
    <w:rsid w:val="00D26763"/>
    <w:rsid w:val="00D2766D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31A4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410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441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10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162B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0CC0"/>
    <w:rsid w:val="00EE110C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5784"/>
    <w:rsid w:val="00F56B1E"/>
    <w:rsid w:val="00F60D45"/>
    <w:rsid w:val="00F61556"/>
    <w:rsid w:val="00F62198"/>
    <w:rsid w:val="00F66723"/>
    <w:rsid w:val="00F7370D"/>
    <w:rsid w:val="00F73FF8"/>
    <w:rsid w:val="00F77CC1"/>
    <w:rsid w:val="00F822EF"/>
    <w:rsid w:val="00F8327E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979DE"/>
    <w:rsid w:val="00FA076A"/>
    <w:rsid w:val="00FA0F3C"/>
    <w:rsid w:val="00FA1DCE"/>
    <w:rsid w:val="00FA2883"/>
    <w:rsid w:val="00FA3FA8"/>
    <w:rsid w:val="00FA6E5E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001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AD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3D99-45C9-47C2-82D7-ABB0B702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1087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Наташа</cp:lastModifiedBy>
  <cp:revision>59</cp:revision>
  <cp:lastPrinted>2020-11-20T10:49:00Z</cp:lastPrinted>
  <dcterms:created xsi:type="dcterms:W3CDTF">2020-05-06T07:47:00Z</dcterms:created>
  <dcterms:modified xsi:type="dcterms:W3CDTF">2020-12-16T10:32:00Z</dcterms:modified>
</cp:coreProperties>
</file>