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D7" w:rsidRDefault="00FD6BD7" w:rsidP="00FD6BD7">
      <w:pPr>
        <w:jc w:val="center"/>
        <w:rPr>
          <w:b/>
          <w:sz w:val="36"/>
          <w:szCs w:val="36"/>
        </w:rPr>
      </w:pPr>
      <w:r>
        <w:rPr>
          <w:b/>
          <w:sz w:val="36"/>
          <w:szCs w:val="36"/>
        </w:rPr>
        <w:t>Доклад</w:t>
      </w:r>
    </w:p>
    <w:p w:rsidR="00FD6BD7" w:rsidRDefault="00862A07" w:rsidP="00FD6BD7">
      <w:pPr>
        <w:jc w:val="center"/>
        <w:rPr>
          <w:b/>
          <w:sz w:val="36"/>
          <w:szCs w:val="36"/>
        </w:rPr>
      </w:pPr>
      <w:r>
        <w:rPr>
          <w:b/>
          <w:sz w:val="36"/>
          <w:szCs w:val="36"/>
        </w:rPr>
        <w:t xml:space="preserve">исполняющего обязанности </w:t>
      </w:r>
      <w:r w:rsidR="00FD6BD7">
        <w:rPr>
          <w:b/>
          <w:sz w:val="36"/>
          <w:szCs w:val="36"/>
        </w:rPr>
        <w:t xml:space="preserve">главы Администрации Сальского городского поселения </w:t>
      </w:r>
      <w:r>
        <w:rPr>
          <w:b/>
          <w:sz w:val="36"/>
          <w:szCs w:val="36"/>
        </w:rPr>
        <w:t>А.С. Полянина</w:t>
      </w:r>
    </w:p>
    <w:p w:rsidR="00C66551" w:rsidRDefault="00FD6BD7" w:rsidP="00FD6BD7">
      <w:pPr>
        <w:jc w:val="center"/>
        <w:rPr>
          <w:b/>
          <w:sz w:val="36"/>
          <w:szCs w:val="36"/>
        </w:rPr>
      </w:pPr>
      <w:r>
        <w:rPr>
          <w:b/>
          <w:sz w:val="36"/>
          <w:szCs w:val="36"/>
        </w:rPr>
        <w:t xml:space="preserve">«Об итогах деятельности муниципального образования «Сальское городское поселение» </w:t>
      </w:r>
    </w:p>
    <w:p w:rsidR="00FD6BD7" w:rsidRDefault="00FD6BD7" w:rsidP="00FD6BD7">
      <w:pPr>
        <w:jc w:val="center"/>
        <w:rPr>
          <w:b/>
          <w:sz w:val="36"/>
          <w:szCs w:val="36"/>
        </w:rPr>
      </w:pPr>
      <w:r>
        <w:rPr>
          <w:b/>
          <w:sz w:val="36"/>
          <w:szCs w:val="36"/>
        </w:rPr>
        <w:t xml:space="preserve">за </w:t>
      </w:r>
      <w:r w:rsidR="00C66551">
        <w:rPr>
          <w:b/>
          <w:sz w:val="36"/>
          <w:szCs w:val="36"/>
          <w:lang w:val="en-US"/>
        </w:rPr>
        <w:t>I</w:t>
      </w:r>
      <w:r w:rsidR="00C66551">
        <w:rPr>
          <w:b/>
          <w:sz w:val="36"/>
          <w:szCs w:val="36"/>
        </w:rPr>
        <w:t xml:space="preserve"> полугодие </w:t>
      </w:r>
      <w:r>
        <w:rPr>
          <w:b/>
          <w:sz w:val="36"/>
          <w:szCs w:val="36"/>
        </w:rPr>
        <w:t>201</w:t>
      </w:r>
      <w:r w:rsidR="00862A07">
        <w:rPr>
          <w:b/>
          <w:sz w:val="36"/>
          <w:szCs w:val="36"/>
        </w:rPr>
        <w:t>9</w:t>
      </w:r>
      <w:r>
        <w:rPr>
          <w:b/>
          <w:sz w:val="36"/>
          <w:szCs w:val="36"/>
        </w:rPr>
        <w:t xml:space="preserve"> год</w:t>
      </w:r>
      <w:r w:rsidR="00C66551">
        <w:rPr>
          <w:b/>
          <w:sz w:val="36"/>
          <w:szCs w:val="36"/>
        </w:rPr>
        <w:t>а</w:t>
      </w:r>
      <w:r w:rsidR="00ED52F9">
        <w:rPr>
          <w:b/>
          <w:sz w:val="36"/>
          <w:szCs w:val="36"/>
        </w:rPr>
        <w:t>»</w:t>
      </w:r>
      <w:r>
        <w:rPr>
          <w:b/>
          <w:sz w:val="36"/>
          <w:szCs w:val="36"/>
        </w:rPr>
        <w:t xml:space="preserve"> </w:t>
      </w:r>
    </w:p>
    <w:p w:rsidR="00FD6BD7" w:rsidRDefault="00FD6BD7" w:rsidP="00FD6BD7">
      <w:pPr>
        <w:jc w:val="center"/>
        <w:rPr>
          <w:b/>
          <w:sz w:val="36"/>
          <w:szCs w:val="36"/>
        </w:rPr>
      </w:pPr>
    </w:p>
    <w:p w:rsidR="00FD6BD7" w:rsidRPr="00CD6D12" w:rsidRDefault="00FD6BD7" w:rsidP="0051441C">
      <w:pPr>
        <w:ind w:firstLine="567"/>
        <w:jc w:val="center"/>
        <w:rPr>
          <w:sz w:val="32"/>
          <w:szCs w:val="32"/>
        </w:rPr>
      </w:pPr>
      <w:r w:rsidRPr="00CD6D12">
        <w:rPr>
          <w:sz w:val="32"/>
          <w:szCs w:val="32"/>
        </w:rPr>
        <w:t xml:space="preserve">Добрый день </w:t>
      </w:r>
      <w:proofErr w:type="gramStart"/>
      <w:r w:rsidRPr="00CD6D12">
        <w:rPr>
          <w:sz w:val="32"/>
          <w:szCs w:val="32"/>
        </w:rPr>
        <w:t>уважаемые</w:t>
      </w:r>
      <w:proofErr w:type="gramEnd"/>
      <w:r w:rsidRPr="00CD6D12">
        <w:rPr>
          <w:sz w:val="32"/>
          <w:szCs w:val="32"/>
        </w:rPr>
        <w:t xml:space="preserve"> </w:t>
      </w:r>
      <w:r w:rsidR="0051441C">
        <w:rPr>
          <w:sz w:val="32"/>
          <w:szCs w:val="32"/>
        </w:rPr>
        <w:t>Сальчане</w:t>
      </w:r>
      <w:r w:rsidRPr="00CD6D12">
        <w:rPr>
          <w:sz w:val="32"/>
          <w:szCs w:val="32"/>
        </w:rPr>
        <w:t>!</w:t>
      </w:r>
    </w:p>
    <w:p w:rsidR="0051441C" w:rsidRDefault="0051441C" w:rsidP="00CD6D12">
      <w:pPr>
        <w:ind w:firstLine="567"/>
        <w:jc w:val="both"/>
        <w:rPr>
          <w:sz w:val="32"/>
          <w:szCs w:val="32"/>
        </w:rPr>
      </w:pPr>
    </w:p>
    <w:p w:rsidR="0051441C" w:rsidRPr="001E0133" w:rsidRDefault="0051441C" w:rsidP="0051441C">
      <w:pPr>
        <w:shd w:val="clear" w:color="auto" w:fill="FFFFFF"/>
        <w:suppressAutoHyphens w:val="0"/>
        <w:ind w:firstLine="567"/>
        <w:jc w:val="both"/>
        <w:rPr>
          <w:sz w:val="32"/>
          <w:szCs w:val="32"/>
        </w:rPr>
      </w:pPr>
      <w:r w:rsidRPr="001E0133">
        <w:rPr>
          <w:sz w:val="32"/>
          <w:szCs w:val="32"/>
        </w:rPr>
        <w:t>Одной из задач исполнительной власти является информационная открытость органов местного самоуправления, а также наличие обратной связи с населением. И сегодня мы проводим встречу с жителями нашего города, на которой хотелось бы рассказать о том, что удалось сделать в</w:t>
      </w:r>
      <w:r w:rsidR="00451AB9" w:rsidRPr="001E0133">
        <w:rPr>
          <w:sz w:val="32"/>
          <w:szCs w:val="32"/>
        </w:rPr>
        <w:t xml:space="preserve"> первом полугодии 2019</w:t>
      </w:r>
      <w:r w:rsidRPr="001E0133">
        <w:rPr>
          <w:sz w:val="32"/>
          <w:szCs w:val="32"/>
        </w:rPr>
        <w:t xml:space="preserve"> год</w:t>
      </w:r>
      <w:r w:rsidR="00451AB9" w:rsidRPr="001E0133">
        <w:rPr>
          <w:sz w:val="32"/>
          <w:szCs w:val="32"/>
        </w:rPr>
        <w:t>а</w:t>
      </w:r>
      <w:r w:rsidRPr="001E0133">
        <w:rPr>
          <w:sz w:val="32"/>
          <w:szCs w:val="32"/>
        </w:rPr>
        <w:t>, что предстоит сделать в</w:t>
      </w:r>
      <w:r w:rsidR="00451AB9" w:rsidRPr="001E0133">
        <w:rPr>
          <w:sz w:val="32"/>
          <w:szCs w:val="32"/>
        </w:rPr>
        <w:t>о втором полугодии</w:t>
      </w:r>
      <w:r w:rsidRPr="001E0133">
        <w:rPr>
          <w:sz w:val="32"/>
          <w:szCs w:val="32"/>
        </w:rPr>
        <w:t xml:space="preserve"> 2019 год</w:t>
      </w:r>
      <w:r w:rsidR="00451AB9" w:rsidRPr="001E0133">
        <w:rPr>
          <w:sz w:val="32"/>
          <w:szCs w:val="32"/>
        </w:rPr>
        <w:t>а</w:t>
      </w:r>
      <w:r w:rsidRPr="001E0133">
        <w:rPr>
          <w:sz w:val="32"/>
          <w:szCs w:val="32"/>
        </w:rPr>
        <w:t xml:space="preserve">. </w:t>
      </w:r>
    </w:p>
    <w:p w:rsidR="00C66551" w:rsidRPr="001E0133" w:rsidRDefault="00C66551" w:rsidP="00CD6D12">
      <w:pPr>
        <w:ind w:firstLine="567"/>
        <w:jc w:val="both"/>
        <w:rPr>
          <w:sz w:val="32"/>
          <w:szCs w:val="32"/>
        </w:rPr>
      </w:pPr>
      <w:r w:rsidRPr="001E0133">
        <w:rPr>
          <w:sz w:val="32"/>
          <w:szCs w:val="32"/>
        </w:rPr>
        <w:t>Главны</w:t>
      </w:r>
      <w:r w:rsidR="00CD6D12" w:rsidRPr="001E0133">
        <w:rPr>
          <w:sz w:val="32"/>
          <w:szCs w:val="32"/>
        </w:rPr>
        <w:t>ми задачами</w:t>
      </w:r>
      <w:r w:rsidRPr="001E0133">
        <w:rPr>
          <w:sz w:val="32"/>
          <w:szCs w:val="32"/>
        </w:rPr>
        <w:t xml:space="preserve"> в работе Администрации Сальского городского поселения является исполнение полномочий</w:t>
      </w:r>
      <w:r w:rsidR="005A1424" w:rsidRPr="001E0133">
        <w:rPr>
          <w:sz w:val="32"/>
          <w:szCs w:val="32"/>
        </w:rPr>
        <w:t xml:space="preserve"> строго</w:t>
      </w:r>
      <w:r w:rsidRPr="001E0133">
        <w:rPr>
          <w:sz w:val="32"/>
          <w:szCs w:val="32"/>
        </w:rPr>
        <w:t xml:space="preserve"> в соответст</w:t>
      </w:r>
      <w:r w:rsidR="00CD6D12" w:rsidRPr="001E0133">
        <w:rPr>
          <w:sz w:val="32"/>
          <w:szCs w:val="32"/>
        </w:rPr>
        <w:t xml:space="preserve">вии со 131 Федеральным законом </w:t>
      </w:r>
      <w:r w:rsidRPr="001E0133">
        <w:rPr>
          <w:sz w:val="32"/>
          <w:szCs w:val="32"/>
        </w:rPr>
        <w:t xml:space="preserve">«Об общих принципах организации местного самоуправления в РФ», Уставом муниципального образования. Это, прежде всего исполнение бюджета, обеспечение мер </w:t>
      </w:r>
      <w:r w:rsidR="00846D2E" w:rsidRPr="001E0133">
        <w:rPr>
          <w:sz w:val="32"/>
          <w:szCs w:val="32"/>
        </w:rPr>
        <w:t>общественной</w:t>
      </w:r>
      <w:r w:rsidRPr="001E0133">
        <w:rPr>
          <w:sz w:val="32"/>
          <w:szCs w:val="32"/>
        </w:rPr>
        <w:t xml:space="preserve"> безопасности, создание условий для организации досуга граждан, благоустройство территории Сальского городского поселения</w:t>
      </w:r>
      <w:r w:rsidR="00063BDB" w:rsidRPr="001E0133">
        <w:rPr>
          <w:sz w:val="32"/>
          <w:szCs w:val="32"/>
        </w:rPr>
        <w:t xml:space="preserve"> и др</w:t>
      </w:r>
      <w:r w:rsidRPr="001E0133">
        <w:rPr>
          <w:sz w:val="32"/>
          <w:szCs w:val="32"/>
        </w:rPr>
        <w:t xml:space="preserve">. </w:t>
      </w:r>
    </w:p>
    <w:p w:rsidR="005A1424" w:rsidRPr="001E0133" w:rsidRDefault="005A1424" w:rsidP="005A1424">
      <w:pPr>
        <w:shd w:val="clear" w:color="auto" w:fill="FFFFFF"/>
        <w:suppressAutoHyphens w:val="0"/>
        <w:ind w:firstLine="567"/>
        <w:jc w:val="both"/>
        <w:rPr>
          <w:sz w:val="32"/>
          <w:szCs w:val="32"/>
        </w:rPr>
      </w:pPr>
      <w:r w:rsidRPr="001E0133">
        <w:rPr>
          <w:sz w:val="32"/>
          <w:szCs w:val="32"/>
        </w:rPr>
        <w:t xml:space="preserve">Главная наша цель </w:t>
      </w:r>
      <w:r w:rsidR="00451AB9" w:rsidRPr="001E0133">
        <w:rPr>
          <w:sz w:val="32"/>
          <w:szCs w:val="32"/>
        </w:rPr>
        <w:t>–</w:t>
      </w:r>
      <w:r w:rsidRPr="001E0133">
        <w:rPr>
          <w:sz w:val="32"/>
          <w:szCs w:val="32"/>
        </w:rPr>
        <w:t xml:space="preserve"> </w:t>
      </w:r>
      <w:r w:rsidR="00451AB9" w:rsidRPr="001E0133">
        <w:rPr>
          <w:sz w:val="32"/>
          <w:szCs w:val="32"/>
        </w:rPr>
        <w:t xml:space="preserve">это </w:t>
      </w:r>
      <w:r w:rsidRPr="001E0133">
        <w:rPr>
          <w:sz w:val="32"/>
          <w:szCs w:val="32"/>
        </w:rPr>
        <w:t>улучшение качества жизни населения, что напрямую зависит от бюджета, его формирования и эффективности расходования.</w:t>
      </w:r>
    </w:p>
    <w:p w:rsidR="005A1424" w:rsidRPr="001E0133" w:rsidRDefault="003C594F" w:rsidP="003C594F">
      <w:pPr>
        <w:ind w:firstLine="540"/>
        <w:jc w:val="both"/>
        <w:rPr>
          <w:sz w:val="32"/>
          <w:szCs w:val="32"/>
        </w:rPr>
      </w:pPr>
      <w:r w:rsidRPr="001E0133">
        <w:rPr>
          <w:sz w:val="32"/>
          <w:szCs w:val="32"/>
          <w:lang w:eastAsia="ru-RU"/>
        </w:rPr>
        <w:t xml:space="preserve">В 1 полугодии 2019 года в бюджет Сальского городского поселения поступило </w:t>
      </w:r>
      <w:r w:rsidRPr="001E0133">
        <w:rPr>
          <w:b/>
          <w:bCs/>
          <w:sz w:val="32"/>
          <w:szCs w:val="32"/>
          <w:lang w:eastAsia="ru-RU"/>
        </w:rPr>
        <w:t xml:space="preserve">76,3 </w:t>
      </w:r>
      <w:r w:rsidRPr="001E0133">
        <w:rPr>
          <w:sz w:val="32"/>
          <w:szCs w:val="32"/>
          <w:lang w:eastAsia="ru-RU"/>
        </w:rPr>
        <w:t>млн. руб. По сравнению с аналогичным периодом прошлого года произошло увеличение доходов на 9,5 млн. руб. (</w:t>
      </w:r>
      <w:r w:rsidRPr="001E0133">
        <w:rPr>
          <w:i/>
          <w:sz w:val="32"/>
          <w:szCs w:val="32"/>
          <w:lang w:eastAsia="ru-RU"/>
        </w:rPr>
        <w:t>доходы за 1 полугодие 2018 года составляли 66,8 млн. руб.</w:t>
      </w:r>
      <w:r w:rsidRPr="001E0133">
        <w:rPr>
          <w:sz w:val="32"/>
          <w:szCs w:val="32"/>
          <w:lang w:eastAsia="ru-RU"/>
        </w:rPr>
        <w:t xml:space="preserve">) за счет увеличения поступлений денежных средств из областного бюджета. </w:t>
      </w:r>
    </w:p>
    <w:p w:rsidR="005A1424" w:rsidRPr="001E0133" w:rsidRDefault="003C594F" w:rsidP="003C594F">
      <w:pPr>
        <w:ind w:firstLine="567"/>
        <w:jc w:val="both"/>
        <w:rPr>
          <w:sz w:val="32"/>
          <w:szCs w:val="32"/>
        </w:rPr>
      </w:pPr>
      <w:r w:rsidRPr="001E0133">
        <w:rPr>
          <w:sz w:val="32"/>
          <w:szCs w:val="32"/>
          <w:lang w:eastAsia="ru-RU"/>
        </w:rPr>
        <w:t xml:space="preserve">В 1 полугодии 2019 года собственные доходы (налоговые и неналоговые поступления) составили </w:t>
      </w:r>
      <w:r w:rsidRPr="001E0133">
        <w:rPr>
          <w:b/>
          <w:bCs/>
          <w:sz w:val="32"/>
          <w:szCs w:val="32"/>
          <w:lang w:eastAsia="ru-RU"/>
        </w:rPr>
        <w:t xml:space="preserve">61,0 </w:t>
      </w:r>
      <w:r w:rsidRPr="001E0133">
        <w:rPr>
          <w:sz w:val="32"/>
          <w:szCs w:val="32"/>
          <w:lang w:eastAsia="ru-RU"/>
        </w:rPr>
        <w:t xml:space="preserve">млн. рублей (или  79,9 %  от  общего  объема  доходов) и  </w:t>
      </w:r>
      <w:r w:rsidRPr="001E0133">
        <w:rPr>
          <w:b/>
          <w:bCs/>
          <w:sz w:val="32"/>
          <w:szCs w:val="32"/>
          <w:lang w:eastAsia="ru-RU"/>
        </w:rPr>
        <w:t xml:space="preserve">15,3 </w:t>
      </w:r>
      <w:r w:rsidRPr="001E0133">
        <w:rPr>
          <w:sz w:val="32"/>
          <w:szCs w:val="32"/>
          <w:lang w:eastAsia="ru-RU"/>
        </w:rPr>
        <w:t xml:space="preserve">млн. рублей – областные средства </w:t>
      </w:r>
      <w:r w:rsidRPr="001E0133">
        <w:rPr>
          <w:i/>
          <w:sz w:val="32"/>
          <w:szCs w:val="32"/>
          <w:lang w:eastAsia="ru-RU"/>
        </w:rPr>
        <w:t>(безвозмездные поступления (или 20,1 %))</w:t>
      </w:r>
      <w:r w:rsidRPr="001E0133">
        <w:rPr>
          <w:i/>
          <w:sz w:val="28"/>
          <w:szCs w:val="28"/>
          <w:lang w:eastAsia="ru-RU"/>
        </w:rPr>
        <w:t xml:space="preserve"> </w:t>
      </w:r>
      <w:r w:rsidRPr="001E0133">
        <w:rPr>
          <w:b/>
          <w:i/>
          <w:sz w:val="32"/>
          <w:szCs w:val="32"/>
          <w:lang w:eastAsia="ru-RU"/>
        </w:rPr>
        <w:t xml:space="preserve"> </w:t>
      </w:r>
    </w:p>
    <w:p w:rsidR="003C594F" w:rsidRPr="001E0133" w:rsidRDefault="003C594F" w:rsidP="003C594F">
      <w:pPr>
        <w:ind w:firstLine="567"/>
        <w:jc w:val="both"/>
        <w:rPr>
          <w:sz w:val="32"/>
          <w:szCs w:val="32"/>
          <w:lang w:eastAsia="ru-RU"/>
        </w:rPr>
      </w:pPr>
      <w:r w:rsidRPr="001E0133">
        <w:rPr>
          <w:sz w:val="32"/>
          <w:szCs w:val="32"/>
          <w:lang w:eastAsia="ru-RU"/>
        </w:rPr>
        <w:t xml:space="preserve">За 1 полугодие 2019 года бюджет исполнен на 20,4% к годовым плановым назначениям, что ниже показателя предыдущего периода на 13,5%. </w:t>
      </w:r>
    </w:p>
    <w:p w:rsidR="00337E07" w:rsidRPr="001E0133" w:rsidRDefault="00337E07" w:rsidP="00CD6D12">
      <w:pPr>
        <w:ind w:firstLine="567"/>
        <w:jc w:val="both"/>
        <w:rPr>
          <w:sz w:val="32"/>
          <w:szCs w:val="32"/>
          <w:lang w:eastAsia="ru-RU"/>
        </w:rPr>
      </w:pPr>
      <w:r w:rsidRPr="001E0133">
        <w:rPr>
          <w:sz w:val="32"/>
          <w:szCs w:val="32"/>
          <w:lang w:eastAsia="ru-RU"/>
        </w:rPr>
        <w:lastRenderedPageBreak/>
        <w:t>Бюджетная политика Сальского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5A1424" w:rsidRPr="001E0133" w:rsidRDefault="003C594F" w:rsidP="003C594F">
      <w:pPr>
        <w:ind w:firstLine="540"/>
        <w:jc w:val="both"/>
        <w:rPr>
          <w:sz w:val="32"/>
          <w:szCs w:val="32"/>
          <w:lang w:eastAsia="ru-RU"/>
        </w:rPr>
      </w:pPr>
      <w:r w:rsidRPr="001E0133">
        <w:rPr>
          <w:sz w:val="32"/>
          <w:szCs w:val="32"/>
          <w:lang w:eastAsia="ru-RU"/>
        </w:rPr>
        <w:t xml:space="preserve">Так, расходы бюджета за 1 полугодие 2019 года составили </w:t>
      </w:r>
      <w:r w:rsidRPr="001E0133">
        <w:rPr>
          <w:b/>
          <w:sz w:val="32"/>
          <w:szCs w:val="32"/>
          <w:lang w:eastAsia="ru-RU"/>
        </w:rPr>
        <w:t>67,0</w:t>
      </w:r>
      <w:r w:rsidRPr="001E0133">
        <w:rPr>
          <w:sz w:val="32"/>
          <w:szCs w:val="32"/>
          <w:lang w:eastAsia="ru-RU"/>
        </w:rPr>
        <w:t xml:space="preserve"> млн. рублей (17,6% к уточненному плану расходов). По сравнению с аналогичным периодом 2018 года произошло снижение расходов на 2,5 млн. руб. (</w:t>
      </w:r>
      <w:r w:rsidRPr="001E0133">
        <w:rPr>
          <w:i/>
          <w:sz w:val="32"/>
          <w:szCs w:val="32"/>
          <w:lang w:eastAsia="ru-RU"/>
        </w:rPr>
        <w:t>расходы 1 полугодия 2018 года составляли 69,5 млн. руб.</w:t>
      </w:r>
      <w:r w:rsidRPr="001E0133">
        <w:rPr>
          <w:sz w:val="32"/>
          <w:szCs w:val="32"/>
          <w:lang w:eastAsia="ru-RU"/>
        </w:rPr>
        <w:t xml:space="preserve">). </w:t>
      </w:r>
    </w:p>
    <w:p w:rsidR="005A462E" w:rsidRPr="001E0133" w:rsidRDefault="003C594F" w:rsidP="003C594F">
      <w:pPr>
        <w:ind w:firstLine="540"/>
        <w:jc w:val="both"/>
        <w:rPr>
          <w:sz w:val="32"/>
          <w:szCs w:val="32"/>
          <w:lang w:eastAsia="ru-RU"/>
        </w:rPr>
      </w:pPr>
      <w:r w:rsidRPr="001E0133">
        <w:rPr>
          <w:sz w:val="32"/>
          <w:szCs w:val="32"/>
          <w:lang w:eastAsia="ru-RU"/>
        </w:rPr>
        <w:t xml:space="preserve">В структуре расходов наибольшая доля приходится на реализацию 12 муниципальных программ – 91,0 % или 346,9 млн. рублей. </w:t>
      </w:r>
      <w:r w:rsidR="00EE33E0" w:rsidRPr="001E0133">
        <w:rPr>
          <w:b/>
          <w:i/>
          <w:sz w:val="32"/>
          <w:szCs w:val="32"/>
          <w:lang w:eastAsia="ru-RU"/>
        </w:rPr>
        <w:t xml:space="preserve"> </w:t>
      </w:r>
      <w:proofErr w:type="gramStart"/>
      <w:r w:rsidR="005A462E" w:rsidRPr="001E0133">
        <w:rPr>
          <w:sz w:val="32"/>
          <w:szCs w:val="32"/>
          <w:lang w:eastAsia="ru-RU"/>
        </w:rPr>
        <w:t>Средства расходовались на жилищно-коммунальное хозяйство</w:t>
      </w:r>
      <w:r w:rsidR="00063BDB" w:rsidRPr="001E0133">
        <w:rPr>
          <w:sz w:val="32"/>
          <w:szCs w:val="32"/>
          <w:lang w:eastAsia="ru-RU"/>
        </w:rPr>
        <w:t>,</w:t>
      </w:r>
      <w:r w:rsidR="005A462E" w:rsidRPr="001E0133">
        <w:rPr>
          <w:sz w:val="32"/>
          <w:szCs w:val="32"/>
          <w:lang w:eastAsia="ru-RU"/>
        </w:rPr>
        <w:t xml:space="preserve"> благоустройство, культуру и спорт, дорожное хозяйство и уличное освещение, безопасность и другие вопросы реализации муниципальных программ.</w:t>
      </w:r>
      <w:proofErr w:type="gramEnd"/>
    </w:p>
    <w:p w:rsidR="003C594F" w:rsidRPr="001E0133" w:rsidRDefault="003C594F" w:rsidP="003C594F">
      <w:pPr>
        <w:ind w:firstLine="709"/>
        <w:jc w:val="both"/>
        <w:rPr>
          <w:sz w:val="32"/>
          <w:szCs w:val="32"/>
          <w:lang w:eastAsia="ru-RU"/>
        </w:rPr>
      </w:pPr>
      <w:r w:rsidRPr="001E0133">
        <w:rPr>
          <w:sz w:val="32"/>
          <w:szCs w:val="32"/>
          <w:lang w:eastAsia="ru-RU"/>
        </w:rPr>
        <w:t>По состоянию на 01.01.2019 года недоимка по налогам составила 42,8 млн. рублей,  из них в местный бюджет 18,4 млн.  рублей. По сравнению с аналогичным периодом прошлого года  произошло снижение размера недоимки на 8,2 млн. рублей, в том числе в местный бюджет на 1,2 млн. рублей. (</w:t>
      </w:r>
      <w:r w:rsidRPr="001E0133">
        <w:rPr>
          <w:i/>
          <w:sz w:val="32"/>
          <w:szCs w:val="32"/>
          <w:lang w:eastAsia="ru-RU"/>
        </w:rPr>
        <w:t>По состоянию на 01.01.2018 размер недоимки составлял 51,0 млн. рублей, в т.ч. в местный бюджет 19,6 млн. рублей</w:t>
      </w:r>
      <w:r w:rsidRPr="001E0133">
        <w:rPr>
          <w:sz w:val="32"/>
          <w:szCs w:val="32"/>
          <w:lang w:eastAsia="ru-RU"/>
        </w:rPr>
        <w:t>).</w:t>
      </w:r>
      <w:r w:rsidR="00451AB9" w:rsidRPr="001E0133">
        <w:rPr>
          <w:b/>
          <w:i/>
          <w:sz w:val="32"/>
          <w:szCs w:val="32"/>
          <w:lang w:eastAsia="ru-RU"/>
        </w:rPr>
        <w:t xml:space="preserve"> </w:t>
      </w:r>
    </w:p>
    <w:p w:rsidR="003C594F" w:rsidRPr="001E0133" w:rsidRDefault="003C594F" w:rsidP="003C594F">
      <w:pPr>
        <w:ind w:firstLine="540"/>
        <w:jc w:val="both"/>
        <w:rPr>
          <w:rFonts w:ascii="yandex-sans" w:hAnsi="yandex-sans"/>
          <w:color w:val="000000"/>
          <w:sz w:val="23"/>
          <w:szCs w:val="23"/>
          <w:lang w:eastAsia="ru-RU"/>
        </w:rPr>
      </w:pPr>
    </w:p>
    <w:p w:rsidR="005A1424" w:rsidRPr="001E0133" w:rsidRDefault="005A1424" w:rsidP="00CD6D12">
      <w:pPr>
        <w:ind w:firstLine="567"/>
        <w:jc w:val="both"/>
        <w:rPr>
          <w:sz w:val="32"/>
          <w:szCs w:val="32"/>
          <w:lang w:eastAsia="ru-RU"/>
        </w:rPr>
      </w:pPr>
    </w:p>
    <w:p w:rsidR="00540EA4" w:rsidRPr="001E0133" w:rsidRDefault="00540EA4" w:rsidP="00CD6D12">
      <w:pPr>
        <w:ind w:firstLine="567"/>
        <w:jc w:val="center"/>
        <w:rPr>
          <w:b/>
          <w:sz w:val="32"/>
          <w:szCs w:val="32"/>
        </w:rPr>
      </w:pPr>
      <w:r w:rsidRPr="001E0133">
        <w:rPr>
          <w:b/>
          <w:sz w:val="32"/>
          <w:szCs w:val="32"/>
        </w:rPr>
        <w:t>ИМУЩЕСТВО</w:t>
      </w:r>
    </w:p>
    <w:p w:rsidR="00540EA4" w:rsidRPr="001E0133" w:rsidRDefault="00540EA4" w:rsidP="00CD6D12">
      <w:pPr>
        <w:ind w:firstLine="567"/>
        <w:jc w:val="center"/>
        <w:rPr>
          <w:b/>
          <w:sz w:val="32"/>
          <w:szCs w:val="32"/>
        </w:rPr>
      </w:pPr>
    </w:p>
    <w:p w:rsidR="00D240E1" w:rsidRPr="001E0133" w:rsidRDefault="00D240E1" w:rsidP="00D240E1">
      <w:pPr>
        <w:ind w:firstLine="567"/>
        <w:jc w:val="both"/>
        <w:rPr>
          <w:sz w:val="32"/>
          <w:szCs w:val="32"/>
          <w:lang w:eastAsia="ru-RU"/>
        </w:rPr>
      </w:pPr>
      <w:r w:rsidRPr="001E0133">
        <w:rPr>
          <w:sz w:val="32"/>
          <w:szCs w:val="32"/>
          <w:lang w:eastAsia="ru-RU"/>
        </w:rPr>
        <w:t>Немало 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rsidR="00D240E1" w:rsidRPr="001E0133" w:rsidRDefault="00D240E1" w:rsidP="00D240E1">
      <w:pPr>
        <w:shd w:val="clear" w:color="auto" w:fill="FFFFFF"/>
        <w:ind w:firstLine="567"/>
        <w:jc w:val="both"/>
        <w:rPr>
          <w:sz w:val="32"/>
          <w:szCs w:val="32"/>
          <w:lang w:eastAsia="ru-RU"/>
        </w:rPr>
      </w:pPr>
      <w:r w:rsidRPr="001E0133">
        <w:rPr>
          <w:sz w:val="32"/>
          <w:szCs w:val="32"/>
          <w:lang w:eastAsia="ru-RU"/>
        </w:rPr>
        <w:t xml:space="preserve">В первом полугодии 2019 году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 приватизации земельных участков обратилось 177 человек, утверждено 43 схемы расположения земельных участков на кадастровом плане территории. Приватизировано 34 земельных участков под ИЖС на 1520,3 тыс. руб., что на 415,4 тыс. руб. выше показателя аналогичного периода прошлого года. </w:t>
      </w:r>
    </w:p>
    <w:p w:rsidR="00D240E1" w:rsidRPr="001E0133" w:rsidRDefault="00D240E1" w:rsidP="00D240E1">
      <w:pPr>
        <w:shd w:val="clear" w:color="auto" w:fill="FFFFFF"/>
        <w:ind w:firstLine="567"/>
        <w:jc w:val="both"/>
        <w:rPr>
          <w:rFonts w:ascii="yandex-sans" w:hAnsi="yandex-sans"/>
          <w:color w:val="000000"/>
          <w:sz w:val="32"/>
          <w:szCs w:val="32"/>
          <w:lang w:eastAsia="ru-RU"/>
        </w:rPr>
      </w:pPr>
      <w:r w:rsidRPr="001E0133">
        <w:rPr>
          <w:sz w:val="32"/>
          <w:szCs w:val="32"/>
          <w:lang w:eastAsia="ru-RU"/>
        </w:rPr>
        <w:lastRenderedPageBreak/>
        <w:t xml:space="preserve">Специалистами Администрации за отчетный период в сфере земельных отношений обработано более 17 заявлений по формированию земельных участков. </w:t>
      </w:r>
      <w:proofErr w:type="gramStart"/>
      <w:r w:rsidRPr="001E0133">
        <w:rPr>
          <w:sz w:val="32"/>
          <w:szCs w:val="32"/>
          <w:lang w:eastAsia="ru-RU"/>
        </w:rPr>
        <w:t>Проведено 2 аукциона по предоставлению земельных участков на территории Сальского городского поселения, в результате которых заключено 5 договоров аренды, на сумму 2,9 млн. руб., 2 договора купли-продажи, на сумму 0,5 млн. руб. За аналогичный период прошлого года обработано 19 заявления, проведено 3 аукциона по предоставлению земельных участков, в результате которых заключено 15 договоров аренды, на сумму 2,6 млн. руб., 2</w:t>
      </w:r>
      <w:proofErr w:type="gramEnd"/>
      <w:r w:rsidRPr="001E0133">
        <w:rPr>
          <w:sz w:val="32"/>
          <w:szCs w:val="32"/>
          <w:lang w:eastAsia="ru-RU"/>
        </w:rPr>
        <w:t xml:space="preserve"> договора купли-продажи, на сумму 0,34 млн. руб. Средства, полученные в результате проведенных аукционных торгов, поступают в бюджеты Сальского городского поселения и Сальского района равных долях (50/50).</w:t>
      </w:r>
      <w:r w:rsidRPr="001E0133">
        <w:rPr>
          <w:rFonts w:ascii="yandex-sans" w:hAnsi="yandex-sans"/>
          <w:color w:val="000000"/>
          <w:sz w:val="32"/>
          <w:szCs w:val="32"/>
          <w:lang w:eastAsia="ru-RU"/>
        </w:rPr>
        <w:t xml:space="preserve"> </w:t>
      </w:r>
    </w:p>
    <w:p w:rsidR="00D240E1" w:rsidRPr="001E0133" w:rsidRDefault="00D240E1" w:rsidP="00D240E1">
      <w:pPr>
        <w:shd w:val="clear" w:color="auto" w:fill="FFFFFF"/>
        <w:ind w:firstLine="567"/>
        <w:jc w:val="both"/>
        <w:rPr>
          <w:sz w:val="32"/>
          <w:szCs w:val="32"/>
          <w:lang w:eastAsia="ru-RU"/>
        </w:rPr>
      </w:pPr>
      <w:r w:rsidRPr="001E0133">
        <w:rPr>
          <w:sz w:val="32"/>
          <w:szCs w:val="32"/>
          <w:lang w:eastAsia="ru-RU"/>
        </w:rPr>
        <w:t>Для соблюдения физическими и юридическими лицами требований земельного законодательства на территории Сальского городского поселения осуществляется муниципальный земельный контроль. В первом полугодии 2019 года проведено 13 проверок соблюдения земельного законодательства. По их результатам вынесено 3 Предписания за использование земельных участков не по их целевому назначению, согласно виду разрешенного использования, и использованию земельных участков или части земельного участка без правоустанавливающих документов. Общая сумма штрафов составила 25000 руб. За аналогичный период 2018 года проведена 15 проверок соблюдения земельного законодательства. Вынесено 4 Предписания, общая сумма штрафов составила 20</w:t>
      </w:r>
      <w:r w:rsidRPr="001E0133">
        <w:rPr>
          <w:rFonts w:hint="eastAsia"/>
          <w:sz w:val="32"/>
          <w:szCs w:val="32"/>
          <w:lang w:eastAsia="ru-RU"/>
        </w:rPr>
        <w:t> </w:t>
      </w:r>
      <w:r w:rsidRPr="001E0133">
        <w:rPr>
          <w:sz w:val="32"/>
          <w:szCs w:val="32"/>
          <w:lang w:eastAsia="ru-RU"/>
        </w:rPr>
        <w:t>000 руб.</w:t>
      </w:r>
      <w:r w:rsidRPr="001E0133">
        <w:rPr>
          <w:b/>
          <w:i/>
          <w:sz w:val="32"/>
          <w:szCs w:val="32"/>
          <w:lang w:eastAsia="ru-RU"/>
        </w:rPr>
        <w:t xml:space="preserve"> </w:t>
      </w:r>
    </w:p>
    <w:p w:rsidR="00D240E1" w:rsidRPr="001E0133" w:rsidRDefault="00D240E1" w:rsidP="00D240E1">
      <w:pPr>
        <w:shd w:val="clear" w:color="auto" w:fill="FFFFFF"/>
        <w:ind w:firstLine="567"/>
        <w:jc w:val="both"/>
        <w:rPr>
          <w:sz w:val="32"/>
          <w:szCs w:val="32"/>
          <w:lang w:eastAsia="ru-RU"/>
        </w:rPr>
      </w:pPr>
      <w:r w:rsidRPr="001E0133">
        <w:rPr>
          <w:sz w:val="32"/>
          <w:szCs w:val="32"/>
          <w:lang w:eastAsia="ru-RU"/>
        </w:rPr>
        <w:t xml:space="preserve">Общая площадь муниципального жилого фонда по состоянию на 01.07.2019 составляет 10003,1 кв. м. В первом полугодии 2019 году в порядке приватизации гражданам было передано 6 муниципальных квартир (АППГ 2018 года 5 квартир). </w:t>
      </w:r>
    </w:p>
    <w:p w:rsidR="00D240E1" w:rsidRPr="001E0133" w:rsidRDefault="00D240E1" w:rsidP="00D240E1">
      <w:pPr>
        <w:jc w:val="both"/>
        <w:rPr>
          <w:sz w:val="32"/>
          <w:szCs w:val="32"/>
          <w:lang w:eastAsia="ru-RU"/>
        </w:rPr>
      </w:pPr>
      <w:r w:rsidRPr="001E0133">
        <w:rPr>
          <w:sz w:val="32"/>
          <w:szCs w:val="32"/>
          <w:lang w:eastAsia="ru-RU"/>
        </w:rPr>
        <w:t xml:space="preserve">        Стоит отметить и значительные потери бюджета Сальского городского поселения </w:t>
      </w:r>
      <w:proofErr w:type="gramStart"/>
      <w:r w:rsidRPr="001E0133">
        <w:rPr>
          <w:sz w:val="32"/>
          <w:szCs w:val="32"/>
          <w:lang w:eastAsia="ru-RU"/>
        </w:rPr>
        <w:t>из</w:t>
      </w:r>
      <w:proofErr w:type="gramEnd"/>
      <w:r w:rsidRPr="001E0133">
        <w:rPr>
          <w:sz w:val="32"/>
          <w:szCs w:val="32"/>
          <w:lang w:eastAsia="ru-RU"/>
        </w:rPr>
        <w:t xml:space="preserve">- </w:t>
      </w:r>
      <w:proofErr w:type="gramStart"/>
      <w:r w:rsidRPr="001E0133">
        <w:rPr>
          <w:sz w:val="32"/>
          <w:szCs w:val="32"/>
          <w:lang w:eastAsia="ru-RU"/>
        </w:rPr>
        <w:t>за</w:t>
      </w:r>
      <w:proofErr w:type="gramEnd"/>
      <w:r w:rsidRPr="001E0133">
        <w:rPr>
          <w:sz w:val="32"/>
          <w:szCs w:val="32"/>
          <w:lang w:eastAsia="ru-RU"/>
        </w:rPr>
        <w:t xml:space="preserve"> невыполнения своих обязательств по договорам аренды муниципального имущества, ряда хозяйствующих субъектов на территории поселения. Общая сумма задолженности по договорам муниципального имущества на 01.07.2019 составляет 9,8 млн. руб.</w:t>
      </w:r>
    </w:p>
    <w:p w:rsidR="00D240E1" w:rsidRPr="001E0133" w:rsidRDefault="00D240E1" w:rsidP="00D240E1">
      <w:pPr>
        <w:tabs>
          <w:tab w:val="left" w:pos="993"/>
        </w:tabs>
        <w:ind w:firstLine="567"/>
        <w:jc w:val="both"/>
        <w:rPr>
          <w:sz w:val="32"/>
          <w:szCs w:val="32"/>
          <w:lang w:eastAsia="ru-RU"/>
        </w:rPr>
      </w:pPr>
      <w:r w:rsidRPr="001E0133">
        <w:rPr>
          <w:sz w:val="32"/>
          <w:szCs w:val="32"/>
          <w:lang w:eastAsia="ru-RU"/>
        </w:rPr>
        <w:t>Наиболее крупными задолжниками перед бюджетом поселения являются:</w:t>
      </w:r>
      <w:r w:rsidRPr="001E0133">
        <w:rPr>
          <w:b/>
          <w:i/>
          <w:sz w:val="32"/>
          <w:szCs w:val="32"/>
        </w:rPr>
        <w:t xml:space="preserve"> </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lastRenderedPageBreak/>
        <w:t>ОАО «Водоканал» - общая сумма задолженности со штрафными санкциями за итоговый период составляет- 9268,2 тыс. руб.</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t xml:space="preserve">ООО «Родник»- 478 тыс. руб. </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t xml:space="preserve">ИП Горобец С.Ю. – 94,9 тыс. руб. </w:t>
      </w:r>
    </w:p>
    <w:p w:rsidR="00D240E1" w:rsidRPr="001E0133" w:rsidRDefault="00D240E1" w:rsidP="00D240E1">
      <w:pPr>
        <w:tabs>
          <w:tab w:val="left" w:pos="993"/>
        </w:tabs>
        <w:ind w:left="567"/>
        <w:jc w:val="both"/>
        <w:rPr>
          <w:sz w:val="32"/>
          <w:szCs w:val="32"/>
          <w:lang w:eastAsia="ru-RU"/>
        </w:rPr>
      </w:pPr>
      <w:r w:rsidRPr="001E0133">
        <w:rPr>
          <w:sz w:val="32"/>
          <w:szCs w:val="32"/>
          <w:lang w:eastAsia="ru-RU"/>
        </w:rPr>
        <w:t xml:space="preserve">Прочие Арендаторы- 9,9 тыс. руб. </w:t>
      </w:r>
    </w:p>
    <w:p w:rsidR="00D240E1" w:rsidRPr="001E0133" w:rsidRDefault="00D240E1" w:rsidP="00D240E1">
      <w:pPr>
        <w:tabs>
          <w:tab w:val="left" w:pos="993"/>
        </w:tabs>
        <w:ind w:firstLine="567"/>
        <w:jc w:val="both"/>
        <w:rPr>
          <w:sz w:val="32"/>
          <w:szCs w:val="32"/>
          <w:lang w:eastAsia="ru-RU"/>
        </w:rPr>
      </w:pPr>
      <w:r w:rsidRPr="001E0133">
        <w:rPr>
          <w:sz w:val="32"/>
          <w:szCs w:val="32"/>
          <w:lang w:eastAsia="ru-RU"/>
        </w:rPr>
        <w:t xml:space="preserve">Администрацией активно ведется претензионная работа по погашению задолженности по уплате арендных платежей за муниципальное имущество. Так, в первом полугодии направлено 11 претензий арендаторам-задолжникам на общую сумму 2,1 млн. рублей. Готовятся материалы для передачи дел в Суд. По ОАО «Водоканал» ведется активная совместная работа со Службой судебных приставов. </w:t>
      </w:r>
    </w:p>
    <w:p w:rsidR="00D240E1" w:rsidRPr="001E0133" w:rsidRDefault="00D240E1" w:rsidP="00D240E1"/>
    <w:p w:rsidR="00BA0FF6" w:rsidRPr="001E0133" w:rsidRDefault="00BA0FF6" w:rsidP="00BA0FF6">
      <w:pPr>
        <w:ind w:firstLine="567"/>
        <w:jc w:val="center"/>
        <w:rPr>
          <w:b/>
          <w:sz w:val="32"/>
          <w:szCs w:val="32"/>
        </w:rPr>
      </w:pPr>
      <w:r w:rsidRPr="001E0133">
        <w:rPr>
          <w:b/>
          <w:sz w:val="32"/>
          <w:szCs w:val="32"/>
        </w:rPr>
        <w:t>БЛАГОУСТРОЙСТВО</w:t>
      </w:r>
    </w:p>
    <w:p w:rsidR="00BA0FF6" w:rsidRPr="001E0133" w:rsidRDefault="00BA0FF6" w:rsidP="00BA0FF6">
      <w:pPr>
        <w:ind w:firstLine="567"/>
        <w:jc w:val="both"/>
        <w:rPr>
          <w:sz w:val="32"/>
          <w:szCs w:val="32"/>
        </w:rPr>
      </w:pPr>
    </w:p>
    <w:p w:rsidR="007D666B" w:rsidRPr="001E0133" w:rsidRDefault="00BA6FD2" w:rsidP="00BA6FD2">
      <w:pPr>
        <w:tabs>
          <w:tab w:val="left" w:pos="720"/>
          <w:tab w:val="left" w:pos="900"/>
        </w:tabs>
        <w:ind w:firstLine="567"/>
        <w:jc w:val="both"/>
        <w:rPr>
          <w:sz w:val="32"/>
          <w:szCs w:val="32"/>
          <w:lang w:eastAsia="ru-RU"/>
        </w:rPr>
      </w:pPr>
      <w:r w:rsidRPr="001E0133">
        <w:rPr>
          <w:sz w:val="32"/>
          <w:szCs w:val="32"/>
          <w:lang w:eastAsia="ru-RU"/>
        </w:rPr>
        <w:t xml:space="preserve">Благоустройство - один из основополагающих факторов развития города, обеспечивающий комфортные условия для проживания жителей. И решению этой задачи Администрация уделяет особое внимание. </w:t>
      </w:r>
    </w:p>
    <w:p w:rsidR="003C20A8" w:rsidRPr="001E0133" w:rsidRDefault="003C20A8" w:rsidP="00103B68">
      <w:pPr>
        <w:ind w:firstLine="567"/>
        <w:jc w:val="both"/>
        <w:rPr>
          <w:sz w:val="32"/>
          <w:szCs w:val="32"/>
        </w:rPr>
      </w:pPr>
      <w:r w:rsidRPr="001E0133">
        <w:rPr>
          <w:sz w:val="32"/>
          <w:szCs w:val="32"/>
        </w:rPr>
        <w:t>Сальское городское поселение в 2018 году приняло участие в Областном конкурсе по благоустройству общественных территорий  Ростовской области в рамках приоритетного проекта «Формирование комфортной городской среды», где было представлено две общественные территории, в том числе:</w:t>
      </w:r>
      <w:r w:rsidRPr="001E0133">
        <w:rPr>
          <w:b/>
          <w:i/>
          <w:sz w:val="32"/>
          <w:szCs w:val="32"/>
        </w:rPr>
        <w:t xml:space="preserve"> </w:t>
      </w:r>
    </w:p>
    <w:p w:rsidR="003C20A8" w:rsidRPr="001E0133" w:rsidRDefault="003C20A8" w:rsidP="00103B68">
      <w:pPr>
        <w:ind w:firstLine="567"/>
        <w:jc w:val="both"/>
        <w:rPr>
          <w:noProof/>
          <w:sz w:val="32"/>
          <w:szCs w:val="32"/>
        </w:rPr>
      </w:pPr>
      <w:r w:rsidRPr="001E0133">
        <w:rPr>
          <w:sz w:val="32"/>
          <w:szCs w:val="32"/>
        </w:rPr>
        <w:t xml:space="preserve">- «1-ый этап благоустройства центрального парка культуры и отдыха, расположенного по адресу: Ростовская область, </w:t>
      </w:r>
      <w:proofErr w:type="gramStart"/>
      <w:r w:rsidRPr="001E0133">
        <w:rPr>
          <w:sz w:val="32"/>
          <w:szCs w:val="32"/>
        </w:rPr>
        <w:t>г</w:t>
      </w:r>
      <w:proofErr w:type="gramEnd"/>
      <w:r w:rsidRPr="001E0133">
        <w:rPr>
          <w:sz w:val="32"/>
          <w:szCs w:val="32"/>
        </w:rPr>
        <w:t xml:space="preserve">. Сальск, пер. Спортивный, 4-а. Старый парк». </w:t>
      </w:r>
    </w:p>
    <w:p w:rsidR="003C20A8" w:rsidRPr="001E0133" w:rsidRDefault="003C20A8" w:rsidP="00103B68">
      <w:pPr>
        <w:ind w:firstLine="567"/>
        <w:jc w:val="both"/>
        <w:rPr>
          <w:sz w:val="32"/>
          <w:szCs w:val="32"/>
        </w:rPr>
      </w:pPr>
      <w:r w:rsidRPr="001E0133">
        <w:rPr>
          <w:sz w:val="32"/>
          <w:szCs w:val="32"/>
        </w:rPr>
        <w:t xml:space="preserve">- «Благоустройство общественной территории, прилегающей к городской больнице СКЖД </w:t>
      </w:r>
      <w:proofErr w:type="gramStart"/>
      <w:r w:rsidRPr="001E0133">
        <w:rPr>
          <w:sz w:val="32"/>
          <w:szCs w:val="32"/>
        </w:rPr>
        <w:t>г</w:t>
      </w:r>
      <w:proofErr w:type="gramEnd"/>
      <w:r w:rsidRPr="001E0133">
        <w:rPr>
          <w:sz w:val="32"/>
          <w:szCs w:val="32"/>
        </w:rPr>
        <w:t xml:space="preserve">. Сальск».         </w:t>
      </w:r>
    </w:p>
    <w:p w:rsidR="003C20A8" w:rsidRPr="001E0133" w:rsidRDefault="003C20A8" w:rsidP="00103B68">
      <w:pPr>
        <w:ind w:firstLine="567"/>
        <w:jc w:val="both"/>
        <w:rPr>
          <w:noProof/>
          <w:sz w:val="32"/>
          <w:szCs w:val="32"/>
        </w:rPr>
      </w:pPr>
      <w:r w:rsidRPr="001E0133">
        <w:rPr>
          <w:sz w:val="32"/>
          <w:szCs w:val="32"/>
        </w:rPr>
        <w:t xml:space="preserve">В первом полугодии 2019 года за счет средств местного бюджета разработаны проектно-сметные документации, которые прошли проверку соответствия Государственной экспертизой и получили положительные заключения.  </w:t>
      </w:r>
      <w:r w:rsidRPr="001E0133">
        <w:rPr>
          <w:noProof/>
          <w:sz w:val="32"/>
          <w:szCs w:val="32"/>
        </w:rPr>
        <w:t>Стоимость проектных работ по двум объектам составила – 1,7 млн. рублей.</w:t>
      </w:r>
    </w:p>
    <w:p w:rsidR="003C20A8" w:rsidRPr="001E0133" w:rsidRDefault="00103B68" w:rsidP="00103B68">
      <w:pPr>
        <w:tabs>
          <w:tab w:val="left" w:pos="567"/>
          <w:tab w:val="left" w:pos="900"/>
        </w:tabs>
        <w:jc w:val="both"/>
        <w:rPr>
          <w:sz w:val="32"/>
          <w:szCs w:val="32"/>
        </w:rPr>
      </w:pPr>
      <w:r w:rsidRPr="001E0133">
        <w:rPr>
          <w:noProof/>
          <w:sz w:val="32"/>
          <w:szCs w:val="32"/>
        </w:rPr>
        <w:tab/>
      </w:r>
      <w:r w:rsidR="003C20A8" w:rsidRPr="001E0133">
        <w:rPr>
          <w:sz w:val="32"/>
          <w:szCs w:val="32"/>
        </w:rPr>
        <w:t xml:space="preserve">Во втором </w:t>
      </w:r>
      <w:r w:rsidRPr="001E0133">
        <w:rPr>
          <w:sz w:val="32"/>
          <w:szCs w:val="32"/>
        </w:rPr>
        <w:t>полугодии</w:t>
      </w:r>
      <w:r w:rsidR="003C20A8" w:rsidRPr="001E0133">
        <w:rPr>
          <w:sz w:val="32"/>
          <w:szCs w:val="32"/>
        </w:rPr>
        <w:t xml:space="preserve"> за счет средств федерального, областного и местного бюджетов будет произведено благоустройство общественных территорий. Администрацией </w:t>
      </w:r>
      <w:proofErr w:type="spellStart"/>
      <w:r w:rsidR="003C20A8" w:rsidRPr="001E0133">
        <w:rPr>
          <w:sz w:val="32"/>
          <w:szCs w:val="32"/>
        </w:rPr>
        <w:t>Сльского</w:t>
      </w:r>
      <w:proofErr w:type="spellEnd"/>
      <w:r w:rsidR="003C20A8" w:rsidRPr="001E0133">
        <w:rPr>
          <w:sz w:val="32"/>
          <w:szCs w:val="32"/>
        </w:rPr>
        <w:t xml:space="preserve"> городского поселения проведены аукционы на определение подрядной организации, определен подрядчик ООО «</w:t>
      </w:r>
      <w:proofErr w:type="spellStart"/>
      <w:r w:rsidR="003C20A8" w:rsidRPr="001E0133">
        <w:rPr>
          <w:sz w:val="32"/>
          <w:szCs w:val="32"/>
        </w:rPr>
        <w:t>СтройМонтаж</w:t>
      </w:r>
      <w:proofErr w:type="spellEnd"/>
      <w:r w:rsidR="003C20A8" w:rsidRPr="001E0133">
        <w:rPr>
          <w:sz w:val="32"/>
          <w:szCs w:val="32"/>
        </w:rPr>
        <w:t xml:space="preserve">», г. Ростов </w:t>
      </w:r>
      <w:r w:rsidR="003C20A8" w:rsidRPr="001E0133">
        <w:rPr>
          <w:sz w:val="32"/>
          <w:szCs w:val="32"/>
        </w:rPr>
        <w:lastRenderedPageBreak/>
        <w:t xml:space="preserve">на Дону. Сумма освоения бюджетных средств по объектам составляет -  66,3 млн. руб., в том числе: </w:t>
      </w:r>
    </w:p>
    <w:p w:rsidR="003C20A8" w:rsidRPr="001E0133" w:rsidRDefault="003C20A8" w:rsidP="00103B68">
      <w:pPr>
        <w:tabs>
          <w:tab w:val="left" w:pos="720"/>
          <w:tab w:val="left" w:pos="900"/>
        </w:tabs>
        <w:ind w:firstLine="567"/>
        <w:jc w:val="both"/>
        <w:rPr>
          <w:sz w:val="32"/>
          <w:szCs w:val="32"/>
        </w:rPr>
      </w:pPr>
      <w:r w:rsidRPr="001E0133">
        <w:rPr>
          <w:sz w:val="32"/>
          <w:szCs w:val="32"/>
        </w:rPr>
        <w:t xml:space="preserve">- «1-ый этап благоустройства центрального парка культуры и отдыха, расположенного по адресу: Ростовская область, </w:t>
      </w:r>
      <w:proofErr w:type="gramStart"/>
      <w:r w:rsidRPr="001E0133">
        <w:rPr>
          <w:sz w:val="32"/>
          <w:szCs w:val="32"/>
        </w:rPr>
        <w:t>г</w:t>
      </w:r>
      <w:proofErr w:type="gramEnd"/>
      <w:r w:rsidRPr="001E0133">
        <w:rPr>
          <w:sz w:val="32"/>
          <w:szCs w:val="32"/>
        </w:rPr>
        <w:t xml:space="preserve">. Сальск, пер. Спортивный, 4-а. Старый парк» -  18,9 млн. руб. Где будет выполнено покрытие площадок, дорожек, освещение территории, озеленения территории, </w:t>
      </w:r>
      <w:proofErr w:type="spellStart"/>
      <w:r w:rsidRPr="001E0133">
        <w:rPr>
          <w:sz w:val="32"/>
          <w:szCs w:val="32"/>
        </w:rPr>
        <w:t>автополив</w:t>
      </w:r>
      <w:proofErr w:type="spellEnd"/>
      <w:r w:rsidRPr="001E0133">
        <w:rPr>
          <w:sz w:val="32"/>
          <w:szCs w:val="32"/>
        </w:rPr>
        <w:t xml:space="preserve">, парковка  автотранспорта, комбинированная спортивная площадка, </w:t>
      </w:r>
      <w:proofErr w:type="spellStart"/>
      <w:r w:rsidRPr="001E0133">
        <w:rPr>
          <w:sz w:val="32"/>
          <w:szCs w:val="32"/>
        </w:rPr>
        <w:t>МАФы</w:t>
      </w:r>
      <w:proofErr w:type="spellEnd"/>
      <w:r w:rsidRPr="001E0133">
        <w:rPr>
          <w:sz w:val="32"/>
          <w:szCs w:val="32"/>
        </w:rPr>
        <w:t>.</w:t>
      </w:r>
      <w:r w:rsidR="00103B68" w:rsidRPr="001E0133">
        <w:rPr>
          <w:b/>
          <w:i/>
          <w:sz w:val="32"/>
          <w:szCs w:val="32"/>
        </w:rPr>
        <w:t xml:space="preserve"> </w:t>
      </w:r>
    </w:p>
    <w:p w:rsidR="00103B68" w:rsidRPr="001E0133" w:rsidRDefault="003C20A8" w:rsidP="00103B68">
      <w:pPr>
        <w:ind w:firstLine="567"/>
        <w:jc w:val="both"/>
        <w:rPr>
          <w:sz w:val="32"/>
          <w:szCs w:val="32"/>
        </w:rPr>
      </w:pPr>
      <w:r w:rsidRPr="001E0133">
        <w:rPr>
          <w:sz w:val="32"/>
          <w:szCs w:val="32"/>
        </w:rPr>
        <w:t xml:space="preserve"> </w:t>
      </w:r>
      <w:proofErr w:type="gramStart"/>
      <w:r w:rsidRPr="001E0133">
        <w:rPr>
          <w:sz w:val="32"/>
          <w:szCs w:val="32"/>
        </w:rPr>
        <w:t xml:space="preserve">- «Благоустройство общественной территории, прилегающей к городской больнице СКЖД г. Сальск» - 47,4 млн. руб.  Где будет выполнено покрытие площадок, дорожек, современный остановочный комплекс, парковка автотранспорта, площадка тихого отдыха, детская площадка, освещение территории, озеленение территории, </w:t>
      </w:r>
      <w:proofErr w:type="spellStart"/>
      <w:r w:rsidRPr="001E0133">
        <w:rPr>
          <w:sz w:val="32"/>
          <w:szCs w:val="32"/>
        </w:rPr>
        <w:t>автополив</w:t>
      </w:r>
      <w:proofErr w:type="spellEnd"/>
      <w:r w:rsidRPr="001E0133">
        <w:rPr>
          <w:sz w:val="32"/>
          <w:szCs w:val="32"/>
        </w:rPr>
        <w:t xml:space="preserve">, </w:t>
      </w:r>
      <w:proofErr w:type="spellStart"/>
      <w:r w:rsidRPr="001E0133">
        <w:rPr>
          <w:sz w:val="32"/>
          <w:szCs w:val="32"/>
        </w:rPr>
        <w:t>МАФы</w:t>
      </w:r>
      <w:proofErr w:type="spellEnd"/>
      <w:r w:rsidRPr="001E0133">
        <w:rPr>
          <w:sz w:val="32"/>
          <w:szCs w:val="32"/>
        </w:rPr>
        <w:t>.</w:t>
      </w:r>
      <w:r w:rsidR="00103B68" w:rsidRPr="001E0133">
        <w:rPr>
          <w:b/>
          <w:i/>
          <w:sz w:val="32"/>
          <w:szCs w:val="32"/>
        </w:rPr>
        <w:t xml:space="preserve"> </w:t>
      </w:r>
      <w:r w:rsidRPr="001E0133">
        <w:rPr>
          <w:sz w:val="32"/>
          <w:szCs w:val="32"/>
        </w:rPr>
        <w:t xml:space="preserve">         </w:t>
      </w:r>
      <w:proofErr w:type="gramEnd"/>
    </w:p>
    <w:p w:rsidR="003C20A8" w:rsidRPr="001E0133" w:rsidRDefault="003C20A8" w:rsidP="00103B68">
      <w:pPr>
        <w:ind w:firstLine="567"/>
        <w:jc w:val="both"/>
        <w:rPr>
          <w:sz w:val="32"/>
          <w:szCs w:val="32"/>
        </w:rPr>
      </w:pPr>
      <w:r w:rsidRPr="001E0133">
        <w:rPr>
          <w:sz w:val="32"/>
          <w:szCs w:val="32"/>
        </w:rPr>
        <w:t>Сроки выполнения работ до 01 ноября 2019 года.</w:t>
      </w:r>
    </w:p>
    <w:p w:rsidR="003C20A8" w:rsidRPr="001E0133" w:rsidRDefault="00103B68" w:rsidP="00103B68">
      <w:pPr>
        <w:tabs>
          <w:tab w:val="left" w:pos="567"/>
        </w:tabs>
        <w:jc w:val="both"/>
        <w:rPr>
          <w:sz w:val="32"/>
          <w:szCs w:val="32"/>
        </w:rPr>
      </w:pPr>
      <w:r w:rsidRPr="001E0133">
        <w:rPr>
          <w:sz w:val="32"/>
          <w:szCs w:val="32"/>
        </w:rPr>
        <w:tab/>
      </w:r>
      <w:r w:rsidR="003C20A8" w:rsidRPr="001E0133">
        <w:rPr>
          <w:sz w:val="32"/>
          <w:szCs w:val="32"/>
        </w:rPr>
        <w:t>Так же</w:t>
      </w:r>
      <w:r w:rsidRPr="001E0133">
        <w:rPr>
          <w:sz w:val="32"/>
          <w:szCs w:val="32"/>
        </w:rPr>
        <w:t xml:space="preserve">, во втором полугодии </w:t>
      </w:r>
      <w:r w:rsidR="003C20A8" w:rsidRPr="001E0133">
        <w:rPr>
          <w:sz w:val="32"/>
          <w:szCs w:val="32"/>
        </w:rPr>
        <w:t xml:space="preserve">планируется реализация 2-го этапа благоустройства парковой зоны по ул. Ванцетти. Где будут установлены  спортивное оборудование (турники, тренажеры, теннисные столы), оборудование для детских игровых площадок (игровые комплексы, качели),  установка сцены, амфитеатра и </w:t>
      </w:r>
      <w:proofErr w:type="spellStart"/>
      <w:r w:rsidR="003C20A8" w:rsidRPr="001E0133">
        <w:rPr>
          <w:sz w:val="32"/>
          <w:szCs w:val="32"/>
        </w:rPr>
        <w:t>пергол</w:t>
      </w:r>
      <w:proofErr w:type="spellEnd"/>
      <w:r w:rsidR="003C20A8" w:rsidRPr="001E0133">
        <w:rPr>
          <w:sz w:val="32"/>
          <w:szCs w:val="32"/>
        </w:rPr>
        <w:t xml:space="preserve">, а также устройство резинового покрытия на спортивных площадках. Дополнительно выделены средства на  благоустройство прилегающих территорий к парковой зоне Ванцетти, земельные участки по ул. </w:t>
      </w:r>
      <w:proofErr w:type="gramStart"/>
      <w:r w:rsidR="003C20A8" w:rsidRPr="001E0133">
        <w:rPr>
          <w:sz w:val="32"/>
          <w:szCs w:val="32"/>
        </w:rPr>
        <w:t>Абрикосовая</w:t>
      </w:r>
      <w:proofErr w:type="gramEnd"/>
      <w:r w:rsidR="003C20A8" w:rsidRPr="001E0133">
        <w:rPr>
          <w:sz w:val="32"/>
          <w:szCs w:val="32"/>
        </w:rPr>
        <w:t xml:space="preserve"> и ул. Ванцетти от ул. Карла Маркса до ул. Победы. На реализацию мероприятий на 2-ой этап благоустройства ул. Ванцетти предусмотрены средства в размере 41,1 млн. рублей. Подписание контракта на выполнение работ 16.07.2019</w:t>
      </w:r>
      <w:r w:rsidR="00EA3ACD">
        <w:rPr>
          <w:b/>
          <w:i/>
          <w:sz w:val="32"/>
          <w:szCs w:val="32"/>
        </w:rPr>
        <w:t>.</w:t>
      </w:r>
    </w:p>
    <w:p w:rsidR="003C20A8" w:rsidRPr="001E0133" w:rsidRDefault="003C20A8" w:rsidP="003C20A8">
      <w:pPr>
        <w:jc w:val="both"/>
        <w:rPr>
          <w:sz w:val="32"/>
          <w:szCs w:val="32"/>
        </w:rPr>
      </w:pPr>
      <w:r w:rsidRPr="001E0133">
        <w:rPr>
          <w:sz w:val="32"/>
          <w:szCs w:val="32"/>
        </w:rPr>
        <w:t xml:space="preserve">          Дополнительно, Сальское городское поселение в 2019 году приняло  участие во Всероссийском конкурсе по отбору лучших проектов в сфере создания комфортной городской среды малых городов, где был представлен дизайн-проект на объект: «2-ой этап благоустройства центрального парка культуры и отдыха, расположенного по адресу: пер. Спортивный, 1». В рамках Всероссийского конкурса проект не был выбран  в качестве победителя. В связи с чем,  данный проект направлен на участие в Областном конкурсе благоустройства объектов Ростовской области. Защита проекта состоялась 10.07.2019</w:t>
      </w:r>
      <w:r w:rsidR="00EA3ACD">
        <w:rPr>
          <w:sz w:val="32"/>
          <w:szCs w:val="32"/>
        </w:rPr>
        <w:t>.</w:t>
      </w:r>
    </w:p>
    <w:p w:rsidR="00BA6FD2" w:rsidRPr="001E0133" w:rsidRDefault="00BA6FD2" w:rsidP="00BA6FD2">
      <w:pPr>
        <w:shd w:val="clear" w:color="auto" w:fill="FFFFFF"/>
        <w:suppressAutoHyphens w:val="0"/>
        <w:ind w:firstLine="567"/>
        <w:jc w:val="both"/>
        <w:rPr>
          <w:sz w:val="32"/>
          <w:szCs w:val="32"/>
        </w:rPr>
      </w:pPr>
      <w:r w:rsidRPr="001E0133">
        <w:rPr>
          <w:sz w:val="32"/>
          <w:szCs w:val="32"/>
        </w:rPr>
        <w:lastRenderedPageBreak/>
        <w:t xml:space="preserve">В ходе освещения темы благоустройства особо хочу остановиться на проблеме санитарного порядка, поскольку это один из </w:t>
      </w:r>
      <w:r w:rsidR="007D666B" w:rsidRPr="001E0133">
        <w:rPr>
          <w:sz w:val="32"/>
          <w:szCs w:val="32"/>
        </w:rPr>
        <w:t>наиболее</w:t>
      </w:r>
      <w:r w:rsidRPr="001E0133">
        <w:rPr>
          <w:sz w:val="32"/>
          <w:szCs w:val="32"/>
        </w:rPr>
        <w:t xml:space="preserve"> важных вопросов жизни города.</w:t>
      </w:r>
    </w:p>
    <w:p w:rsidR="009C1CD2" w:rsidRPr="001E0133" w:rsidRDefault="009C1CD2" w:rsidP="009C1CD2">
      <w:pPr>
        <w:ind w:left="-180" w:firstLine="709"/>
        <w:jc w:val="both"/>
        <w:rPr>
          <w:sz w:val="32"/>
          <w:szCs w:val="32"/>
        </w:rPr>
      </w:pPr>
      <w:r w:rsidRPr="001E0133">
        <w:rPr>
          <w:sz w:val="32"/>
          <w:szCs w:val="32"/>
        </w:rPr>
        <w:t xml:space="preserve">На уборку и поддержание санитарного состояния Сальского городского поселения в чистоте в первом полугодии 2019 года  израсходовано </w:t>
      </w:r>
      <w:r w:rsidRPr="001E0133">
        <w:rPr>
          <w:b/>
          <w:sz w:val="32"/>
          <w:szCs w:val="32"/>
        </w:rPr>
        <w:t>9 748,3</w:t>
      </w:r>
      <w:r w:rsidRPr="001E0133">
        <w:rPr>
          <w:sz w:val="32"/>
          <w:szCs w:val="32"/>
        </w:rPr>
        <w:t xml:space="preserve"> тыс. руб. </w:t>
      </w:r>
    </w:p>
    <w:p w:rsidR="00EF3898" w:rsidRPr="001E0133" w:rsidRDefault="00EF3898" w:rsidP="00EF3898">
      <w:pPr>
        <w:ind w:firstLine="567"/>
        <w:jc w:val="both"/>
        <w:rPr>
          <w:sz w:val="32"/>
          <w:szCs w:val="32"/>
        </w:rPr>
      </w:pPr>
      <w:r w:rsidRPr="001E0133">
        <w:rPr>
          <w:sz w:val="32"/>
          <w:szCs w:val="32"/>
        </w:rPr>
        <w:t xml:space="preserve">В соответствии с муниципальными контрактами выполнялись работы по линейной уборке улиц и тротуаров, покос сорной растительности (выкошено 179,3 га.), обслуживание 120 автобусных остановок, содержание городского пляжа, валка,  обрезка и побелка деревьев, содержание зеленых насаждений, </w:t>
      </w:r>
      <w:proofErr w:type="spellStart"/>
      <w:r w:rsidRPr="001E0133">
        <w:rPr>
          <w:sz w:val="32"/>
          <w:szCs w:val="32"/>
        </w:rPr>
        <w:t>аккарицидная</w:t>
      </w:r>
      <w:proofErr w:type="spellEnd"/>
      <w:r w:rsidRPr="001E0133">
        <w:rPr>
          <w:sz w:val="32"/>
          <w:szCs w:val="32"/>
        </w:rPr>
        <w:t xml:space="preserve"> и </w:t>
      </w:r>
      <w:proofErr w:type="spellStart"/>
      <w:r w:rsidRPr="001E0133">
        <w:rPr>
          <w:sz w:val="32"/>
          <w:szCs w:val="32"/>
        </w:rPr>
        <w:t>ларвицидная</w:t>
      </w:r>
      <w:proofErr w:type="spellEnd"/>
      <w:r w:rsidRPr="001E0133">
        <w:rPr>
          <w:sz w:val="32"/>
          <w:szCs w:val="32"/>
        </w:rPr>
        <w:t xml:space="preserve"> обработки территорий и другие виды работ. </w:t>
      </w:r>
    </w:p>
    <w:p w:rsidR="009C1CD2" w:rsidRPr="001E0133" w:rsidRDefault="009C1CD2" w:rsidP="009C1CD2">
      <w:pPr>
        <w:ind w:left="-180" w:firstLine="709"/>
        <w:jc w:val="both"/>
        <w:rPr>
          <w:sz w:val="32"/>
          <w:szCs w:val="32"/>
        </w:rPr>
      </w:pPr>
      <w:r w:rsidRPr="001E0133">
        <w:rPr>
          <w:sz w:val="32"/>
          <w:szCs w:val="32"/>
        </w:rPr>
        <w:t xml:space="preserve">На территориях городских кладбищ по ул. </w:t>
      </w:r>
      <w:proofErr w:type="gramStart"/>
      <w:r w:rsidRPr="001E0133">
        <w:rPr>
          <w:sz w:val="32"/>
          <w:szCs w:val="32"/>
        </w:rPr>
        <w:t>Аэродромная</w:t>
      </w:r>
      <w:proofErr w:type="gramEnd"/>
      <w:r w:rsidRPr="001E0133">
        <w:rPr>
          <w:sz w:val="32"/>
          <w:szCs w:val="32"/>
        </w:rPr>
        <w:t xml:space="preserve">, 7 и ул. Аэродромная, 9 выполняется </w:t>
      </w:r>
      <w:r w:rsidR="00EF3898" w:rsidRPr="001E0133">
        <w:rPr>
          <w:sz w:val="32"/>
          <w:szCs w:val="32"/>
        </w:rPr>
        <w:t>покос</w:t>
      </w:r>
      <w:r w:rsidRPr="001E0133">
        <w:rPr>
          <w:sz w:val="32"/>
          <w:szCs w:val="32"/>
        </w:rPr>
        <w:t xml:space="preserve"> сорной растительности и сбор мусора. В первом полугодии 2019 года заключен контракт на покос сорной растительности старых кладбищ по</w:t>
      </w:r>
      <w:r w:rsidR="00EF3898" w:rsidRPr="001E0133">
        <w:rPr>
          <w:sz w:val="32"/>
          <w:szCs w:val="32"/>
        </w:rPr>
        <w:t xml:space="preserve"> </w:t>
      </w:r>
      <w:r w:rsidRPr="001E0133">
        <w:rPr>
          <w:sz w:val="32"/>
          <w:szCs w:val="32"/>
        </w:rPr>
        <w:t xml:space="preserve">ул. Курчатова, </w:t>
      </w:r>
      <w:r w:rsidR="00EF3898" w:rsidRPr="001E0133">
        <w:rPr>
          <w:sz w:val="32"/>
          <w:szCs w:val="32"/>
        </w:rPr>
        <w:t xml:space="preserve">                         </w:t>
      </w:r>
      <w:r w:rsidRPr="001E0133">
        <w:rPr>
          <w:sz w:val="32"/>
          <w:szCs w:val="32"/>
        </w:rPr>
        <w:t xml:space="preserve">ул. </w:t>
      </w:r>
      <w:proofErr w:type="spellStart"/>
      <w:r w:rsidRPr="001E0133">
        <w:rPr>
          <w:sz w:val="32"/>
          <w:szCs w:val="32"/>
        </w:rPr>
        <w:t>Артюхиной</w:t>
      </w:r>
      <w:proofErr w:type="spellEnd"/>
      <w:r w:rsidRPr="001E0133">
        <w:rPr>
          <w:sz w:val="32"/>
          <w:szCs w:val="32"/>
        </w:rPr>
        <w:t>, а также и по заявкам жителей города.</w:t>
      </w:r>
      <w:r w:rsidRPr="001E0133">
        <w:rPr>
          <w:b/>
          <w:i/>
          <w:sz w:val="32"/>
          <w:szCs w:val="32"/>
        </w:rPr>
        <w:t xml:space="preserve"> </w:t>
      </w:r>
    </w:p>
    <w:p w:rsidR="00EF3898" w:rsidRPr="001E0133" w:rsidRDefault="009C1CD2" w:rsidP="009C1CD2">
      <w:pPr>
        <w:ind w:left="-180" w:firstLine="709"/>
        <w:jc w:val="both"/>
        <w:rPr>
          <w:b/>
          <w:i/>
          <w:sz w:val="32"/>
          <w:szCs w:val="32"/>
        </w:rPr>
      </w:pPr>
      <w:r w:rsidRPr="001E0133">
        <w:rPr>
          <w:sz w:val="32"/>
          <w:szCs w:val="32"/>
        </w:rPr>
        <w:t xml:space="preserve">В первом полугодии на всех кладбищах, расположенных в </w:t>
      </w:r>
      <w:r w:rsidR="00EF3898" w:rsidRPr="001E0133">
        <w:rPr>
          <w:sz w:val="32"/>
          <w:szCs w:val="32"/>
        </w:rPr>
        <w:t xml:space="preserve">                   </w:t>
      </w:r>
      <w:proofErr w:type="gramStart"/>
      <w:r w:rsidRPr="001E0133">
        <w:rPr>
          <w:sz w:val="32"/>
          <w:szCs w:val="32"/>
        </w:rPr>
        <w:t>г</w:t>
      </w:r>
      <w:proofErr w:type="gramEnd"/>
      <w:r w:rsidRPr="001E0133">
        <w:rPr>
          <w:sz w:val="32"/>
          <w:szCs w:val="32"/>
        </w:rPr>
        <w:t>. Сальске установлены пять контейнерных площадок.</w:t>
      </w:r>
      <w:r w:rsidR="00EF3898" w:rsidRPr="001E0133">
        <w:rPr>
          <w:sz w:val="32"/>
          <w:szCs w:val="32"/>
        </w:rPr>
        <w:t xml:space="preserve"> </w:t>
      </w:r>
    </w:p>
    <w:p w:rsidR="009C1CD2" w:rsidRPr="001E0133" w:rsidRDefault="009C1CD2" w:rsidP="009C1CD2">
      <w:pPr>
        <w:ind w:left="-180" w:firstLine="709"/>
        <w:jc w:val="both"/>
        <w:rPr>
          <w:sz w:val="32"/>
          <w:szCs w:val="32"/>
        </w:rPr>
      </w:pPr>
      <w:r w:rsidRPr="001E0133">
        <w:rPr>
          <w:sz w:val="32"/>
          <w:szCs w:val="32"/>
        </w:rPr>
        <w:t xml:space="preserve">В настоящее время на городских кладбищах по ул. Курчатова, по ул. </w:t>
      </w:r>
      <w:proofErr w:type="spellStart"/>
      <w:r w:rsidRPr="001E0133">
        <w:rPr>
          <w:sz w:val="32"/>
          <w:szCs w:val="32"/>
        </w:rPr>
        <w:t>Артюхиной</w:t>
      </w:r>
      <w:proofErr w:type="spellEnd"/>
      <w:r w:rsidRPr="001E0133">
        <w:rPr>
          <w:sz w:val="32"/>
          <w:szCs w:val="32"/>
        </w:rPr>
        <w:t xml:space="preserve"> и  ул. Аэродромная 7 строятся новые туалеты.</w:t>
      </w:r>
      <w:r w:rsidRPr="001E0133">
        <w:rPr>
          <w:b/>
          <w:i/>
          <w:sz w:val="32"/>
          <w:szCs w:val="32"/>
        </w:rPr>
        <w:t xml:space="preserve"> </w:t>
      </w:r>
    </w:p>
    <w:p w:rsidR="009C1CD2" w:rsidRPr="001E0133" w:rsidRDefault="00EF3898" w:rsidP="00EF3898">
      <w:pPr>
        <w:ind w:left="-180" w:firstLine="709"/>
        <w:jc w:val="both"/>
        <w:rPr>
          <w:sz w:val="32"/>
          <w:szCs w:val="32"/>
        </w:rPr>
      </w:pPr>
      <w:r w:rsidRPr="001E0133">
        <w:rPr>
          <w:sz w:val="32"/>
          <w:szCs w:val="32"/>
        </w:rPr>
        <w:t>В первом полугодии 2019 года з</w:t>
      </w:r>
      <w:r w:rsidR="009C1CD2" w:rsidRPr="001E0133">
        <w:rPr>
          <w:sz w:val="32"/>
          <w:szCs w:val="32"/>
        </w:rPr>
        <w:t>аключен муниципальный контракт на установку детской площадки в микрорайоне Плодопитомник.</w:t>
      </w:r>
      <w:r w:rsidRPr="001E0133">
        <w:rPr>
          <w:sz w:val="32"/>
          <w:szCs w:val="32"/>
        </w:rPr>
        <w:t xml:space="preserve"> Стоимость работ 142 тыс. руб. Работы планируется выполнить в срок до 01.09.2019.</w:t>
      </w:r>
    </w:p>
    <w:p w:rsidR="00BB3571" w:rsidRPr="001E0133" w:rsidRDefault="00BB3571" w:rsidP="00BB3571">
      <w:pPr>
        <w:ind w:left="-180" w:firstLine="709"/>
        <w:jc w:val="both"/>
        <w:rPr>
          <w:sz w:val="32"/>
          <w:szCs w:val="32"/>
        </w:rPr>
      </w:pPr>
      <w:r w:rsidRPr="001E0133">
        <w:rPr>
          <w:sz w:val="32"/>
          <w:szCs w:val="32"/>
        </w:rPr>
        <w:t>В связи с переходом на новую систему обращения с твердыми коммунальными отходами, Администрацией Сальского городского поселения проведена инвентаризация контейнерных площадок, по итогам которой утвержден перечень мест и схема расположения специализированных контейнерных площадок для сбора ТКО на территории Сальского городского поселения. Так же утверждены Правила обустройства мест (площадок) накопления твердых коммунальных отходов. Всего на территории города расположено 272 контейнерных площадки, на которых установлено 517 металлических контейнеров и 33 контейнера закрытого типа «</w:t>
      </w:r>
      <w:proofErr w:type="spellStart"/>
      <w:r w:rsidRPr="001E0133">
        <w:rPr>
          <w:sz w:val="32"/>
          <w:szCs w:val="32"/>
        </w:rPr>
        <w:t>Мусконт</w:t>
      </w:r>
      <w:proofErr w:type="spellEnd"/>
      <w:r w:rsidRPr="001E0133">
        <w:rPr>
          <w:sz w:val="32"/>
          <w:szCs w:val="32"/>
        </w:rPr>
        <w:t>».</w:t>
      </w:r>
    </w:p>
    <w:p w:rsidR="00FA31B7" w:rsidRPr="001E0133" w:rsidRDefault="00BB3571" w:rsidP="00BA6FD2">
      <w:pPr>
        <w:shd w:val="clear" w:color="auto" w:fill="FFFFFF"/>
        <w:suppressAutoHyphens w:val="0"/>
        <w:ind w:firstLine="567"/>
        <w:jc w:val="both"/>
        <w:rPr>
          <w:b/>
          <w:i/>
          <w:sz w:val="32"/>
          <w:szCs w:val="32"/>
        </w:rPr>
      </w:pPr>
      <w:r w:rsidRPr="001E0133">
        <w:rPr>
          <w:sz w:val="32"/>
          <w:szCs w:val="32"/>
        </w:rPr>
        <w:t>В первом полугодии 2019 году</w:t>
      </w:r>
      <w:r w:rsidR="00FA31B7" w:rsidRPr="001E0133">
        <w:rPr>
          <w:sz w:val="32"/>
          <w:szCs w:val="32"/>
        </w:rPr>
        <w:t xml:space="preserve"> по заявкам Администрации </w:t>
      </w:r>
      <w:r w:rsidRPr="001E0133">
        <w:rPr>
          <w:sz w:val="32"/>
          <w:szCs w:val="32"/>
        </w:rPr>
        <w:t xml:space="preserve"> Региональн</w:t>
      </w:r>
      <w:r w:rsidR="00FA31B7" w:rsidRPr="001E0133">
        <w:rPr>
          <w:sz w:val="32"/>
          <w:szCs w:val="32"/>
        </w:rPr>
        <w:t>ым</w:t>
      </w:r>
      <w:r w:rsidRPr="001E0133">
        <w:rPr>
          <w:sz w:val="32"/>
          <w:szCs w:val="32"/>
        </w:rPr>
        <w:t xml:space="preserve"> оператор</w:t>
      </w:r>
      <w:r w:rsidR="00FA31B7" w:rsidRPr="001E0133">
        <w:rPr>
          <w:sz w:val="32"/>
          <w:szCs w:val="32"/>
        </w:rPr>
        <w:t>ом</w:t>
      </w:r>
      <w:r w:rsidRPr="001E0133">
        <w:rPr>
          <w:sz w:val="32"/>
          <w:szCs w:val="32"/>
        </w:rPr>
        <w:t xml:space="preserve"> </w:t>
      </w:r>
      <w:r w:rsidR="00FA31B7" w:rsidRPr="001E0133">
        <w:rPr>
          <w:sz w:val="32"/>
          <w:szCs w:val="32"/>
        </w:rPr>
        <w:t>ликвидировано</w:t>
      </w:r>
      <w:r w:rsidRPr="001E0133">
        <w:rPr>
          <w:sz w:val="32"/>
          <w:szCs w:val="32"/>
        </w:rPr>
        <w:t xml:space="preserve"> 30 </w:t>
      </w:r>
      <w:r w:rsidRPr="001E0133">
        <w:rPr>
          <w:sz w:val="32"/>
          <w:szCs w:val="32"/>
        </w:rPr>
        <w:lastRenderedPageBreak/>
        <w:t>несанкционированных свалочных очагов, которые</w:t>
      </w:r>
      <w:r w:rsidR="00FA31B7" w:rsidRPr="001E0133">
        <w:rPr>
          <w:sz w:val="32"/>
          <w:szCs w:val="32"/>
        </w:rPr>
        <w:t xml:space="preserve"> были</w:t>
      </w:r>
      <w:r w:rsidRPr="001E0133">
        <w:rPr>
          <w:sz w:val="32"/>
          <w:szCs w:val="32"/>
        </w:rPr>
        <w:t xml:space="preserve"> организова</w:t>
      </w:r>
      <w:r w:rsidR="00FA31B7" w:rsidRPr="001E0133">
        <w:rPr>
          <w:sz w:val="32"/>
          <w:szCs w:val="32"/>
        </w:rPr>
        <w:t>ны</w:t>
      </w:r>
      <w:r w:rsidRPr="001E0133">
        <w:rPr>
          <w:sz w:val="32"/>
          <w:szCs w:val="32"/>
        </w:rPr>
        <w:t xml:space="preserve"> </w:t>
      </w:r>
      <w:r w:rsidR="00FA31B7" w:rsidRPr="001E0133">
        <w:rPr>
          <w:sz w:val="32"/>
          <w:szCs w:val="32"/>
        </w:rPr>
        <w:t>жителями нашего города</w:t>
      </w:r>
      <w:r w:rsidRPr="001E0133">
        <w:rPr>
          <w:sz w:val="32"/>
          <w:szCs w:val="32"/>
        </w:rPr>
        <w:t>.</w:t>
      </w:r>
      <w:r w:rsidRPr="001E0133">
        <w:rPr>
          <w:sz w:val="28"/>
          <w:szCs w:val="28"/>
        </w:rPr>
        <w:t xml:space="preserve"> </w:t>
      </w:r>
    </w:p>
    <w:p w:rsidR="004409FF" w:rsidRPr="001E0133" w:rsidRDefault="004409FF" w:rsidP="00FF1AA2">
      <w:pPr>
        <w:shd w:val="clear" w:color="auto" w:fill="FFFFFF"/>
        <w:suppressAutoHyphens w:val="0"/>
        <w:ind w:firstLine="529"/>
        <w:jc w:val="both"/>
        <w:rPr>
          <w:sz w:val="32"/>
          <w:szCs w:val="32"/>
        </w:rPr>
      </w:pPr>
      <w:r w:rsidRPr="001E0133">
        <w:rPr>
          <w:sz w:val="32"/>
          <w:szCs w:val="32"/>
        </w:rPr>
        <w:t xml:space="preserve">По отношению к нарушителям </w:t>
      </w:r>
      <w:r w:rsidR="00BB3571" w:rsidRPr="001E0133">
        <w:rPr>
          <w:sz w:val="32"/>
          <w:szCs w:val="32"/>
        </w:rPr>
        <w:t xml:space="preserve">санитарного порядка в городе </w:t>
      </w:r>
      <w:r w:rsidRPr="001E0133">
        <w:rPr>
          <w:sz w:val="32"/>
          <w:szCs w:val="32"/>
        </w:rPr>
        <w:t>Администрация занимает принципиальную позицию.</w:t>
      </w:r>
    </w:p>
    <w:p w:rsidR="00FF1AA2" w:rsidRPr="001E0133" w:rsidRDefault="004409FF" w:rsidP="00FF1AA2">
      <w:pPr>
        <w:shd w:val="clear" w:color="auto" w:fill="FFFFFF"/>
        <w:suppressAutoHyphens w:val="0"/>
        <w:ind w:firstLine="529"/>
        <w:jc w:val="both"/>
        <w:rPr>
          <w:sz w:val="32"/>
          <w:szCs w:val="32"/>
        </w:rPr>
      </w:pPr>
      <w:r w:rsidRPr="001E0133">
        <w:rPr>
          <w:sz w:val="32"/>
          <w:szCs w:val="32"/>
        </w:rPr>
        <w:t xml:space="preserve">В </w:t>
      </w:r>
      <w:r w:rsidR="00372479" w:rsidRPr="001E0133">
        <w:rPr>
          <w:sz w:val="32"/>
          <w:szCs w:val="32"/>
        </w:rPr>
        <w:t>первом полугодии</w:t>
      </w:r>
      <w:r w:rsidRPr="001E0133">
        <w:rPr>
          <w:sz w:val="32"/>
          <w:szCs w:val="32"/>
        </w:rPr>
        <w:t xml:space="preserve"> специалистами администрации проведено более 2</w:t>
      </w:r>
      <w:r w:rsidR="00372479" w:rsidRPr="001E0133">
        <w:rPr>
          <w:sz w:val="32"/>
          <w:szCs w:val="32"/>
        </w:rPr>
        <w:t>2</w:t>
      </w:r>
      <w:r w:rsidRPr="001E0133">
        <w:rPr>
          <w:sz w:val="32"/>
          <w:szCs w:val="32"/>
        </w:rPr>
        <w:t xml:space="preserve"> тысяч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 По фактам выявленных нарушений должностными лицами Администрации</w:t>
      </w:r>
      <w:r w:rsidR="00FF1AA2" w:rsidRPr="001E0133">
        <w:rPr>
          <w:sz w:val="32"/>
          <w:szCs w:val="32"/>
        </w:rPr>
        <w:t xml:space="preserve"> выдано </w:t>
      </w:r>
      <w:r w:rsidR="00372479" w:rsidRPr="001E0133">
        <w:rPr>
          <w:sz w:val="32"/>
          <w:szCs w:val="32"/>
        </w:rPr>
        <w:t>192</w:t>
      </w:r>
      <w:r w:rsidR="00FF1AA2" w:rsidRPr="001E0133">
        <w:rPr>
          <w:sz w:val="32"/>
          <w:szCs w:val="32"/>
        </w:rPr>
        <w:t xml:space="preserve"> уведомления,</w:t>
      </w:r>
      <w:r w:rsidRPr="001E0133">
        <w:rPr>
          <w:sz w:val="32"/>
          <w:szCs w:val="32"/>
        </w:rPr>
        <w:t xml:space="preserve"> составлено </w:t>
      </w:r>
      <w:r w:rsidR="00372479" w:rsidRPr="001E0133">
        <w:rPr>
          <w:sz w:val="32"/>
          <w:szCs w:val="32"/>
        </w:rPr>
        <w:t>180</w:t>
      </w:r>
      <w:r w:rsidR="00FF1AA2" w:rsidRPr="001E0133">
        <w:rPr>
          <w:sz w:val="32"/>
          <w:szCs w:val="32"/>
        </w:rPr>
        <w:t xml:space="preserve"> протоколов о</w:t>
      </w:r>
      <w:r w:rsidRPr="001E0133">
        <w:rPr>
          <w:sz w:val="32"/>
          <w:szCs w:val="32"/>
        </w:rPr>
        <w:t>б административных</w:t>
      </w:r>
      <w:r w:rsidR="00FF1AA2" w:rsidRPr="001E0133">
        <w:rPr>
          <w:sz w:val="32"/>
          <w:szCs w:val="32"/>
        </w:rPr>
        <w:t xml:space="preserve"> </w:t>
      </w:r>
      <w:r w:rsidR="00372479" w:rsidRPr="001E0133">
        <w:rPr>
          <w:sz w:val="32"/>
          <w:szCs w:val="32"/>
        </w:rPr>
        <w:t>правонарушениях</w:t>
      </w:r>
      <w:r w:rsidR="00FF1AA2" w:rsidRPr="001E0133">
        <w:rPr>
          <w:sz w:val="32"/>
          <w:szCs w:val="32"/>
        </w:rPr>
        <w:t>. За аналогичный период 201</w:t>
      </w:r>
      <w:r w:rsidR="00372479" w:rsidRPr="001E0133">
        <w:rPr>
          <w:sz w:val="32"/>
          <w:szCs w:val="32"/>
        </w:rPr>
        <w:t>8</w:t>
      </w:r>
      <w:r w:rsidR="00FF1AA2" w:rsidRPr="001E0133">
        <w:rPr>
          <w:sz w:val="32"/>
          <w:szCs w:val="32"/>
        </w:rPr>
        <w:t xml:space="preserve"> года было составлено </w:t>
      </w:r>
      <w:r w:rsidR="0023321B" w:rsidRPr="001E0133">
        <w:rPr>
          <w:sz w:val="32"/>
          <w:szCs w:val="32"/>
        </w:rPr>
        <w:t>175</w:t>
      </w:r>
      <w:r w:rsidR="00FF1AA2" w:rsidRPr="001E0133">
        <w:rPr>
          <w:sz w:val="32"/>
          <w:szCs w:val="32"/>
        </w:rPr>
        <w:t xml:space="preserve"> протокола об административных правонарушениях. Выдано </w:t>
      </w:r>
      <w:r w:rsidR="0023321B" w:rsidRPr="001E0133">
        <w:rPr>
          <w:sz w:val="32"/>
          <w:szCs w:val="32"/>
        </w:rPr>
        <w:t>191</w:t>
      </w:r>
      <w:r w:rsidR="00FF1AA2" w:rsidRPr="001E0133">
        <w:rPr>
          <w:sz w:val="32"/>
          <w:szCs w:val="32"/>
        </w:rPr>
        <w:t xml:space="preserve"> разрешений на хранение строительных материалов на прилегающей территории к домовладениям граждан</w:t>
      </w:r>
      <w:r w:rsidR="0023321B" w:rsidRPr="001E0133">
        <w:rPr>
          <w:sz w:val="32"/>
          <w:szCs w:val="32"/>
        </w:rPr>
        <w:t xml:space="preserve"> (АППГ 209)</w:t>
      </w:r>
      <w:r w:rsidR="00FF1AA2" w:rsidRPr="001E0133">
        <w:rPr>
          <w:sz w:val="32"/>
          <w:szCs w:val="32"/>
        </w:rPr>
        <w:t xml:space="preserve">. </w:t>
      </w:r>
    </w:p>
    <w:p w:rsidR="00422A1E" w:rsidRPr="001E0133" w:rsidRDefault="00422A1E" w:rsidP="00CD6D12">
      <w:pPr>
        <w:ind w:firstLine="567"/>
        <w:jc w:val="center"/>
        <w:rPr>
          <w:b/>
          <w:sz w:val="32"/>
          <w:szCs w:val="32"/>
        </w:rPr>
      </w:pPr>
    </w:p>
    <w:p w:rsidR="00337E07" w:rsidRPr="001E0133" w:rsidRDefault="00763725" w:rsidP="00CD6D12">
      <w:pPr>
        <w:ind w:firstLine="567"/>
        <w:jc w:val="center"/>
        <w:rPr>
          <w:b/>
          <w:sz w:val="32"/>
          <w:szCs w:val="32"/>
        </w:rPr>
      </w:pPr>
      <w:r w:rsidRPr="001E0133">
        <w:rPr>
          <w:b/>
          <w:sz w:val="32"/>
          <w:szCs w:val="32"/>
        </w:rPr>
        <w:t>ДОРОЖНОЕ ХОЗЯЙСТВО</w:t>
      </w:r>
    </w:p>
    <w:p w:rsidR="00B6155D" w:rsidRPr="001E0133" w:rsidRDefault="00B6155D" w:rsidP="00CD6D12">
      <w:pPr>
        <w:ind w:firstLine="567"/>
        <w:jc w:val="center"/>
        <w:rPr>
          <w:b/>
          <w:sz w:val="32"/>
          <w:szCs w:val="32"/>
        </w:rPr>
      </w:pPr>
    </w:p>
    <w:p w:rsidR="00B2103B" w:rsidRPr="001E0133" w:rsidRDefault="00E96C47" w:rsidP="00843DD1">
      <w:pPr>
        <w:shd w:val="clear" w:color="auto" w:fill="FFFFFF"/>
        <w:suppressAutoHyphens w:val="0"/>
        <w:ind w:firstLine="567"/>
        <w:jc w:val="both"/>
        <w:rPr>
          <w:rFonts w:ascii="yandex-sans" w:hAnsi="yandex-sans"/>
          <w:color w:val="000000"/>
          <w:sz w:val="32"/>
          <w:szCs w:val="32"/>
          <w:lang w:eastAsia="ru-RU"/>
        </w:rPr>
      </w:pPr>
      <w:r w:rsidRPr="001E0133">
        <w:rPr>
          <w:sz w:val="32"/>
          <w:szCs w:val="32"/>
          <w:lang w:eastAsia="ru-RU"/>
        </w:rPr>
        <w:t>Огромное</w:t>
      </w:r>
      <w:r w:rsidR="00CF2CF7" w:rsidRPr="001E0133">
        <w:rPr>
          <w:sz w:val="32"/>
          <w:szCs w:val="32"/>
          <w:lang w:eastAsia="ru-RU"/>
        </w:rPr>
        <w:t xml:space="preserve"> внимание Администрацией Сальского городского поселения уделяется самой проблемной теме благоустройства - это строительств</w:t>
      </w:r>
      <w:r w:rsidR="00040E2F" w:rsidRPr="001E0133">
        <w:rPr>
          <w:sz w:val="32"/>
          <w:szCs w:val="32"/>
          <w:lang w:eastAsia="ru-RU"/>
        </w:rPr>
        <w:t>о и содержание</w:t>
      </w:r>
      <w:r w:rsidR="00CF2CF7" w:rsidRPr="001E0133">
        <w:rPr>
          <w:sz w:val="32"/>
          <w:szCs w:val="32"/>
          <w:lang w:eastAsia="ru-RU"/>
        </w:rPr>
        <w:t xml:space="preserve"> </w:t>
      </w:r>
      <w:r w:rsidRPr="001E0133">
        <w:rPr>
          <w:sz w:val="32"/>
          <w:szCs w:val="32"/>
          <w:lang w:eastAsia="ru-RU"/>
        </w:rPr>
        <w:t xml:space="preserve">автомобильных </w:t>
      </w:r>
      <w:r w:rsidR="00CF2CF7" w:rsidRPr="001E0133">
        <w:rPr>
          <w:sz w:val="32"/>
          <w:szCs w:val="32"/>
          <w:lang w:eastAsia="ru-RU"/>
        </w:rPr>
        <w:t>дорог, тротуаров и их состоянию.</w:t>
      </w:r>
      <w:r w:rsidR="00CF2CF7" w:rsidRPr="001E0133">
        <w:rPr>
          <w:rFonts w:ascii="yandex-sans" w:hAnsi="yandex-sans"/>
          <w:color w:val="000000"/>
          <w:sz w:val="32"/>
          <w:szCs w:val="32"/>
          <w:lang w:eastAsia="ru-RU"/>
        </w:rPr>
        <w:t xml:space="preserve"> </w:t>
      </w:r>
    </w:p>
    <w:p w:rsidR="00E376DB" w:rsidRPr="001E0133" w:rsidRDefault="00E376DB" w:rsidP="00843DD1">
      <w:pPr>
        <w:shd w:val="clear" w:color="auto" w:fill="FFFFFF"/>
        <w:ind w:firstLine="708"/>
        <w:jc w:val="both"/>
        <w:rPr>
          <w:sz w:val="32"/>
          <w:szCs w:val="32"/>
          <w:lang w:eastAsia="ru-RU"/>
        </w:rPr>
      </w:pPr>
      <w:r w:rsidRPr="001E0133">
        <w:rPr>
          <w:sz w:val="32"/>
          <w:szCs w:val="32"/>
          <w:lang w:eastAsia="ru-RU"/>
        </w:rPr>
        <w:t xml:space="preserve">На содержание автомобильных дорог Сальского городского поселения на 2019 год бюджетом предусмотрено 53,72 млн.  руб., из них средства областного бюджета 32,39 млн. руб. В первом полугодии 2019 года на содержание автомобильных дорог израсходованы денежные средства в сумме 4,8 млн. руб. </w:t>
      </w:r>
    </w:p>
    <w:p w:rsidR="003814C6" w:rsidRPr="001E0133" w:rsidRDefault="00E376DB" w:rsidP="00843DD1">
      <w:pPr>
        <w:shd w:val="clear" w:color="auto" w:fill="FFFFFF"/>
        <w:ind w:firstLine="708"/>
        <w:jc w:val="both"/>
        <w:rPr>
          <w:sz w:val="32"/>
          <w:szCs w:val="32"/>
          <w:lang w:eastAsia="ru-RU"/>
        </w:rPr>
      </w:pPr>
      <w:r w:rsidRPr="001E0133">
        <w:rPr>
          <w:sz w:val="32"/>
          <w:szCs w:val="32"/>
          <w:lang w:eastAsia="ru-RU"/>
        </w:rPr>
        <w:t>Выделенные средства были затрачены на устранение деформаций и повреждений асфальтобетонного покрытия и восстановление изношенных слоев дорожного покрытия площадью 9 тыс. кв. м. Работы выполнены по ул. Урицкого, ул. Фрунзе,                  ул. Станиславского.</w:t>
      </w:r>
      <w:r w:rsidR="00763725" w:rsidRPr="001E0133">
        <w:rPr>
          <w:sz w:val="32"/>
          <w:szCs w:val="32"/>
        </w:rPr>
        <w:t xml:space="preserve"> </w:t>
      </w:r>
    </w:p>
    <w:p w:rsidR="00E376DB" w:rsidRPr="001E0133" w:rsidRDefault="00E376DB" w:rsidP="00843DD1">
      <w:pPr>
        <w:ind w:firstLine="708"/>
        <w:jc w:val="both"/>
        <w:rPr>
          <w:sz w:val="32"/>
          <w:szCs w:val="32"/>
          <w:lang w:eastAsia="ru-RU"/>
        </w:rPr>
      </w:pPr>
      <w:r w:rsidRPr="001E0133">
        <w:rPr>
          <w:color w:val="000000"/>
          <w:sz w:val="32"/>
          <w:szCs w:val="32"/>
          <w:lang w:eastAsia="ru-RU"/>
        </w:rPr>
        <w:t>В первом полугодии 2019 года рамках муниципального контракта с АО «</w:t>
      </w:r>
      <w:proofErr w:type="spellStart"/>
      <w:r w:rsidRPr="001E0133">
        <w:rPr>
          <w:color w:val="000000"/>
          <w:sz w:val="32"/>
          <w:szCs w:val="32"/>
          <w:lang w:eastAsia="ru-RU"/>
        </w:rPr>
        <w:t>Зерноградское</w:t>
      </w:r>
      <w:proofErr w:type="spellEnd"/>
      <w:r w:rsidRPr="001E0133">
        <w:rPr>
          <w:color w:val="000000"/>
          <w:sz w:val="32"/>
          <w:szCs w:val="32"/>
          <w:lang w:eastAsia="ru-RU"/>
        </w:rPr>
        <w:t xml:space="preserve"> ДРСУ» выполнен капитальный ремонт участка автомобильной дороги</w:t>
      </w:r>
      <w:r w:rsidR="004D363C" w:rsidRPr="001E0133">
        <w:rPr>
          <w:color w:val="000000"/>
          <w:sz w:val="32"/>
          <w:szCs w:val="32"/>
          <w:lang w:eastAsia="ru-RU"/>
        </w:rPr>
        <w:t xml:space="preserve"> и тротуаров</w:t>
      </w:r>
      <w:r w:rsidRPr="001E0133">
        <w:rPr>
          <w:color w:val="000000"/>
          <w:sz w:val="32"/>
          <w:szCs w:val="32"/>
          <w:lang w:eastAsia="ru-RU"/>
        </w:rPr>
        <w:t xml:space="preserve"> по ул. Верхняя, </w:t>
      </w:r>
      <w:proofErr w:type="gramStart"/>
      <w:r w:rsidRPr="001E0133">
        <w:rPr>
          <w:color w:val="000000"/>
          <w:sz w:val="32"/>
          <w:szCs w:val="32"/>
          <w:lang w:eastAsia="ru-RU"/>
        </w:rPr>
        <w:t>от</w:t>
      </w:r>
      <w:proofErr w:type="gramEnd"/>
      <w:r w:rsidRPr="001E0133">
        <w:rPr>
          <w:color w:val="000000"/>
          <w:sz w:val="32"/>
          <w:szCs w:val="32"/>
          <w:lang w:eastAsia="ru-RU"/>
        </w:rPr>
        <w:t xml:space="preserve"> пер. Колхозный до ул. Тихорецкая, на сумму 8</w:t>
      </w:r>
      <w:r w:rsidR="004D363C" w:rsidRPr="001E0133">
        <w:rPr>
          <w:color w:val="000000"/>
          <w:sz w:val="32"/>
          <w:szCs w:val="32"/>
          <w:lang w:eastAsia="ru-RU"/>
        </w:rPr>
        <w:t> </w:t>
      </w:r>
      <w:r w:rsidRPr="001E0133">
        <w:rPr>
          <w:color w:val="000000"/>
          <w:sz w:val="32"/>
          <w:szCs w:val="32"/>
          <w:lang w:eastAsia="ru-RU"/>
        </w:rPr>
        <w:t>031</w:t>
      </w:r>
      <w:r w:rsidR="004D363C" w:rsidRPr="001E0133">
        <w:rPr>
          <w:color w:val="000000"/>
          <w:sz w:val="32"/>
          <w:szCs w:val="32"/>
          <w:lang w:eastAsia="ru-RU"/>
        </w:rPr>
        <w:t xml:space="preserve"> </w:t>
      </w:r>
      <w:r w:rsidRPr="001E0133">
        <w:rPr>
          <w:color w:val="000000"/>
          <w:sz w:val="32"/>
          <w:szCs w:val="32"/>
          <w:lang w:eastAsia="ru-RU"/>
        </w:rPr>
        <w:t xml:space="preserve">620 руб. </w:t>
      </w:r>
    </w:p>
    <w:p w:rsidR="00E376DB" w:rsidRPr="001E0133" w:rsidRDefault="00E376DB" w:rsidP="00843DD1">
      <w:pPr>
        <w:ind w:firstLine="708"/>
        <w:jc w:val="both"/>
        <w:rPr>
          <w:color w:val="000000"/>
          <w:sz w:val="32"/>
          <w:szCs w:val="32"/>
          <w:lang w:eastAsia="ru-RU"/>
        </w:rPr>
      </w:pPr>
      <w:r w:rsidRPr="001E0133">
        <w:rPr>
          <w:color w:val="000000"/>
          <w:sz w:val="32"/>
          <w:szCs w:val="32"/>
          <w:lang w:eastAsia="ru-RU"/>
        </w:rPr>
        <w:t>15.04.2019 заключен муниципальный контракт на капитальный ремонт автодороги и тротуар</w:t>
      </w:r>
      <w:r w:rsidR="004D363C" w:rsidRPr="001E0133">
        <w:rPr>
          <w:color w:val="000000"/>
          <w:sz w:val="32"/>
          <w:szCs w:val="32"/>
          <w:lang w:eastAsia="ru-RU"/>
        </w:rPr>
        <w:t>ов</w:t>
      </w:r>
      <w:r w:rsidRPr="001E0133">
        <w:rPr>
          <w:color w:val="000000"/>
          <w:sz w:val="32"/>
          <w:szCs w:val="32"/>
          <w:lang w:eastAsia="ru-RU"/>
        </w:rPr>
        <w:t xml:space="preserve"> по ул. </w:t>
      </w:r>
      <w:proofErr w:type="gramStart"/>
      <w:r w:rsidRPr="001E0133">
        <w:rPr>
          <w:color w:val="000000"/>
          <w:sz w:val="32"/>
          <w:szCs w:val="32"/>
          <w:lang w:eastAsia="ru-RU"/>
        </w:rPr>
        <w:t>Трактовая</w:t>
      </w:r>
      <w:proofErr w:type="gramEnd"/>
      <w:r w:rsidRPr="001E0133">
        <w:rPr>
          <w:color w:val="000000"/>
          <w:sz w:val="32"/>
          <w:szCs w:val="32"/>
          <w:lang w:eastAsia="ru-RU"/>
        </w:rPr>
        <w:t xml:space="preserve"> в</w:t>
      </w:r>
      <w:r w:rsidR="00843DD1" w:rsidRPr="001E0133">
        <w:rPr>
          <w:color w:val="000000"/>
          <w:sz w:val="32"/>
          <w:szCs w:val="32"/>
          <w:lang w:eastAsia="ru-RU"/>
        </w:rPr>
        <w:t xml:space="preserve">                </w:t>
      </w:r>
      <w:r w:rsidRPr="001E0133">
        <w:rPr>
          <w:color w:val="000000"/>
          <w:sz w:val="32"/>
          <w:szCs w:val="32"/>
          <w:lang w:eastAsia="ru-RU"/>
        </w:rPr>
        <w:t xml:space="preserve"> г. Сальске </w:t>
      </w:r>
      <w:r w:rsidR="004D363C" w:rsidRPr="001E0133">
        <w:rPr>
          <w:color w:val="000000"/>
          <w:sz w:val="32"/>
          <w:szCs w:val="32"/>
          <w:lang w:eastAsia="ru-RU"/>
        </w:rPr>
        <w:t>н</w:t>
      </w:r>
      <w:r w:rsidRPr="001E0133">
        <w:rPr>
          <w:color w:val="000000"/>
          <w:sz w:val="32"/>
          <w:szCs w:val="32"/>
          <w:lang w:eastAsia="ru-RU"/>
        </w:rPr>
        <w:t>а сумму 20</w:t>
      </w:r>
      <w:r w:rsidR="004D363C" w:rsidRPr="001E0133">
        <w:rPr>
          <w:color w:val="000000"/>
          <w:sz w:val="32"/>
          <w:szCs w:val="32"/>
          <w:lang w:eastAsia="ru-RU"/>
        </w:rPr>
        <w:t> </w:t>
      </w:r>
      <w:r w:rsidRPr="001E0133">
        <w:rPr>
          <w:color w:val="000000"/>
          <w:sz w:val="32"/>
          <w:szCs w:val="32"/>
          <w:lang w:eastAsia="ru-RU"/>
        </w:rPr>
        <w:t>332</w:t>
      </w:r>
      <w:r w:rsidR="004D363C" w:rsidRPr="001E0133">
        <w:rPr>
          <w:color w:val="000000"/>
          <w:sz w:val="32"/>
          <w:szCs w:val="32"/>
          <w:lang w:eastAsia="ru-RU"/>
        </w:rPr>
        <w:t xml:space="preserve"> </w:t>
      </w:r>
      <w:r w:rsidRPr="001E0133">
        <w:rPr>
          <w:color w:val="000000"/>
          <w:sz w:val="32"/>
          <w:szCs w:val="32"/>
          <w:lang w:eastAsia="ru-RU"/>
        </w:rPr>
        <w:t xml:space="preserve">307 руб. </w:t>
      </w:r>
      <w:r w:rsidR="004D363C" w:rsidRPr="001E0133">
        <w:rPr>
          <w:color w:val="000000"/>
          <w:sz w:val="32"/>
          <w:szCs w:val="32"/>
          <w:lang w:eastAsia="ru-RU"/>
        </w:rPr>
        <w:t xml:space="preserve">25 июня подрядчик приступил </w:t>
      </w:r>
      <w:r w:rsidR="004D363C" w:rsidRPr="001E0133">
        <w:rPr>
          <w:color w:val="000000"/>
          <w:sz w:val="32"/>
          <w:szCs w:val="32"/>
          <w:lang w:eastAsia="ru-RU"/>
        </w:rPr>
        <w:lastRenderedPageBreak/>
        <w:t xml:space="preserve">к выполнению работ. </w:t>
      </w:r>
      <w:r w:rsidRPr="001E0133">
        <w:rPr>
          <w:color w:val="000000"/>
          <w:sz w:val="32"/>
          <w:szCs w:val="32"/>
          <w:lang w:eastAsia="ru-RU"/>
        </w:rPr>
        <w:t>Планируемый срок окончания работ до 01.09.2019.</w:t>
      </w:r>
      <w:r w:rsidRPr="001E0133">
        <w:rPr>
          <w:b/>
          <w:i/>
          <w:sz w:val="32"/>
          <w:szCs w:val="32"/>
          <w:lang w:eastAsia="ru-RU"/>
        </w:rPr>
        <w:t xml:space="preserve"> </w:t>
      </w:r>
    </w:p>
    <w:p w:rsidR="004D363C" w:rsidRPr="001E0133" w:rsidRDefault="004D363C" w:rsidP="00843DD1">
      <w:pPr>
        <w:jc w:val="both"/>
        <w:rPr>
          <w:color w:val="000000"/>
          <w:sz w:val="32"/>
          <w:szCs w:val="32"/>
          <w:lang w:eastAsia="ru-RU"/>
        </w:rPr>
      </w:pPr>
      <w:r w:rsidRPr="001E0133">
        <w:rPr>
          <w:sz w:val="32"/>
          <w:szCs w:val="32"/>
          <w:lang w:eastAsia="ru-RU"/>
        </w:rPr>
        <w:tab/>
        <w:t xml:space="preserve">В первом полугодии заключен контракт на выполнение текущего ремонта тротуаров на территории Сальского городского поселения на общую сумму </w:t>
      </w:r>
      <w:r w:rsidRPr="001E0133">
        <w:rPr>
          <w:color w:val="000000"/>
          <w:sz w:val="32"/>
          <w:szCs w:val="32"/>
          <w:lang w:eastAsia="ru-RU"/>
        </w:rPr>
        <w:t>1 111,500 тыс. руб. В настоящее время выполнен ремонт по следующим улицам:</w:t>
      </w:r>
    </w:p>
    <w:p w:rsidR="004D363C" w:rsidRPr="001E0133" w:rsidRDefault="004D363C" w:rsidP="00843DD1">
      <w:pPr>
        <w:numPr>
          <w:ilvl w:val="0"/>
          <w:numId w:val="18"/>
        </w:numPr>
        <w:tabs>
          <w:tab w:val="left" w:pos="6720"/>
        </w:tabs>
        <w:suppressAutoHyphens w:val="0"/>
        <w:contextualSpacing/>
        <w:jc w:val="both"/>
        <w:rPr>
          <w:sz w:val="32"/>
          <w:szCs w:val="32"/>
          <w:lang w:eastAsia="ru-RU"/>
        </w:rPr>
      </w:pPr>
      <w:r w:rsidRPr="001E0133">
        <w:rPr>
          <w:sz w:val="32"/>
          <w:szCs w:val="32"/>
          <w:lang w:eastAsia="ru-RU"/>
        </w:rPr>
        <w:t>ул. Школьная площадь – 78м;</w:t>
      </w:r>
    </w:p>
    <w:p w:rsidR="004D363C" w:rsidRPr="001E0133" w:rsidRDefault="004D363C" w:rsidP="00843DD1">
      <w:pPr>
        <w:numPr>
          <w:ilvl w:val="0"/>
          <w:numId w:val="18"/>
        </w:numPr>
        <w:tabs>
          <w:tab w:val="left" w:pos="6720"/>
        </w:tabs>
        <w:suppressAutoHyphens w:val="0"/>
        <w:contextualSpacing/>
        <w:jc w:val="both"/>
        <w:rPr>
          <w:sz w:val="32"/>
          <w:szCs w:val="32"/>
          <w:lang w:eastAsia="ru-RU"/>
        </w:rPr>
      </w:pPr>
      <w:r w:rsidRPr="001E0133">
        <w:rPr>
          <w:sz w:val="32"/>
          <w:szCs w:val="32"/>
          <w:lang w:eastAsia="ru-RU"/>
        </w:rPr>
        <w:t>ул. Кутузова – 186м;</w:t>
      </w:r>
    </w:p>
    <w:p w:rsidR="004D363C" w:rsidRPr="001E0133" w:rsidRDefault="004D363C" w:rsidP="00843DD1">
      <w:pPr>
        <w:numPr>
          <w:ilvl w:val="0"/>
          <w:numId w:val="18"/>
        </w:numPr>
        <w:tabs>
          <w:tab w:val="left" w:pos="6720"/>
        </w:tabs>
        <w:suppressAutoHyphens w:val="0"/>
        <w:contextualSpacing/>
        <w:jc w:val="both"/>
        <w:rPr>
          <w:sz w:val="32"/>
          <w:szCs w:val="32"/>
          <w:lang w:eastAsia="ru-RU"/>
        </w:rPr>
      </w:pPr>
      <w:r w:rsidRPr="001E0133">
        <w:rPr>
          <w:sz w:val="32"/>
          <w:szCs w:val="32"/>
          <w:lang w:eastAsia="ru-RU"/>
        </w:rPr>
        <w:t xml:space="preserve">ул. </w:t>
      </w:r>
      <w:proofErr w:type="spellStart"/>
      <w:r w:rsidRPr="001E0133">
        <w:rPr>
          <w:sz w:val="32"/>
          <w:szCs w:val="32"/>
          <w:lang w:eastAsia="ru-RU"/>
        </w:rPr>
        <w:t>Низовская</w:t>
      </w:r>
      <w:proofErr w:type="spellEnd"/>
      <w:r w:rsidRPr="001E0133">
        <w:rPr>
          <w:sz w:val="32"/>
          <w:szCs w:val="32"/>
          <w:lang w:eastAsia="ru-RU"/>
        </w:rPr>
        <w:t xml:space="preserve"> –350м;</w:t>
      </w:r>
      <w:r w:rsidR="00843DD1" w:rsidRPr="001E0133">
        <w:rPr>
          <w:b/>
          <w:i/>
          <w:sz w:val="32"/>
          <w:szCs w:val="32"/>
          <w:lang w:eastAsia="ru-RU"/>
        </w:rPr>
        <w:t xml:space="preserve"> </w:t>
      </w:r>
    </w:p>
    <w:p w:rsidR="004D363C" w:rsidRPr="001E0133" w:rsidRDefault="00843DD1" w:rsidP="00843DD1">
      <w:pPr>
        <w:tabs>
          <w:tab w:val="left" w:pos="0"/>
        </w:tabs>
        <w:suppressAutoHyphens w:val="0"/>
        <w:contextualSpacing/>
        <w:jc w:val="both"/>
        <w:rPr>
          <w:sz w:val="32"/>
          <w:szCs w:val="32"/>
          <w:lang w:eastAsia="ru-RU"/>
        </w:rPr>
      </w:pPr>
      <w:r w:rsidRPr="001E0133">
        <w:rPr>
          <w:color w:val="000000"/>
          <w:sz w:val="32"/>
          <w:szCs w:val="32"/>
          <w:lang w:eastAsia="ru-RU"/>
        </w:rPr>
        <w:tab/>
      </w:r>
      <w:r w:rsidR="004D363C" w:rsidRPr="001E0133">
        <w:rPr>
          <w:color w:val="000000"/>
          <w:sz w:val="32"/>
          <w:szCs w:val="32"/>
          <w:lang w:eastAsia="ru-RU"/>
        </w:rPr>
        <w:t xml:space="preserve">Во втором полугодии </w:t>
      </w:r>
      <w:r w:rsidRPr="001E0133">
        <w:rPr>
          <w:color w:val="000000"/>
          <w:sz w:val="32"/>
          <w:szCs w:val="32"/>
          <w:lang w:eastAsia="ru-RU"/>
        </w:rPr>
        <w:t xml:space="preserve">будет выполнен текущий ремонт тротуаров по ул. </w:t>
      </w:r>
      <w:r w:rsidRPr="001E0133">
        <w:rPr>
          <w:sz w:val="32"/>
          <w:szCs w:val="32"/>
          <w:lang w:eastAsia="ru-RU"/>
        </w:rPr>
        <w:t xml:space="preserve">Ладожская – 250 м. и </w:t>
      </w:r>
      <w:proofErr w:type="gramStart"/>
      <w:r w:rsidRPr="001E0133">
        <w:rPr>
          <w:sz w:val="32"/>
          <w:szCs w:val="32"/>
          <w:lang w:eastAsia="ru-RU"/>
        </w:rPr>
        <w:t>по</w:t>
      </w:r>
      <w:proofErr w:type="gramEnd"/>
      <w:r w:rsidRPr="001E0133">
        <w:rPr>
          <w:sz w:val="32"/>
          <w:szCs w:val="32"/>
          <w:lang w:eastAsia="ru-RU"/>
        </w:rPr>
        <w:t xml:space="preserve"> пер. Комсомольский – 181м.</w:t>
      </w:r>
    </w:p>
    <w:p w:rsidR="00C5569A" w:rsidRPr="001E0133" w:rsidRDefault="00C5569A" w:rsidP="00843DD1">
      <w:pPr>
        <w:suppressAutoHyphens w:val="0"/>
        <w:ind w:firstLine="567"/>
        <w:jc w:val="both"/>
        <w:rPr>
          <w:b/>
          <w:i/>
          <w:sz w:val="32"/>
          <w:szCs w:val="32"/>
          <w:lang w:eastAsia="ru-RU"/>
        </w:rPr>
      </w:pPr>
      <w:r w:rsidRPr="001E0133">
        <w:rPr>
          <w:sz w:val="32"/>
          <w:szCs w:val="32"/>
        </w:rPr>
        <w:t>По заявка</w:t>
      </w:r>
      <w:r w:rsidR="00DF02B2" w:rsidRPr="001E0133">
        <w:rPr>
          <w:sz w:val="32"/>
          <w:szCs w:val="32"/>
        </w:rPr>
        <w:t>м</w:t>
      </w:r>
      <w:r w:rsidRPr="001E0133">
        <w:rPr>
          <w:sz w:val="32"/>
          <w:szCs w:val="32"/>
        </w:rPr>
        <w:t xml:space="preserve"> жителей города и председателей квартальных комитетов выполнено грейдирование </w:t>
      </w:r>
      <w:r w:rsidR="00DF02B2" w:rsidRPr="001E0133">
        <w:rPr>
          <w:sz w:val="32"/>
          <w:szCs w:val="32"/>
        </w:rPr>
        <w:t xml:space="preserve">дорог, не имеющих твердого покрытия, </w:t>
      </w:r>
      <w:r w:rsidR="00C404DA" w:rsidRPr="001E0133">
        <w:rPr>
          <w:sz w:val="32"/>
          <w:szCs w:val="32"/>
        </w:rPr>
        <w:t>44,6 кв.м.</w:t>
      </w:r>
      <w:r w:rsidR="00DF02B2" w:rsidRPr="001E0133">
        <w:rPr>
          <w:sz w:val="32"/>
          <w:szCs w:val="32"/>
        </w:rPr>
        <w:t>,</w:t>
      </w:r>
      <w:r w:rsidR="00027F6A" w:rsidRPr="001E0133">
        <w:rPr>
          <w:sz w:val="32"/>
          <w:szCs w:val="32"/>
        </w:rPr>
        <w:t xml:space="preserve"> а также планировка и срезка обочин. </w:t>
      </w:r>
    </w:p>
    <w:p w:rsidR="00843DD1" w:rsidRPr="001E0133" w:rsidRDefault="00843DD1" w:rsidP="00372479">
      <w:pPr>
        <w:shd w:val="clear" w:color="auto" w:fill="FFFFFF"/>
        <w:ind w:firstLine="708"/>
        <w:jc w:val="both"/>
        <w:rPr>
          <w:sz w:val="32"/>
          <w:szCs w:val="32"/>
          <w:lang w:eastAsia="ru-RU"/>
        </w:rPr>
      </w:pPr>
      <w:r w:rsidRPr="001E0133">
        <w:rPr>
          <w:sz w:val="32"/>
          <w:szCs w:val="32"/>
          <w:lang w:eastAsia="ru-RU"/>
        </w:rPr>
        <w:t>28 июня заключен муниципальный ко</w:t>
      </w:r>
      <w:r w:rsidR="00372479" w:rsidRPr="001E0133">
        <w:rPr>
          <w:sz w:val="32"/>
          <w:szCs w:val="32"/>
          <w:lang w:eastAsia="ru-RU"/>
        </w:rPr>
        <w:t xml:space="preserve">нтракт </w:t>
      </w:r>
      <w:r w:rsidRPr="001E0133">
        <w:rPr>
          <w:sz w:val="32"/>
          <w:szCs w:val="32"/>
          <w:lang w:eastAsia="ru-RU"/>
        </w:rPr>
        <w:t xml:space="preserve">на строительство светофорного объекта на пересечении ул. Кутузова и ул. Суворова.  </w:t>
      </w:r>
      <w:r w:rsidR="00372479" w:rsidRPr="001E0133">
        <w:rPr>
          <w:sz w:val="32"/>
          <w:szCs w:val="32"/>
          <w:lang w:eastAsia="ru-RU"/>
        </w:rPr>
        <w:t xml:space="preserve">Сумма контракта 595 350 руб. </w:t>
      </w:r>
      <w:r w:rsidRPr="001E0133">
        <w:rPr>
          <w:sz w:val="32"/>
          <w:szCs w:val="32"/>
          <w:lang w:eastAsia="ru-RU"/>
        </w:rPr>
        <w:t>В настоящий момент идут подготовительные работы.</w:t>
      </w:r>
    </w:p>
    <w:p w:rsidR="00843DD1" w:rsidRPr="001E0133" w:rsidRDefault="00843DD1" w:rsidP="00372479">
      <w:pPr>
        <w:shd w:val="clear" w:color="auto" w:fill="FFFFFF"/>
        <w:jc w:val="both"/>
        <w:rPr>
          <w:color w:val="000000" w:themeColor="text1"/>
          <w:sz w:val="32"/>
          <w:szCs w:val="32"/>
          <w:lang w:eastAsia="ru-RU"/>
        </w:rPr>
      </w:pPr>
      <w:r w:rsidRPr="001E0133">
        <w:rPr>
          <w:color w:val="000000" w:themeColor="text1"/>
          <w:sz w:val="32"/>
          <w:szCs w:val="32"/>
          <w:lang w:eastAsia="ru-RU"/>
        </w:rPr>
        <w:t>На обслуживание 13 светофорных объектов, установку и ремонт деформированных дорожных знаков за 6 мес. 2019 год</w:t>
      </w:r>
      <w:r w:rsidR="00372479" w:rsidRPr="001E0133">
        <w:rPr>
          <w:color w:val="000000" w:themeColor="text1"/>
          <w:sz w:val="32"/>
          <w:szCs w:val="32"/>
          <w:lang w:eastAsia="ru-RU"/>
        </w:rPr>
        <w:t>а</w:t>
      </w:r>
      <w:r w:rsidRPr="001E0133">
        <w:rPr>
          <w:color w:val="000000" w:themeColor="text1"/>
          <w:sz w:val="32"/>
          <w:szCs w:val="32"/>
          <w:lang w:eastAsia="ru-RU"/>
        </w:rPr>
        <w:t xml:space="preserve"> израсходовано 373,531 тыс. руб.  Установлен – 101 дорожный знак.</w:t>
      </w:r>
      <w:r w:rsidR="00372479" w:rsidRPr="001E0133">
        <w:rPr>
          <w:b/>
          <w:i/>
          <w:sz w:val="32"/>
          <w:szCs w:val="32"/>
        </w:rPr>
        <w:t xml:space="preserve"> </w:t>
      </w:r>
    </w:p>
    <w:p w:rsidR="00843DD1" w:rsidRPr="001E0133" w:rsidRDefault="00843DD1" w:rsidP="00372479">
      <w:pPr>
        <w:shd w:val="clear" w:color="auto" w:fill="FFFFFF"/>
        <w:ind w:firstLine="708"/>
        <w:jc w:val="both"/>
        <w:rPr>
          <w:color w:val="000000" w:themeColor="text1"/>
          <w:sz w:val="32"/>
          <w:szCs w:val="32"/>
          <w:lang w:eastAsia="ru-RU"/>
        </w:rPr>
      </w:pPr>
      <w:r w:rsidRPr="001E0133">
        <w:rPr>
          <w:color w:val="000000" w:themeColor="text1"/>
          <w:sz w:val="32"/>
          <w:szCs w:val="32"/>
          <w:lang w:eastAsia="ru-RU"/>
        </w:rPr>
        <w:t>На выполнение работ по нанесению дорожной разметки израсходовано </w:t>
      </w:r>
      <w:r w:rsidRPr="001E0133">
        <w:rPr>
          <w:bCs/>
          <w:color w:val="000000" w:themeColor="text1"/>
          <w:sz w:val="32"/>
          <w:szCs w:val="32"/>
          <w:lang w:eastAsia="ru-RU"/>
        </w:rPr>
        <w:t>1 521 тыс. руб</w:t>
      </w:r>
      <w:r w:rsidRPr="001E0133">
        <w:rPr>
          <w:color w:val="000000" w:themeColor="text1"/>
          <w:sz w:val="32"/>
          <w:szCs w:val="32"/>
          <w:lang w:eastAsia="ru-RU"/>
        </w:rPr>
        <w:t>., нанесено 7 тыс. м</w:t>
      </w:r>
      <w:proofErr w:type="gramStart"/>
      <w:r w:rsidRPr="001E0133">
        <w:rPr>
          <w:color w:val="000000" w:themeColor="text1"/>
          <w:sz w:val="32"/>
          <w:szCs w:val="32"/>
          <w:vertAlign w:val="superscript"/>
          <w:lang w:eastAsia="ru-RU"/>
        </w:rPr>
        <w:t>2</w:t>
      </w:r>
      <w:proofErr w:type="gramEnd"/>
      <w:r w:rsidRPr="001E0133">
        <w:rPr>
          <w:color w:val="000000" w:themeColor="text1"/>
          <w:sz w:val="32"/>
          <w:szCs w:val="32"/>
          <w:lang w:eastAsia="ru-RU"/>
        </w:rPr>
        <w:t xml:space="preserve"> разметки.</w:t>
      </w:r>
      <w:r w:rsidR="00372479" w:rsidRPr="001E0133">
        <w:rPr>
          <w:b/>
          <w:i/>
          <w:sz w:val="32"/>
          <w:szCs w:val="32"/>
        </w:rPr>
        <w:t xml:space="preserve"> </w:t>
      </w:r>
    </w:p>
    <w:p w:rsidR="00843DD1" w:rsidRPr="001E0133" w:rsidRDefault="00843DD1" w:rsidP="00372479">
      <w:pPr>
        <w:shd w:val="clear" w:color="auto" w:fill="FFFFFF"/>
        <w:ind w:firstLine="708"/>
        <w:jc w:val="both"/>
        <w:rPr>
          <w:color w:val="000000" w:themeColor="text1"/>
          <w:sz w:val="32"/>
          <w:szCs w:val="32"/>
          <w:lang w:eastAsia="ru-RU"/>
        </w:rPr>
      </w:pPr>
      <w:r w:rsidRPr="001E0133">
        <w:rPr>
          <w:color w:val="000000" w:themeColor="text1"/>
          <w:sz w:val="32"/>
          <w:szCs w:val="32"/>
          <w:lang w:eastAsia="ru-RU"/>
        </w:rPr>
        <w:t>В рамках муниципального контракта с ООО «</w:t>
      </w:r>
      <w:proofErr w:type="spellStart"/>
      <w:r w:rsidRPr="001E0133">
        <w:rPr>
          <w:color w:val="000000" w:themeColor="text1"/>
          <w:sz w:val="32"/>
          <w:szCs w:val="32"/>
          <w:lang w:eastAsia="ru-RU"/>
        </w:rPr>
        <w:t>Чистоград</w:t>
      </w:r>
      <w:proofErr w:type="spellEnd"/>
      <w:r w:rsidRPr="001E0133">
        <w:rPr>
          <w:color w:val="000000" w:themeColor="text1"/>
          <w:sz w:val="32"/>
          <w:szCs w:val="32"/>
          <w:lang w:eastAsia="ru-RU"/>
        </w:rPr>
        <w:t>» на сумму 453,119 тыс. руб. на валку и обрезку деревьев вдоль автомобильных дорог выполнена обрезка 115 деревьев.</w:t>
      </w:r>
      <w:r w:rsidR="00372479" w:rsidRPr="001E0133">
        <w:rPr>
          <w:b/>
          <w:i/>
          <w:sz w:val="32"/>
          <w:szCs w:val="32"/>
        </w:rPr>
        <w:t xml:space="preserve"> </w:t>
      </w:r>
    </w:p>
    <w:p w:rsidR="00372479" w:rsidRPr="001E0133" w:rsidRDefault="00372479" w:rsidP="00CD6D12">
      <w:pPr>
        <w:suppressAutoHyphens w:val="0"/>
        <w:ind w:firstLine="567"/>
        <w:jc w:val="center"/>
        <w:rPr>
          <w:b/>
          <w:sz w:val="32"/>
          <w:szCs w:val="32"/>
        </w:rPr>
      </w:pPr>
    </w:p>
    <w:p w:rsidR="00BD7CD4" w:rsidRPr="001E0133" w:rsidRDefault="00BD7CD4" w:rsidP="00CD6D12">
      <w:pPr>
        <w:suppressAutoHyphens w:val="0"/>
        <w:ind w:firstLine="567"/>
        <w:jc w:val="center"/>
        <w:rPr>
          <w:b/>
          <w:sz w:val="32"/>
          <w:szCs w:val="32"/>
        </w:rPr>
      </w:pPr>
      <w:r w:rsidRPr="001E0133">
        <w:rPr>
          <w:b/>
          <w:sz w:val="32"/>
          <w:szCs w:val="32"/>
        </w:rPr>
        <w:t>УЛИЧНОЕ ОСВЕЩЕНИЕ</w:t>
      </w:r>
    </w:p>
    <w:p w:rsidR="0085003A" w:rsidRPr="001E0133" w:rsidRDefault="0085003A" w:rsidP="0085003A">
      <w:pPr>
        <w:jc w:val="both"/>
        <w:rPr>
          <w:bCs/>
          <w:sz w:val="28"/>
          <w:szCs w:val="28"/>
        </w:rPr>
      </w:pPr>
      <w:r w:rsidRPr="001E0133">
        <w:rPr>
          <w:b/>
          <w:bCs/>
          <w:sz w:val="28"/>
          <w:szCs w:val="28"/>
        </w:rPr>
        <w:t xml:space="preserve">          </w:t>
      </w:r>
    </w:p>
    <w:p w:rsidR="00FE3F37" w:rsidRPr="001E0133" w:rsidRDefault="00FE3F37" w:rsidP="00FE3F37">
      <w:pPr>
        <w:jc w:val="both"/>
        <w:rPr>
          <w:sz w:val="32"/>
          <w:szCs w:val="32"/>
        </w:rPr>
      </w:pPr>
      <w:r w:rsidRPr="001E0133">
        <w:rPr>
          <w:sz w:val="28"/>
          <w:szCs w:val="28"/>
        </w:rPr>
        <w:t xml:space="preserve">        </w:t>
      </w:r>
      <w:r w:rsidRPr="001E0133">
        <w:rPr>
          <w:sz w:val="32"/>
          <w:szCs w:val="32"/>
        </w:rPr>
        <w:tab/>
        <w:t>В первом полугодии 2019 года на нужды уличного освещения потреблено 59</w:t>
      </w:r>
      <w:r w:rsidR="00E96C47" w:rsidRPr="001E0133">
        <w:rPr>
          <w:sz w:val="32"/>
          <w:szCs w:val="32"/>
        </w:rPr>
        <w:t>6,5</w:t>
      </w:r>
      <w:r w:rsidRPr="001E0133">
        <w:rPr>
          <w:sz w:val="32"/>
          <w:szCs w:val="32"/>
        </w:rPr>
        <w:t xml:space="preserve"> тыс. кВт. на общую сумму 4,4 млн. руб. За аналогичный период 2018 года потреблено 1,65 млн</w:t>
      </w:r>
      <w:proofErr w:type="gramStart"/>
      <w:r w:rsidRPr="001E0133">
        <w:rPr>
          <w:sz w:val="32"/>
          <w:szCs w:val="32"/>
        </w:rPr>
        <w:t>.к</w:t>
      </w:r>
      <w:proofErr w:type="gramEnd"/>
      <w:r w:rsidRPr="001E0133">
        <w:rPr>
          <w:sz w:val="32"/>
          <w:szCs w:val="32"/>
        </w:rPr>
        <w:t xml:space="preserve">Вт. электроэнергии, затрачены средства местного бюджета в сумме 12,3 млн. руб. </w:t>
      </w:r>
      <w:r w:rsidR="00E96C47" w:rsidRPr="001E0133">
        <w:rPr>
          <w:sz w:val="32"/>
          <w:szCs w:val="32"/>
        </w:rPr>
        <w:t>Добиться этого результата позволила выполненная в 2018 году замена фонарей уличного освещения на светодиодные</w:t>
      </w:r>
      <w:r w:rsidRPr="001E0133">
        <w:rPr>
          <w:sz w:val="32"/>
          <w:szCs w:val="32"/>
        </w:rPr>
        <w:t xml:space="preserve">.     </w:t>
      </w:r>
    </w:p>
    <w:p w:rsidR="00FE3F37" w:rsidRPr="001E0133" w:rsidRDefault="00FE3F37" w:rsidP="00FE3F37">
      <w:pPr>
        <w:jc w:val="both"/>
        <w:rPr>
          <w:sz w:val="32"/>
          <w:szCs w:val="32"/>
        </w:rPr>
      </w:pPr>
      <w:r w:rsidRPr="001E0133">
        <w:rPr>
          <w:sz w:val="32"/>
          <w:szCs w:val="32"/>
        </w:rPr>
        <w:t xml:space="preserve">     </w:t>
      </w:r>
      <w:r w:rsidRPr="001E0133">
        <w:rPr>
          <w:sz w:val="32"/>
          <w:szCs w:val="32"/>
        </w:rPr>
        <w:tab/>
        <w:t xml:space="preserve">В рамках муниципальных контрактов на содержание и техническое обслуживание сетей наружного освещения на 2019 год бюджетом предусмотрено 878 тыс. рублей. В первом полугодии освоено 389,255 тыс. рублей. Выполнены  работы по замене 110 </w:t>
      </w:r>
      <w:r w:rsidRPr="001E0133">
        <w:rPr>
          <w:sz w:val="32"/>
          <w:szCs w:val="32"/>
        </w:rPr>
        <w:lastRenderedPageBreak/>
        <w:t xml:space="preserve">светильников и 80 ламп накаливания на пл. Юбилейная и </w:t>
      </w:r>
      <w:r w:rsidR="00E96C47" w:rsidRPr="001E0133">
        <w:rPr>
          <w:sz w:val="32"/>
          <w:szCs w:val="32"/>
        </w:rPr>
        <w:t xml:space="preserve">                         </w:t>
      </w:r>
      <w:r w:rsidRPr="001E0133">
        <w:rPr>
          <w:sz w:val="32"/>
          <w:szCs w:val="32"/>
        </w:rPr>
        <w:t xml:space="preserve">пл. Свободы, выполнен ремонт оборудования в 17 щитах управления уличным освещением, установлено 18 светильников и 2 щита управления уличным освещением,  заменено 191 м провода, </w:t>
      </w:r>
      <w:r w:rsidR="00E96C47" w:rsidRPr="001E0133">
        <w:rPr>
          <w:sz w:val="32"/>
          <w:szCs w:val="32"/>
        </w:rPr>
        <w:t xml:space="preserve">выполнено </w:t>
      </w:r>
      <w:r w:rsidRPr="001E0133">
        <w:rPr>
          <w:sz w:val="32"/>
          <w:szCs w:val="32"/>
        </w:rPr>
        <w:t>техническое обслуживание 5</w:t>
      </w:r>
      <w:r w:rsidR="00E96C47" w:rsidRPr="001E0133">
        <w:rPr>
          <w:sz w:val="32"/>
          <w:szCs w:val="32"/>
        </w:rPr>
        <w:t>-ти трансформаторных подстанции и</w:t>
      </w:r>
      <w:r w:rsidRPr="001E0133">
        <w:rPr>
          <w:sz w:val="32"/>
          <w:szCs w:val="32"/>
        </w:rPr>
        <w:t xml:space="preserve"> обрезка 9 деревьев.</w:t>
      </w:r>
    </w:p>
    <w:p w:rsidR="00FE3F37" w:rsidRPr="001E0133" w:rsidRDefault="00FE3F37" w:rsidP="00FE3F37">
      <w:pPr>
        <w:jc w:val="both"/>
        <w:rPr>
          <w:sz w:val="32"/>
          <w:szCs w:val="32"/>
        </w:rPr>
      </w:pPr>
      <w:r w:rsidRPr="001E0133">
        <w:rPr>
          <w:sz w:val="32"/>
          <w:szCs w:val="32"/>
        </w:rPr>
        <w:t xml:space="preserve">        </w:t>
      </w:r>
      <w:r w:rsidRPr="001E0133">
        <w:rPr>
          <w:sz w:val="32"/>
          <w:szCs w:val="32"/>
        </w:rPr>
        <w:tab/>
        <w:t xml:space="preserve"> Также в рамках муниципальных контрактов приобретены электроматериалы для содержания и ремонта сетей наружного освещения на сумму 677,1 тыс. руб. на сумму 260 тыс. руб. </w:t>
      </w:r>
    </w:p>
    <w:p w:rsidR="00FE3F37" w:rsidRPr="001E0133" w:rsidRDefault="00FE3F37" w:rsidP="00FE3F37">
      <w:pPr>
        <w:ind w:firstLine="708"/>
        <w:jc w:val="both"/>
        <w:rPr>
          <w:sz w:val="32"/>
          <w:szCs w:val="32"/>
        </w:rPr>
      </w:pPr>
      <w:r w:rsidRPr="001E0133">
        <w:rPr>
          <w:sz w:val="32"/>
          <w:szCs w:val="32"/>
        </w:rPr>
        <w:t xml:space="preserve"> В настоящее время заключен муниципальный контракт на строительство сетей наружного освещения по ул. Карла Маркса (</w:t>
      </w:r>
      <w:r w:rsidR="00E96C47" w:rsidRPr="001E0133">
        <w:rPr>
          <w:sz w:val="32"/>
          <w:szCs w:val="32"/>
        </w:rPr>
        <w:t xml:space="preserve">это </w:t>
      </w:r>
      <w:r w:rsidRPr="001E0133">
        <w:rPr>
          <w:sz w:val="32"/>
          <w:szCs w:val="32"/>
        </w:rPr>
        <w:t xml:space="preserve">выезд </w:t>
      </w:r>
      <w:proofErr w:type="gramStart"/>
      <w:r w:rsidRPr="001E0133">
        <w:rPr>
          <w:sz w:val="32"/>
          <w:szCs w:val="32"/>
        </w:rPr>
        <w:t>на</w:t>
      </w:r>
      <w:proofErr w:type="gramEnd"/>
      <w:r w:rsidRPr="001E0133">
        <w:rPr>
          <w:sz w:val="32"/>
          <w:szCs w:val="32"/>
        </w:rPr>
        <w:t xml:space="preserve"> </w:t>
      </w:r>
      <w:proofErr w:type="gramStart"/>
      <w:r w:rsidRPr="001E0133">
        <w:rPr>
          <w:sz w:val="32"/>
          <w:szCs w:val="32"/>
        </w:rPr>
        <w:t>с</w:t>
      </w:r>
      <w:proofErr w:type="gramEnd"/>
      <w:r w:rsidRPr="001E0133">
        <w:rPr>
          <w:sz w:val="32"/>
          <w:szCs w:val="32"/>
        </w:rPr>
        <w:t>. Сандата) протяженностью 1,4 км на сумму 1856,3 тыс. руб., строительно-монтажные работы планируются завершить к 1-му сентября текущего года</w:t>
      </w:r>
      <w:r w:rsidRPr="001E0133">
        <w:rPr>
          <w:b/>
          <w:i/>
          <w:sz w:val="32"/>
          <w:szCs w:val="32"/>
        </w:rPr>
        <w:t>.</w:t>
      </w:r>
    </w:p>
    <w:p w:rsidR="00ED0E3E" w:rsidRPr="001E0133" w:rsidRDefault="00ED0E3E" w:rsidP="00CD6D12">
      <w:pPr>
        <w:ind w:firstLine="567"/>
        <w:jc w:val="center"/>
        <w:rPr>
          <w:b/>
          <w:color w:val="000000"/>
          <w:sz w:val="32"/>
          <w:szCs w:val="32"/>
          <w:shd w:val="clear" w:color="auto" w:fill="FFFFFF"/>
        </w:rPr>
      </w:pPr>
    </w:p>
    <w:p w:rsidR="009E69EB" w:rsidRPr="001E0133" w:rsidRDefault="00BD7CD4" w:rsidP="00CD6D12">
      <w:pPr>
        <w:ind w:firstLine="567"/>
        <w:jc w:val="center"/>
        <w:rPr>
          <w:b/>
          <w:color w:val="000000"/>
          <w:sz w:val="32"/>
          <w:szCs w:val="32"/>
          <w:shd w:val="clear" w:color="auto" w:fill="FFFFFF"/>
        </w:rPr>
      </w:pPr>
      <w:r w:rsidRPr="001E0133">
        <w:rPr>
          <w:b/>
          <w:color w:val="000000"/>
          <w:sz w:val="32"/>
          <w:szCs w:val="32"/>
          <w:shd w:val="clear" w:color="auto" w:fill="FFFFFF"/>
        </w:rPr>
        <w:t>ПЕРЕСЕЛЕНИЕ ГРАЖДАН ИЗ АВАРИЙНОГО ЖИЛЬЯ</w:t>
      </w:r>
    </w:p>
    <w:p w:rsidR="00144794" w:rsidRPr="001E0133" w:rsidRDefault="00144794" w:rsidP="00CD6D12">
      <w:pPr>
        <w:ind w:firstLine="567"/>
        <w:jc w:val="both"/>
        <w:rPr>
          <w:color w:val="000000"/>
          <w:sz w:val="32"/>
          <w:szCs w:val="32"/>
          <w:shd w:val="clear" w:color="auto" w:fill="FFFFFF"/>
        </w:rPr>
      </w:pPr>
    </w:p>
    <w:p w:rsidR="00714089" w:rsidRPr="001E0133" w:rsidRDefault="00714089" w:rsidP="00714089">
      <w:pPr>
        <w:tabs>
          <w:tab w:val="left" w:pos="709"/>
        </w:tabs>
        <w:suppressAutoHyphens w:val="0"/>
        <w:ind w:firstLine="567"/>
        <w:jc w:val="both"/>
        <w:rPr>
          <w:sz w:val="32"/>
          <w:szCs w:val="32"/>
        </w:rPr>
      </w:pPr>
      <w:r w:rsidRPr="001E0133">
        <w:rPr>
          <w:sz w:val="32"/>
          <w:szCs w:val="32"/>
        </w:rPr>
        <w:t>На территории Сальского городского поселения осталось два многоквартирных дома, которые были признаны аварийными в 2013 и 2014 годах – это Островского 8-в и Островского 8-г. В этих многоквартирных домах подлежат переселению 31 квартира, в которых проживают 58 человек. Собственники 17-ти квартир выбрали способ переселения – путем возмещения стоимости изымаемых аварийных квартир, и 14-ти квартир – путем предоставления по договору мены иного пригодного для проживания жилья взамен изымаемого аварийного. На данные цели предусмотрены средства в размере 43 425,9 тыс. руб., в том числе средства областного бюджета – 39 954,5 тыс. руб., и средства местного бюджета – 3 471,3 тыс. руб.</w:t>
      </w:r>
    </w:p>
    <w:p w:rsidR="00714089" w:rsidRPr="001E0133" w:rsidRDefault="00714089" w:rsidP="00714089">
      <w:pPr>
        <w:tabs>
          <w:tab w:val="left" w:pos="709"/>
        </w:tabs>
        <w:suppressAutoHyphens w:val="0"/>
        <w:ind w:firstLine="567"/>
        <w:jc w:val="both"/>
        <w:rPr>
          <w:sz w:val="32"/>
          <w:szCs w:val="32"/>
        </w:rPr>
      </w:pPr>
      <w:r w:rsidRPr="001E0133">
        <w:rPr>
          <w:sz w:val="32"/>
          <w:szCs w:val="32"/>
        </w:rPr>
        <w:t>По состоянию на  30.06.2019 Администрацией Сальского городского поселения:</w:t>
      </w:r>
    </w:p>
    <w:p w:rsidR="00714089" w:rsidRPr="001E0133" w:rsidRDefault="00714089" w:rsidP="00714089">
      <w:pPr>
        <w:tabs>
          <w:tab w:val="left" w:pos="709"/>
        </w:tabs>
        <w:suppressAutoHyphens w:val="0"/>
        <w:ind w:firstLine="567"/>
        <w:jc w:val="both"/>
        <w:rPr>
          <w:sz w:val="32"/>
          <w:szCs w:val="32"/>
        </w:rPr>
      </w:pPr>
      <w:r w:rsidRPr="001E0133">
        <w:rPr>
          <w:sz w:val="32"/>
          <w:szCs w:val="32"/>
        </w:rPr>
        <w:t xml:space="preserve">-  были приобретены две квартиры в многоквартирном доме по ул. </w:t>
      </w:r>
      <w:proofErr w:type="gramStart"/>
      <w:r w:rsidRPr="001E0133">
        <w:rPr>
          <w:sz w:val="32"/>
          <w:szCs w:val="32"/>
        </w:rPr>
        <w:t>Магистральная</w:t>
      </w:r>
      <w:proofErr w:type="gramEnd"/>
      <w:r w:rsidRPr="001E0133">
        <w:rPr>
          <w:sz w:val="32"/>
          <w:szCs w:val="32"/>
        </w:rPr>
        <w:t xml:space="preserve">, 18-ж (в настоящее время договора купли-продажи находятся на регистрации в </w:t>
      </w:r>
      <w:proofErr w:type="spellStart"/>
      <w:r w:rsidRPr="001E0133">
        <w:rPr>
          <w:sz w:val="32"/>
          <w:szCs w:val="32"/>
        </w:rPr>
        <w:t>Росреестре</w:t>
      </w:r>
      <w:proofErr w:type="spellEnd"/>
      <w:r w:rsidRPr="001E0133">
        <w:rPr>
          <w:sz w:val="32"/>
          <w:szCs w:val="32"/>
        </w:rPr>
        <w:t>)</w:t>
      </w:r>
      <w:r w:rsidRPr="001E0133">
        <w:rPr>
          <w:b/>
          <w:i/>
          <w:sz w:val="32"/>
          <w:szCs w:val="32"/>
        </w:rPr>
        <w:t>.</w:t>
      </w:r>
    </w:p>
    <w:p w:rsidR="00714089" w:rsidRPr="001E0133" w:rsidRDefault="00714089" w:rsidP="00714089">
      <w:pPr>
        <w:tabs>
          <w:tab w:val="left" w:pos="709"/>
        </w:tabs>
        <w:suppressAutoHyphens w:val="0"/>
        <w:ind w:firstLine="567"/>
        <w:jc w:val="both"/>
        <w:rPr>
          <w:sz w:val="32"/>
          <w:szCs w:val="32"/>
        </w:rPr>
      </w:pPr>
      <w:r w:rsidRPr="001E0133">
        <w:rPr>
          <w:sz w:val="32"/>
          <w:szCs w:val="32"/>
        </w:rPr>
        <w:t xml:space="preserve">- оформлено пять договоров изъятия жилых помещений, из которых один профинансирован 100%, два договора профинансированы частично, и два договора находились на регистрации в органах </w:t>
      </w:r>
      <w:proofErr w:type="spellStart"/>
      <w:r w:rsidRPr="001E0133">
        <w:rPr>
          <w:sz w:val="32"/>
          <w:szCs w:val="32"/>
        </w:rPr>
        <w:t>Росреестра</w:t>
      </w:r>
      <w:proofErr w:type="spellEnd"/>
      <w:r w:rsidRPr="001E0133">
        <w:rPr>
          <w:sz w:val="32"/>
          <w:szCs w:val="32"/>
        </w:rPr>
        <w:t>.</w:t>
      </w:r>
    </w:p>
    <w:p w:rsidR="00714089" w:rsidRPr="001E0133" w:rsidRDefault="00714089" w:rsidP="00714089">
      <w:pPr>
        <w:tabs>
          <w:tab w:val="left" w:pos="709"/>
        </w:tabs>
        <w:suppressAutoHyphens w:val="0"/>
        <w:ind w:firstLine="567"/>
        <w:jc w:val="both"/>
        <w:rPr>
          <w:sz w:val="32"/>
          <w:szCs w:val="32"/>
        </w:rPr>
      </w:pPr>
      <w:r w:rsidRPr="001E0133">
        <w:rPr>
          <w:sz w:val="32"/>
          <w:szCs w:val="32"/>
        </w:rPr>
        <w:t xml:space="preserve">В первом полугодии 2019 года Администрацией заключен договор на подготовку проектной документации на снос </w:t>
      </w:r>
      <w:r w:rsidRPr="001E0133">
        <w:rPr>
          <w:sz w:val="32"/>
          <w:szCs w:val="32"/>
        </w:rPr>
        <w:lastRenderedPageBreak/>
        <w:t xml:space="preserve">расселенного аварийного многоквартирного дома по ул. Шаумяна, 4-а. Стоимость </w:t>
      </w:r>
      <w:proofErr w:type="gramStart"/>
      <w:r w:rsidRPr="001E0133">
        <w:rPr>
          <w:sz w:val="32"/>
          <w:szCs w:val="32"/>
        </w:rPr>
        <w:t>контракта</w:t>
      </w:r>
      <w:proofErr w:type="gramEnd"/>
      <w:r w:rsidRPr="001E0133">
        <w:rPr>
          <w:sz w:val="32"/>
          <w:szCs w:val="32"/>
        </w:rPr>
        <w:t xml:space="preserve"> 235 тыс. руб. в рамках </w:t>
      </w:r>
      <w:proofErr w:type="gramStart"/>
      <w:r w:rsidRPr="001E0133">
        <w:rPr>
          <w:sz w:val="32"/>
          <w:szCs w:val="32"/>
        </w:rPr>
        <w:t>которого</w:t>
      </w:r>
      <w:proofErr w:type="gramEnd"/>
      <w:r w:rsidRPr="001E0133">
        <w:rPr>
          <w:sz w:val="32"/>
          <w:szCs w:val="32"/>
        </w:rPr>
        <w:t xml:space="preserve"> подрядчиком будет выполнена:</w:t>
      </w:r>
    </w:p>
    <w:p w:rsidR="00714089" w:rsidRPr="001E0133" w:rsidRDefault="00714089" w:rsidP="00714089">
      <w:pPr>
        <w:shd w:val="clear" w:color="auto" w:fill="FFFFFF"/>
        <w:ind w:right="29" w:firstLine="567"/>
        <w:jc w:val="both"/>
        <w:rPr>
          <w:sz w:val="32"/>
          <w:szCs w:val="32"/>
        </w:rPr>
      </w:pPr>
      <w:r w:rsidRPr="001E0133">
        <w:rPr>
          <w:sz w:val="32"/>
          <w:szCs w:val="32"/>
        </w:rPr>
        <w:t>- подготовка сметной документации по определению стоимости сноса многоквартирного дома;</w:t>
      </w:r>
    </w:p>
    <w:p w:rsidR="00714089" w:rsidRPr="001E0133" w:rsidRDefault="00714089" w:rsidP="00714089">
      <w:pPr>
        <w:shd w:val="clear" w:color="auto" w:fill="FFFFFF"/>
        <w:ind w:right="29" w:firstLine="567"/>
        <w:jc w:val="both"/>
        <w:rPr>
          <w:sz w:val="32"/>
          <w:szCs w:val="32"/>
        </w:rPr>
      </w:pPr>
      <w:r w:rsidRPr="001E0133">
        <w:rPr>
          <w:sz w:val="32"/>
          <w:szCs w:val="32"/>
        </w:rPr>
        <w:t>- получение положительного заключения экспертизы ГАУ РО «Государственная экспертиза проектной документации и результатов инженерных изысканий» на достоверность сметных нормативов работ по сносу многоквартирного дома</w:t>
      </w:r>
    </w:p>
    <w:p w:rsidR="00714089" w:rsidRPr="001E0133" w:rsidRDefault="00714089" w:rsidP="00714089">
      <w:pPr>
        <w:tabs>
          <w:tab w:val="left" w:pos="709"/>
        </w:tabs>
        <w:suppressAutoHyphens w:val="0"/>
        <w:jc w:val="both"/>
        <w:rPr>
          <w:sz w:val="32"/>
          <w:szCs w:val="32"/>
        </w:rPr>
      </w:pPr>
      <w:r w:rsidRPr="001E0133">
        <w:rPr>
          <w:sz w:val="32"/>
          <w:szCs w:val="32"/>
        </w:rPr>
        <w:tab/>
        <w:t xml:space="preserve">- разработка проекта организации работ по сносу многоквартирного дома по ул. Шаумяна, 4-а в </w:t>
      </w:r>
      <w:proofErr w:type="gramStart"/>
      <w:r w:rsidRPr="001E0133">
        <w:rPr>
          <w:sz w:val="32"/>
          <w:szCs w:val="32"/>
        </w:rPr>
        <w:t>г</w:t>
      </w:r>
      <w:proofErr w:type="gramEnd"/>
      <w:r w:rsidRPr="001E0133">
        <w:rPr>
          <w:sz w:val="32"/>
          <w:szCs w:val="32"/>
        </w:rPr>
        <w:t>. Сальске Ростовской области.</w:t>
      </w:r>
    </w:p>
    <w:p w:rsidR="00714089" w:rsidRPr="001E0133" w:rsidRDefault="00504860" w:rsidP="00504860">
      <w:pPr>
        <w:tabs>
          <w:tab w:val="left" w:pos="0"/>
        </w:tabs>
        <w:jc w:val="both"/>
        <w:rPr>
          <w:sz w:val="32"/>
          <w:szCs w:val="32"/>
        </w:rPr>
      </w:pPr>
      <w:r w:rsidRPr="001E0133">
        <w:rPr>
          <w:sz w:val="32"/>
          <w:szCs w:val="32"/>
        </w:rPr>
        <w:tab/>
      </w:r>
      <w:r w:rsidR="00714089" w:rsidRPr="001E0133">
        <w:rPr>
          <w:sz w:val="32"/>
          <w:szCs w:val="32"/>
        </w:rPr>
        <w:t xml:space="preserve">В </w:t>
      </w:r>
      <w:r w:rsidRPr="001E0133">
        <w:rPr>
          <w:sz w:val="32"/>
          <w:szCs w:val="32"/>
        </w:rPr>
        <w:t>рамках реализации</w:t>
      </w:r>
      <w:r w:rsidR="00714089" w:rsidRPr="001E0133">
        <w:rPr>
          <w:sz w:val="32"/>
          <w:szCs w:val="32"/>
        </w:rPr>
        <w:t xml:space="preserve"> мероприяти</w:t>
      </w:r>
      <w:r w:rsidRPr="001E0133">
        <w:rPr>
          <w:sz w:val="32"/>
          <w:szCs w:val="32"/>
        </w:rPr>
        <w:t>й</w:t>
      </w:r>
      <w:r w:rsidR="00714089" w:rsidRPr="001E0133">
        <w:rPr>
          <w:sz w:val="32"/>
          <w:szCs w:val="32"/>
        </w:rPr>
        <w:t xml:space="preserve"> по обеспечению жильем молодых семей ведомственной целевой программы «Оказание мер государственной поддержки гражданам в обеспечении жильем и опл</w:t>
      </w:r>
      <w:r w:rsidRPr="001E0133">
        <w:rPr>
          <w:sz w:val="32"/>
          <w:szCs w:val="32"/>
        </w:rPr>
        <w:t xml:space="preserve">ате жилищно-коммунальных услуг», </w:t>
      </w:r>
      <w:r w:rsidR="00714089" w:rsidRPr="001E0133">
        <w:rPr>
          <w:sz w:val="32"/>
          <w:szCs w:val="32"/>
        </w:rPr>
        <w:t>в 2019 году одной молодой семье</w:t>
      </w:r>
      <w:r w:rsidRPr="001E0133">
        <w:rPr>
          <w:sz w:val="32"/>
          <w:szCs w:val="32"/>
        </w:rPr>
        <w:t xml:space="preserve"> </w:t>
      </w:r>
      <w:proofErr w:type="gramStart"/>
      <w:r w:rsidRPr="001E0133">
        <w:rPr>
          <w:sz w:val="32"/>
          <w:szCs w:val="32"/>
        </w:rPr>
        <w:t>г</w:t>
      </w:r>
      <w:proofErr w:type="gramEnd"/>
      <w:r w:rsidRPr="001E0133">
        <w:rPr>
          <w:sz w:val="32"/>
          <w:szCs w:val="32"/>
        </w:rPr>
        <w:t>. Сальска</w:t>
      </w:r>
      <w:r w:rsidR="00714089" w:rsidRPr="001E0133">
        <w:rPr>
          <w:sz w:val="32"/>
          <w:szCs w:val="32"/>
        </w:rPr>
        <w:t xml:space="preserve"> выделены денежные средства для приобретения жилого помещения. </w:t>
      </w:r>
    </w:p>
    <w:p w:rsidR="00504860" w:rsidRPr="001E0133" w:rsidRDefault="00504860" w:rsidP="00CD6D12">
      <w:pPr>
        <w:ind w:firstLine="567"/>
        <w:jc w:val="center"/>
        <w:rPr>
          <w:b/>
          <w:sz w:val="32"/>
          <w:szCs w:val="32"/>
        </w:rPr>
      </w:pPr>
    </w:p>
    <w:p w:rsidR="00214A7D" w:rsidRPr="001E0133" w:rsidRDefault="00214A7D" w:rsidP="00CD6D12">
      <w:pPr>
        <w:ind w:firstLine="567"/>
        <w:jc w:val="center"/>
        <w:rPr>
          <w:b/>
          <w:sz w:val="32"/>
          <w:szCs w:val="32"/>
        </w:rPr>
      </w:pPr>
      <w:r w:rsidRPr="001E0133">
        <w:rPr>
          <w:b/>
          <w:sz w:val="32"/>
          <w:szCs w:val="32"/>
        </w:rPr>
        <w:t>О ВОДОСНАБЖЕНИИ</w:t>
      </w:r>
    </w:p>
    <w:p w:rsidR="00214A7D" w:rsidRPr="001E0133" w:rsidRDefault="00214A7D" w:rsidP="00CD6D12">
      <w:pPr>
        <w:ind w:firstLine="567"/>
        <w:jc w:val="center"/>
        <w:rPr>
          <w:b/>
          <w:sz w:val="32"/>
          <w:szCs w:val="32"/>
        </w:rPr>
      </w:pPr>
    </w:p>
    <w:p w:rsidR="00504860" w:rsidRPr="001E0133" w:rsidRDefault="00504860" w:rsidP="00504860">
      <w:pPr>
        <w:tabs>
          <w:tab w:val="num" w:pos="0"/>
          <w:tab w:val="left" w:pos="851"/>
        </w:tabs>
        <w:ind w:firstLine="567"/>
        <w:jc w:val="both"/>
        <w:rPr>
          <w:sz w:val="32"/>
          <w:szCs w:val="32"/>
        </w:rPr>
      </w:pPr>
      <w:r w:rsidRPr="001E0133">
        <w:rPr>
          <w:sz w:val="32"/>
          <w:szCs w:val="32"/>
        </w:rPr>
        <w:t xml:space="preserve">Наличие инвестиционной программы, согласованной и утвержденной областными органами власти позволяет привлекать финансирование из бюджетов разных уровней, а также применять тариф на подключение. </w:t>
      </w:r>
      <w:proofErr w:type="gramStart"/>
      <w:r w:rsidRPr="001E0133">
        <w:rPr>
          <w:sz w:val="32"/>
          <w:szCs w:val="32"/>
        </w:rPr>
        <w:t xml:space="preserve">Это позволит заменить существующие сети водоснабжения и водоотведения (износ на участках составляет до 90%), построить дополнительные водозаборы (существует дефицит воды в </w:t>
      </w:r>
      <w:proofErr w:type="spellStart"/>
      <w:r w:rsidRPr="001E0133">
        <w:rPr>
          <w:sz w:val="32"/>
          <w:szCs w:val="32"/>
        </w:rPr>
        <w:t>мкр</w:t>
      </w:r>
      <w:proofErr w:type="spellEnd"/>
      <w:r w:rsidRPr="001E0133">
        <w:rPr>
          <w:sz w:val="32"/>
          <w:szCs w:val="32"/>
        </w:rPr>
        <w:t>.</w:t>
      </w:r>
      <w:proofErr w:type="gramEnd"/>
      <w:r w:rsidRPr="001E0133">
        <w:rPr>
          <w:sz w:val="32"/>
          <w:szCs w:val="32"/>
        </w:rPr>
        <w:t xml:space="preserve"> </w:t>
      </w:r>
      <w:proofErr w:type="spellStart"/>
      <w:proofErr w:type="gramStart"/>
      <w:r w:rsidRPr="001E0133">
        <w:rPr>
          <w:sz w:val="32"/>
          <w:szCs w:val="32"/>
        </w:rPr>
        <w:t>Ново-Сальск</w:t>
      </w:r>
      <w:proofErr w:type="spellEnd"/>
      <w:r w:rsidRPr="001E0133">
        <w:rPr>
          <w:sz w:val="32"/>
          <w:szCs w:val="32"/>
        </w:rPr>
        <w:t>), капитально отремонтировать объекты водопроводно-канализационного хозяйства и т.д.</w:t>
      </w:r>
      <w:proofErr w:type="gramEnd"/>
      <w:r w:rsidRPr="001E0133">
        <w:rPr>
          <w:sz w:val="32"/>
          <w:szCs w:val="32"/>
        </w:rPr>
        <w:t xml:space="preserve"> В конечном итоге добьемся улучшения качества и надежности услуг водоснабжения и водоотведения.</w:t>
      </w:r>
    </w:p>
    <w:p w:rsidR="00504860" w:rsidRPr="001E0133" w:rsidRDefault="00504860" w:rsidP="00504860">
      <w:pPr>
        <w:tabs>
          <w:tab w:val="num" w:pos="0"/>
          <w:tab w:val="left" w:pos="851"/>
        </w:tabs>
        <w:ind w:firstLine="567"/>
        <w:jc w:val="both"/>
        <w:rPr>
          <w:sz w:val="32"/>
          <w:szCs w:val="32"/>
        </w:rPr>
      </w:pPr>
      <w:r w:rsidRPr="001E0133">
        <w:rPr>
          <w:sz w:val="32"/>
          <w:szCs w:val="32"/>
        </w:rPr>
        <w:t>С целью разработки инвестиционной программы в 2018 году  Администрацией Сальского городского поселения был выполнен ряд подготовительных мероприятий, которые позволили в первом полугодии 2019 года специалистам АО «Водоканал» разработать инвестиционную программу, которая в настоящее время направлена в Правительство Ростовской области на согласование.</w:t>
      </w:r>
    </w:p>
    <w:p w:rsidR="00504860" w:rsidRPr="001E0133" w:rsidRDefault="00504860" w:rsidP="00504860">
      <w:pPr>
        <w:ind w:firstLine="708"/>
        <w:jc w:val="both"/>
        <w:rPr>
          <w:sz w:val="32"/>
          <w:szCs w:val="32"/>
        </w:rPr>
      </w:pPr>
      <w:r w:rsidRPr="001E0133">
        <w:rPr>
          <w:sz w:val="32"/>
          <w:szCs w:val="32"/>
        </w:rPr>
        <w:t xml:space="preserve">В связи с запланированными работами по благоустройству общественной территории по ул. Ванцетти в мае-июне текущего года выполнены работы по ремонту сетей водоснабжения по ул. </w:t>
      </w:r>
      <w:r w:rsidRPr="001E0133">
        <w:rPr>
          <w:sz w:val="32"/>
          <w:szCs w:val="32"/>
        </w:rPr>
        <w:lastRenderedPageBreak/>
        <w:t xml:space="preserve">Ванцетти и ул. </w:t>
      </w:r>
      <w:proofErr w:type="gramStart"/>
      <w:r w:rsidRPr="001E0133">
        <w:rPr>
          <w:sz w:val="32"/>
          <w:szCs w:val="32"/>
        </w:rPr>
        <w:t>Абрикосовая</w:t>
      </w:r>
      <w:proofErr w:type="gramEnd"/>
      <w:r w:rsidRPr="001E0133">
        <w:rPr>
          <w:sz w:val="32"/>
          <w:szCs w:val="32"/>
        </w:rPr>
        <w:t>. Стоимость работ, по результатам конкурсных процедур, составила 982,6 тыс. руб.</w:t>
      </w:r>
      <w:r w:rsidRPr="001E0133">
        <w:rPr>
          <w:b/>
          <w:i/>
          <w:sz w:val="32"/>
          <w:szCs w:val="32"/>
          <w:lang w:eastAsia="ru-RU"/>
        </w:rPr>
        <w:t xml:space="preserve"> </w:t>
      </w:r>
    </w:p>
    <w:p w:rsidR="00504860" w:rsidRPr="001E0133" w:rsidRDefault="00504860" w:rsidP="00504860">
      <w:pPr>
        <w:ind w:firstLine="708"/>
        <w:jc w:val="both"/>
        <w:rPr>
          <w:sz w:val="32"/>
          <w:szCs w:val="32"/>
        </w:rPr>
      </w:pPr>
      <w:r w:rsidRPr="001E0133">
        <w:rPr>
          <w:sz w:val="32"/>
          <w:szCs w:val="32"/>
        </w:rPr>
        <w:t xml:space="preserve">Администрацией Сальского городского поселения, с целью </w:t>
      </w:r>
      <w:proofErr w:type="spellStart"/>
      <w:r w:rsidRPr="001E0133">
        <w:rPr>
          <w:sz w:val="32"/>
          <w:szCs w:val="32"/>
        </w:rPr>
        <w:t>закольцовки</w:t>
      </w:r>
      <w:proofErr w:type="spellEnd"/>
      <w:r w:rsidRPr="001E0133">
        <w:rPr>
          <w:sz w:val="32"/>
          <w:szCs w:val="32"/>
        </w:rPr>
        <w:t xml:space="preserve"> водопровода от ул. Свободы до ул. Кузнечной через территорию МКД ул. Ленина, 40 и 42, принято решение о строительстве в 2019 году водопроводной линии с последующим </w:t>
      </w:r>
      <w:proofErr w:type="spellStart"/>
      <w:r w:rsidRPr="001E0133">
        <w:rPr>
          <w:sz w:val="32"/>
          <w:szCs w:val="32"/>
        </w:rPr>
        <w:t>переподключением</w:t>
      </w:r>
      <w:proofErr w:type="spellEnd"/>
      <w:r w:rsidRPr="001E0133">
        <w:rPr>
          <w:sz w:val="32"/>
          <w:szCs w:val="32"/>
        </w:rPr>
        <w:t xml:space="preserve"> домов к новой линии. В настоящее время подготовлен расчёт с определением сметной стоимости работ и получено положительное заключение о достоверности сметной стоимости. Стоимость строительных работ составит 538,7 тыс. руб.</w:t>
      </w:r>
      <w:r w:rsidRPr="001E0133">
        <w:rPr>
          <w:b/>
          <w:i/>
          <w:sz w:val="32"/>
          <w:szCs w:val="32"/>
          <w:lang w:eastAsia="ru-RU"/>
        </w:rPr>
        <w:t xml:space="preserve"> </w:t>
      </w:r>
    </w:p>
    <w:p w:rsidR="00504860" w:rsidRPr="001E0133" w:rsidRDefault="00504860" w:rsidP="00504860">
      <w:pPr>
        <w:ind w:firstLine="708"/>
        <w:jc w:val="both"/>
        <w:rPr>
          <w:sz w:val="32"/>
          <w:szCs w:val="32"/>
        </w:rPr>
      </w:pPr>
      <w:r w:rsidRPr="001E0133">
        <w:rPr>
          <w:sz w:val="32"/>
          <w:szCs w:val="32"/>
        </w:rPr>
        <w:t xml:space="preserve">С целью улучшения водоснабжения </w:t>
      </w:r>
      <w:proofErr w:type="gramStart"/>
      <w:r w:rsidRPr="001E0133">
        <w:rPr>
          <w:sz w:val="32"/>
          <w:szCs w:val="32"/>
        </w:rPr>
        <w:t>г</w:t>
      </w:r>
      <w:proofErr w:type="gramEnd"/>
      <w:r w:rsidRPr="001E0133">
        <w:rPr>
          <w:sz w:val="32"/>
          <w:szCs w:val="32"/>
        </w:rPr>
        <w:t>. Сальска Администрацией Сальского городского поселения были приобретены 2 глубинных насоса на скважины на сумму 199 тыс. руб. В настоящее время насосы передаются в АО «Водоканал» в эксплуатацию.</w:t>
      </w:r>
    </w:p>
    <w:p w:rsidR="00504860" w:rsidRPr="001E0133" w:rsidRDefault="00504860" w:rsidP="00504860">
      <w:pPr>
        <w:ind w:firstLine="708"/>
        <w:jc w:val="both"/>
        <w:rPr>
          <w:sz w:val="32"/>
          <w:szCs w:val="32"/>
        </w:rPr>
      </w:pPr>
      <w:r w:rsidRPr="001E0133">
        <w:rPr>
          <w:sz w:val="32"/>
          <w:szCs w:val="32"/>
        </w:rPr>
        <w:t xml:space="preserve">С целью улучшения водоснабжения </w:t>
      </w:r>
      <w:proofErr w:type="spellStart"/>
      <w:r w:rsidRPr="001E0133">
        <w:rPr>
          <w:sz w:val="32"/>
          <w:szCs w:val="32"/>
        </w:rPr>
        <w:t>мкр</w:t>
      </w:r>
      <w:proofErr w:type="spellEnd"/>
      <w:r w:rsidRPr="001E0133">
        <w:rPr>
          <w:sz w:val="32"/>
          <w:szCs w:val="32"/>
        </w:rPr>
        <w:t xml:space="preserve">. </w:t>
      </w:r>
      <w:proofErr w:type="spellStart"/>
      <w:r w:rsidRPr="001E0133">
        <w:rPr>
          <w:sz w:val="32"/>
          <w:szCs w:val="32"/>
        </w:rPr>
        <w:t>Водстрой</w:t>
      </w:r>
      <w:proofErr w:type="spellEnd"/>
      <w:r w:rsidRPr="001E0133">
        <w:rPr>
          <w:sz w:val="32"/>
          <w:szCs w:val="32"/>
        </w:rPr>
        <w:t xml:space="preserve"> Администрацией Сальского городского поселения подготовлена проектно-сметная документация на капитальный ремонт существующей скважины по ул. Объездная 2. </w:t>
      </w:r>
      <w:proofErr w:type="gramStart"/>
      <w:r w:rsidRPr="001E0133">
        <w:rPr>
          <w:sz w:val="32"/>
          <w:szCs w:val="32"/>
        </w:rPr>
        <w:t>Согласно заключения</w:t>
      </w:r>
      <w:proofErr w:type="gramEnd"/>
      <w:r w:rsidRPr="001E0133">
        <w:rPr>
          <w:sz w:val="32"/>
          <w:szCs w:val="32"/>
        </w:rPr>
        <w:t xml:space="preserve"> экспертизы стоимость работ составит 1 900,0 тыс. руб. </w:t>
      </w:r>
      <w:r w:rsidR="00D54B8F" w:rsidRPr="001E0133">
        <w:rPr>
          <w:sz w:val="32"/>
          <w:szCs w:val="32"/>
        </w:rPr>
        <w:t xml:space="preserve">Во втором полугодии Администрацией будет направлена заявка в Правительство РО о выделении средств из областного бюджета на 2020 год. </w:t>
      </w:r>
    </w:p>
    <w:p w:rsidR="00D54B8F" w:rsidRPr="001E0133" w:rsidRDefault="00504860" w:rsidP="00D54B8F">
      <w:pPr>
        <w:ind w:firstLine="708"/>
        <w:jc w:val="both"/>
        <w:rPr>
          <w:sz w:val="32"/>
          <w:szCs w:val="32"/>
        </w:rPr>
      </w:pPr>
      <w:r w:rsidRPr="001E0133">
        <w:rPr>
          <w:sz w:val="32"/>
          <w:szCs w:val="32"/>
        </w:rPr>
        <w:t xml:space="preserve">В связи с развитием города и в целях обеспечения холодной водой  перспективных земельных участков, предназначенных для индивидуального жилищного строительства многодетными семьями в </w:t>
      </w:r>
      <w:proofErr w:type="spellStart"/>
      <w:r w:rsidRPr="001E0133">
        <w:rPr>
          <w:sz w:val="32"/>
          <w:szCs w:val="32"/>
        </w:rPr>
        <w:t>мкр</w:t>
      </w:r>
      <w:proofErr w:type="spellEnd"/>
      <w:r w:rsidRPr="001E0133">
        <w:rPr>
          <w:sz w:val="32"/>
          <w:szCs w:val="32"/>
        </w:rPr>
        <w:t xml:space="preserve">. Аэродромная,  возникла необходимость проведения реконструкции существующего центрального водовода с увеличением его диаметр от </w:t>
      </w:r>
      <w:proofErr w:type="spellStart"/>
      <w:r w:rsidRPr="001E0133">
        <w:rPr>
          <w:sz w:val="32"/>
          <w:szCs w:val="32"/>
        </w:rPr>
        <w:t>вдз</w:t>
      </w:r>
      <w:proofErr w:type="spellEnd"/>
      <w:r w:rsidRPr="001E0133">
        <w:rPr>
          <w:sz w:val="32"/>
          <w:szCs w:val="32"/>
        </w:rPr>
        <w:t xml:space="preserve">. х. Бровки до ул. Кавказская. Поэтому Администрацией Сальского городского поселения подготовлен расчет стоимости проектных работ на реконструкцию существующего водовода с увеличением его диаметра. Стоимость проектных работ в соответствии заключением экспертизы составит 6109,9 тыс. руб. </w:t>
      </w:r>
      <w:r w:rsidR="00D54B8F" w:rsidRPr="001E0133">
        <w:rPr>
          <w:sz w:val="32"/>
          <w:szCs w:val="32"/>
        </w:rPr>
        <w:t xml:space="preserve">Во втором полугодии Администрацией будет направлена заявка в Правительство РО о выделении средств из областного бюджета на 2020 год. </w:t>
      </w:r>
    </w:p>
    <w:p w:rsidR="00144794" w:rsidRPr="001E0133" w:rsidRDefault="00144794" w:rsidP="00504860">
      <w:pPr>
        <w:ind w:firstLine="708"/>
        <w:jc w:val="both"/>
        <w:rPr>
          <w:sz w:val="32"/>
          <w:szCs w:val="32"/>
        </w:rPr>
      </w:pPr>
    </w:p>
    <w:p w:rsidR="00B3253B" w:rsidRPr="001E0133" w:rsidRDefault="00AC2D51" w:rsidP="00CD6D12">
      <w:pPr>
        <w:ind w:firstLine="567"/>
        <w:jc w:val="center"/>
        <w:rPr>
          <w:b/>
          <w:sz w:val="32"/>
          <w:szCs w:val="32"/>
        </w:rPr>
      </w:pPr>
      <w:r w:rsidRPr="001E0133">
        <w:rPr>
          <w:b/>
          <w:sz w:val="32"/>
          <w:szCs w:val="32"/>
        </w:rPr>
        <w:t>СТРОИТЕЛЬСТВО И КАПИТАЛЬНЫЙ РЕМОНТ</w:t>
      </w:r>
    </w:p>
    <w:p w:rsidR="00794FCB" w:rsidRPr="001E0133" w:rsidRDefault="00794FCB" w:rsidP="00CD6D12">
      <w:pPr>
        <w:ind w:firstLine="567"/>
        <w:jc w:val="center"/>
        <w:rPr>
          <w:b/>
          <w:sz w:val="32"/>
          <w:szCs w:val="32"/>
        </w:rPr>
      </w:pPr>
    </w:p>
    <w:p w:rsidR="00794FCB" w:rsidRPr="001E0133" w:rsidRDefault="00794FCB" w:rsidP="00794FCB">
      <w:pPr>
        <w:tabs>
          <w:tab w:val="left" w:pos="567"/>
        </w:tabs>
        <w:ind w:firstLine="567"/>
        <w:jc w:val="both"/>
        <w:rPr>
          <w:sz w:val="32"/>
          <w:szCs w:val="32"/>
        </w:rPr>
      </w:pPr>
      <w:r w:rsidRPr="001E0133">
        <w:rPr>
          <w:sz w:val="32"/>
          <w:szCs w:val="32"/>
        </w:rPr>
        <w:lastRenderedPageBreak/>
        <w:t xml:space="preserve">В рамках «Региональной программы по проведению капитального ремонта общего имущества в многоквартирных домах на территории Ростовской области на 2015–2049 годы» в городе Сальске в 2019 году капитальному ремонту подлежат 7-мь многоквартирных домов. Сумма предусмотренных средств – </w:t>
      </w:r>
      <w:r w:rsidRPr="001E0133">
        <w:rPr>
          <w:spacing w:val="-14"/>
          <w:sz w:val="32"/>
          <w:szCs w:val="32"/>
        </w:rPr>
        <w:t>17,1 млн. руб. Капитальный ремонт выполняется по следующим адресам:</w:t>
      </w:r>
    </w:p>
    <w:p w:rsidR="00794FCB" w:rsidRPr="001E0133" w:rsidRDefault="00794FCB" w:rsidP="00794FCB">
      <w:pPr>
        <w:tabs>
          <w:tab w:val="left" w:pos="567"/>
        </w:tabs>
        <w:ind w:firstLine="567"/>
        <w:jc w:val="both"/>
        <w:rPr>
          <w:sz w:val="32"/>
          <w:szCs w:val="32"/>
        </w:rPr>
      </w:pPr>
      <w:r w:rsidRPr="001E0133">
        <w:rPr>
          <w:sz w:val="32"/>
          <w:szCs w:val="32"/>
        </w:rPr>
        <w:t>1. ул. Н.Островского, 8-а - ремонт  фасад</w:t>
      </w:r>
      <w:r w:rsidR="00CE036F" w:rsidRPr="001E0133">
        <w:rPr>
          <w:sz w:val="32"/>
          <w:szCs w:val="32"/>
        </w:rPr>
        <w:t xml:space="preserve">а, фундамента, подвала. </w:t>
      </w:r>
      <w:r w:rsidRPr="001E0133">
        <w:rPr>
          <w:sz w:val="32"/>
          <w:szCs w:val="32"/>
        </w:rPr>
        <w:t xml:space="preserve">Сумма – 2,0 млн. руб. </w:t>
      </w:r>
    </w:p>
    <w:p w:rsidR="00794FCB" w:rsidRPr="001E0133" w:rsidRDefault="00794FCB" w:rsidP="00794FCB">
      <w:pPr>
        <w:tabs>
          <w:tab w:val="left" w:pos="567"/>
        </w:tabs>
        <w:ind w:firstLine="567"/>
        <w:jc w:val="both"/>
        <w:rPr>
          <w:sz w:val="32"/>
          <w:szCs w:val="32"/>
        </w:rPr>
      </w:pPr>
      <w:r w:rsidRPr="001E0133">
        <w:rPr>
          <w:sz w:val="32"/>
          <w:szCs w:val="32"/>
        </w:rPr>
        <w:t xml:space="preserve">2. ул. Ленина, 31- ремонт фасада, фундамента, подвала. Сумма – 3,0 млн. руб. </w:t>
      </w:r>
    </w:p>
    <w:p w:rsidR="00794FCB" w:rsidRPr="001E0133" w:rsidRDefault="00794FCB" w:rsidP="00794FCB">
      <w:pPr>
        <w:tabs>
          <w:tab w:val="left" w:pos="567"/>
        </w:tabs>
        <w:ind w:firstLine="567"/>
        <w:jc w:val="both"/>
        <w:rPr>
          <w:sz w:val="32"/>
          <w:szCs w:val="32"/>
        </w:rPr>
      </w:pPr>
      <w:r w:rsidRPr="001E0133">
        <w:rPr>
          <w:sz w:val="32"/>
          <w:szCs w:val="32"/>
        </w:rPr>
        <w:t>3. ул. Ленина, 53 – электроснабжения. Сумма –  1,0 млн. руб.</w:t>
      </w:r>
      <w:r w:rsidRPr="001E0133">
        <w:rPr>
          <w:b/>
          <w:i/>
          <w:sz w:val="32"/>
          <w:szCs w:val="32"/>
        </w:rPr>
        <w:t xml:space="preserve"> </w:t>
      </w:r>
    </w:p>
    <w:p w:rsidR="00794FCB" w:rsidRPr="001E0133" w:rsidRDefault="00794FCB" w:rsidP="00794FCB">
      <w:pPr>
        <w:tabs>
          <w:tab w:val="left" w:pos="567"/>
        </w:tabs>
        <w:ind w:firstLine="567"/>
        <w:jc w:val="both"/>
        <w:rPr>
          <w:spacing w:val="-14"/>
          <w:sz w:val="32"/>
          <w:szCs w:val="32"/>
        </w:rPr>
      </w:pPr>
      <w:r w:rsidRPr="001E0133">
        <w:rPr>
          <w:spacing w:val="-14"/>
          <w:sz w:val="32"/>
          <w:szCs w:val="32"/>
        </w:rPr>
        <w:t xml:space="preserve">4.  </w:t>
      </w:r>
      <w:r w:rsidRPr="001E0133">
        <w:rPr>
          <w:sz w:val="32"/>
          <w:szCs w:val="32"/>
        </w:rPr>
        <w:t xml:space="preserve">ул. </w:t>
      </w:r>
      <w:proofErr w:type="gramStart"/>
      <w:r w:rsidRPr="001E0133">
        <w:rPr>
          <w:sz w:val="32"/>
          <w:szCs w:val="32"/>
        </w:rPr>
        <w:t>Московская</w:t>
      </w:r>
      <w:proofErr w:type="gramEnd"/>
      <w:r w:rsidRPr="001E0133">
        <w:rPr>
          <w:sz w:val="32"/>
          <w:szCs w:val="32"/>
        </w:rPr>
        <w:t>, 20-а – электроснабжения.  Сумма – 0,4 млн. руб.</w:t>
      </w:r>
      <w:r w:rsidRPr="001E0133">
        <w:rPr>
          <w:spacing w:val="-14"/>
          <w:sz w:val="32"/>
          <w:szCs w:val="32"/>
        </w:rPr>
        <w:t xml:space="preserve">  </w:t>
      </w:r>
    </w:p>
    <w:p w:rsidR="00794FCB" w:rsidRPr="001E0133" w:rsidRDefault="00794FCB" w:rsidP="00794FCB">
      <w:pPr>
        <w:tabs>
          <w:tab w:val="left" w:pos="567"/>
        </w:tabs>
        <w:ind w:firstLine="567"/>
        <w:jc w:val="both"/>
        <w:rPr>
          <w:sz w:val="32"/>
          <w:szCs w:val="32"/>
        </w:rPr>
      </w:pPr>
      <w:r w:rsidRPr="001E0133">
        <w:rPr>
          <w:sz w:val="32"/>
          <w:szCs w:val="32"/>
        </w:rPr>
        <w:t xml:space="preserve">6. ул. </w:t>
      </w:r>
      <w:proofErr w:type="gramStart"/>
      <w:r w:rsidRPr="001E0133">
        <w:rPr>
          <w:sz w:val="32"/>
          <w:szCs w:val="32"/>
        </w:rPr>
        <w:t>Железнодорожная</w:t>
      </w:r>
      <w:proofErr w:type="gramEnd"/>
      <w:r w:rsidRPr="001E0133">
        <w:rPr>
          <w:sz w:val="32"/>
          <w:szCs w:val="32"/>
        </w:rPr>
        <w:t xml:space="preserve">, 45 – ремонт крыши. Сумма - </w:t>
      </w:r>
      <w:r w:rsidRPr="001E0133">
        <w:rPr>
          <w:spacing w:val="-14"/>
          <w:sz w:val="32"/>
          <w:szCs w:val="32"/>
        </w:rPr>
        <w:t xml:space="preserve"> 5, 5 млн. руб.</w:t>
      </w:r>
      <w:r w:rsidRPr="001E0133">
        <w:rPr>
          <w:b/>
          <w:i/>
          <w:sz w:val="32"/>
          <w:szCs w:val="32"/>
        </w:rPr>
        <w:t xml:space="preserve"> </w:t>
      </w:r>
    </w:p>
    <w:p w:rsidR="00794FCB" w:rsidRPr="001E0133" w:rsidRDefault="00794FCB" w:rsidP="00794FCB">
      <w:pPr>
        <w:tabs>
          <w:tab w:val="left" w:pos="567"/>
        </w:tabs>
        <w:ind w:firstLine="567"/>
        <w:jc w:val="both"/>
        <w:rPr>
          <w:sz w:val="32"/>
          <w:szCs w:val="32"/>
        </w:rPr>
      </w:pPr>
      <w:r w:rsidRPr="001E0133">
        <w:rPr>
          <w:sz w:val="32"/>
          <w:szCs w:val="32"/>
        </w:rPr>
        <w:t>7. ул. Н.Островского, 74 - ремонт теплоснабжения, холодного водоснабжения, водоотведения. Сумма – 5,2 млн. руб. т.р.</w:t>
      </w:r>
      <w:r w:rsidRPr="001E0133">
        <w:rPr>
          <w:b/>
          <w:i/>
          <w:sz w:val="32"/>
          <w:szCs w:val="32"/>
        </w:rPr>
        <w:t xml:space="preserve"> </w:t>
      </w:r>
    </w:p>
    <w:p w:rsidR="00794FCB" w:rsidRPr="001E0133" w:rsidRDefault="00794FCB" w:rsidP="00794FCB">
      <w:pPr>
        <w:tabs>
          <w:tab w:val="left" w:pos="567"/>
        </w:tabs>
        <w:ind w:firstLine="567"/>
        <w:jc w:val="both"/>
        <w:rPr>
          <w:sz w:val="32"/>
          <w:szCs w:val="32"/>
        </w:rPr>
      </w:pPr>
      <w:r w:rsidRPr="001E0133">
        <w:rPr>
          <w:sz w:val="32"/>
          <w:szCs w:val="32"/>
        </w:rPr>
        <w:t xml:space="preserve">Капитальный ремонт выполняет  подрядная организация ООО «Ресурс» </w:t>
      </w:r>
      <w:proofErr w:type="gramStart"/>
      <w:r w:rsidRPr="001E0133">
        <w:rPr>
          <w:sz w:val="32"/>
          <w:szCs w:val="32"/>
        </w:rPr>
        <w:t>г</w:t>
      </w:r>
      <w:proofErr w:type="gramEnd"/>
      <w:r w:rsidRPr="001E0133">
        <w:rPr>
          <w:sz w:val="32"/>
          <w:szCs w:val="32"/>
        </w:rPr>
        <w:t xml:space="preserve">. </w:t>
      </w:r>
      <w:proofErr w:type="spellStart"/>
      <w:r w:rsidRPr="001E0133">
        <w:rPr>
          <w:sz w:val="32"/>
          <w:szCs w:val="32"/>
        </w:rPr>
        <w:t>Семикаракорск</w:t>
      </w:r>
      <w:proofErr w:type="spellEnd"/>
      <w:r w:rsidRPr="001E0133">
        <w:rPr>
          <w:sz w:val="32"/>
          <w:szCs w:val="32"/>
        </w:rPr>
        <w:t>, в соответствии с проведенными торгами НКО «Фонд капитального ремонта».</w:t>
      </w:r>
      <w:r w:rsidRPr="001E0133">
        <w:rPr>
          <w:b/>
          <w:i/>
          <w:sz w:val="32"/>
          <w:szCs w:val="32"/>
        </w:rPr>
        <w:t xml:space="preserve"> </w:t>
      </w:r>
    </w:p>
    <w:p w:rsidR="00794FCB" w:rsidRPr="001E0133" w:rsidRDefault="00794FCB" w:rsidP="00794FCB">
      <w:pPr>
        <w:ind w:firstLine="567"/>
        <w:jc w:val="both"/>
        <w:rPr>
          <w:sz w:val="32"/>
          <w:szCs w:val="32"/>
        </w:rPr>
      </w:pPr>
      <w:r w:rsidRPr="001E0133">
        <w:rPr>
          <w:bCs/>
          <w:sz w:val="32"/>
          <w:szCs w:val="32"/>
        </w:rPr>
        <w:t xml:space="preserve">На </w:t>
      </w:r>
      <w:r w:rsidRPr="001E0133">
        <w:rPr>
          <w:rFonts w:eastAsia="Calibri"/>
          <w:sz w:val="32"/>
          <w:szCs w:val="32"/>
          <w:lang w:eastAsia="en-US"/>
        </w:rPr>
        <w:t xml:space="preserve">территории юго-западной окраины </w:t>
      </w:r>
      <w:proofErr w:type="gramStart"/>
      <w:r w:rsidRPr="001E0133">
        <w:rPr>
          <w:rFonts w:eastAsia="Calibri"/>
          <w:sz w:val="32"/>
          <w:szCs w:val="32"/>
          <w:lang w:eastAsia="en-US"/>
        </w:rPr>
        <w:t>г</w:t>
      </w:r>
      <w:proofErr w:type="gramEnd"/>
      <w:r w:rsidRPr="001E0133">
        <w:rPr>
          <w:rFonts w:eastAsia="Calibri"/>
          <w:sz w:val="32"/>
          <w:szCs w:val="32"/>
          <w:lang w:eastAsia="en-US"/>
        </w:rPr>
        <w:t xml:space="preserve">. Сальска, микрорайон «Капустино», определены площадки под комплексное освоение, в данном микрорайоне предоставляются земельные участки многодетным семьям. </w:t>
      </w:r>
      <w:r w:rsidRPr="001E0133">
        <w:rPr>
          <w:sz w:val="32"/>
          <w:szCs w:val="32"/>
        </w:rPr>
        <w:t xml:space="preserve">В целях обеспечения системой </w:t>
      </w:r>
      <w:proofErr w:type="spellStart"/>
      <w:r w:rsidRPr="001E0133">
        <w:rPr>
          <w:sz w:val="32"/>
          <w:szCs w:val="32"/>
        </w:rPr>
        <w:t>канализования</w:t>
      </w:r>
      <w:proofErr w:type="spellEnd"/>
      <w:r w:rsidRPr="001E0133">
        <w:rPr>
          <w:sz w:val="32"/>
          <w:szCs w:val="32"/>
        </w:rPr>
        <w:t xml:space="preserve"> микрорайона </w:t>
      </w:r>
      <w:r w:rsidRPr="001E0133">
        <w:rPr>
          <w:rFonts w:eastAsia="Calibri"/>
          <w:sz w:val="32"/>
          <w:szCs w:val="32"/>
          <w:lang w:eastAsia="en-US"/>
        </w:rPr>
        <w:t>«Капустино»</w:t>
      </w:r>
      <w:r w:rsidRPr="001E0133">
        <w:rPr>
          <w:sz w:val="32"/>
          <w:szCs w:val="32"/>
        </w:rPr>
        <w:t xml:space="preserve">, Администрацией разработана проектно-сметная документации по объекту: «Строительство напорного коллектора от ул. </w:t>
      </w:r>
      <w:proofErr w:type="gramStart"/>
      <w:r w:rsidRPr="001E0133">
        <w:rPr>
          <w:sz w:val="32"/>
          <w:szCs w:val="32"/>
        </w:rPr>
        <w:t>Аэродромная</w:t>
      </w:r>
      <w:proofErr w:type="gramEnd"/>
      <w:r w:rsidRPr="001E0133">
        <w:rPr>
          <w:sz w:val="32"/>
          <w:szCs w:val="32"/>
        </w:rPr>
        <w:t xml:space="preserve"> до пер. Веселый в г. Сальске Ростовской обл.», получено положительное заключение Государственной экспертизы. Стоимость проектных работ за счет средств софинансирования областного и местного бюджетов составила 7,4 млн. руб., в том числе, средства областного бюджета - 6,8 млн. руб., местного  бюджета - 0,6 млн. руб. </w:t>
      </w:r>
    </w:p>
    <w:p w:rsidR="00794FCB" w:rsidRPr="001E0133" w:rsidRDefault="00794FCB" w:rsidP="00794FCB">
      <w:pPr>
        <w:ind w:firstLine="708"/>
        <w:jc w:val="both"/>
        <w:rPr>
          <w:sz w:val="28"/>
          <w:szCs w:val="28"/>
        </w:rPr>
      </w:pPr>
      <w:r w:rsidRPr="001E0133">
        <w:rPr>
          <w:sz w:val="32"/>
          <w:szCs w:val="32"/>
        </w:rPr>
        <w:t>Стоимость строительства объекта, согласно проектно-сметной документации  составляет - 225,5 млн. руб. Реализация данного объекта планируется в 2020 году.</w:t>
      </w:r>
      <w:r w:rsidRPr="001E0133">
        <w:rPr>
          <w:b/>
          <w:i/>
          <w:sz w:val="32"/>
          <w:szCs w:val="32"/>
        </w:rPr>
        <w:t xml:space="preserve"> </w:t>
      </w:r>
    </w:p>
    <w:p w:rsidR="00794FCB" w:rsidRPr="001E0133" w:rsidRDefault="00794FCB" w:rsidP="00794FCB">
      <w:pPr>
        <w:tabs>
          <w:tab w:val="left" w:pos="709"/>
        </w:tabs>
        <w:jc w:val="both"/>
        <w:rPr>
          <w:sz w:val="32"/>
          <w:szCs w:val="32"/>
        </w:rPr>
      </w:pPr>
      <w:r w:rsidRPr="001E0133">
        <w:rPr>
          <w:sz w:val="32"/>
          <w:szCs w:val="32"/>
        </w:rPr>
        <w:tab/>
        <w:t xml:space="preserve">В 2019 году продолжается выполнение мероприятий по подсыпке щебнем подъездов к кварталам захоронения на </w:t>
      </w:r>
      <w:r w:rsidR="003539DC" w:rsidRPr="001E0133">
        <w:rPr>
          <w:sz w:val="32"/>
          <w:szCs w:val="32"/>
        </w:rPr>
        <w:t>городском кладбище</w:t>
      </w:r>
      <w:r w:rsidRPr="001E0133">
        <w:rPr>
          <w:sz w:val="32"/>
          <w:szCs w:val="32"/>
        </w:rPr>
        <w:t xml:space="preserve"> по ул. </w:t>
      </w:r>
      <w:proofErr w:type="gramStart"/>
      <w:r w:rsidRPr="001E0133">
        <w:rPr>
          <w:sz w:val="32"/>
          <w:szCs w:val="32"/>
        </w:rPr>
        <w:t>Аэродромная</w:t>
      </w:r>
      <w:proofErr w:type="gramEnd"/>
      <w:r w:rsidRPr="001E0133">
        <w:rPr>
          <w:sz w:val="32"/>
          <w:szCs w:val="32"/>
        </w:rPr>
        <w:t xml:space="preserve">, 9. На данные цели </w:t>
      </w:r>
      <w:r w:rsidR="003539DC" w:rsidRPr="001E0133">
        <w:rPr>
          <w:sz w:val="32"/>
          <w:szCs w:val="32"/>
        </w:rPr>
        <w:t>в бюджете предусмотрено</w:t>
      </w:r>
      <w:r w:rsidRPr="001E0133">
        <w:rPr>
          <w:sz w:val="32"/>
          <w:szCs w:val="32"/>
        </w:rPr>
        <w:t xml:space="preserve"> 2,1 млн. руб. </w:t>
      </w:r>
      <w:r w:rsidR="003539DC" w:rsidRPr="001E0133">
        <w:rPr>
          <w:sz w:val="32"/>
          <w:szCs w:val="32"/>
        </w:rPr>
        <w:t>В настоящее время о</w:t>
      </w:r>
      <w:r w:rsidRPr="001E0133">
        <w:rPr>
          <w:sz w:val="32"/>
          <w:szCs w:val="32"/>
        </w:rPr>
        <w:t xml:space="preserve">бъявлены торги на определение подрядной организации. </w:t>
      </w:r>
    </w:p>
    <w:p w:rsidR="00B3253B" w:rsidRPr="001E0133" w:rsidRDefault="00B3253B" w:rsidP="00CD6D12">
      <w:pPr>
        <w:ind w:firstLine="567"/>
        <w:jc w:val="both"/>
        <w:rPr>
          <w:bCs/>
          <w:sz w:val="32"/>
          <w:szCs w:val="32"/>
        </w:rPr>
      </w:pPr>
    </w:p>
    <w:p w:rsidR="00FC4E03" w:rsidRPr="001E0133" w:rsidRDefault="00226AE6" w:rsidP="00CD6D12">
      <w:pPr>
        <w:ind w:firstLine="567"/>
        <w:jc w:val="center"/>
        <w:rPr>
          <w:b/>
          <w:sz w:val="32"/>
          <w:szCs w:val="32"/>
        </w:rPr>
      </w:pPr>
      <w:r w:rsidRPr="001E0133">
        <w:rPr>
          <w:b/>
          <w:sz w:val="32"/>
          <w:szCs w:val="32"/>
        </w:rPr>
        <w:t>ГО и ЧС</w:t>
      </w:r>
    </w:p>
    <w:p w:rsidR="0023373D" w:rsidRPr="001E0133" w:rsidRDefault="0023373D" w:rsidP="00CD6D12">
      <w:pPr>
        <w:ind w:firstLine="567"/>
        <w:jc w:val="both"/>
        <w:rPr>
          <w:sz w:val="32"/>
          <w:szCs w:val="32"/>
        </w:rPr>
      </w:pPr>
    </w:p>
    <w:p w:rsidR="00995611" w:rsidRPr="001E0133" w:rsidRDefault="00392A4D" w:rsidP="00392A4D">
      <w:pPr>
        <w:ind w:firstLine="709"/>
        <w:jc w:val="both"/>
        <w:rPr>
          <w:sz w:val="32"/>
          <w:szCs w:val="32"/>
        </w:rPr>
      </w:pPr>
      <w:r w:rsidRPr="001E0133">
        <w:rPr>
          <w:sz w:val="32"/>
          <w:szCs w:val="32"/>
        </w:rPr>
        <w:t>В первом полугодии 2019 года на территории Сальского городского поселения произошло 37 пожаров, при которых погиб 1 чел</w:t>
      </w:r>
      <w:r w:rsidR="004C0DEF" w:rsidRPr="001E0133">
        <w:rPr>
          <w:sz w:val="32"/>
          <w:szCs w:val="32"/>
        </w:rPr>
        <w:t xml:space="preserve">. и </w:t>
      </w:r>
      <w:r w:rsidRPr="001E0133">
        <w:rPr>
          <w:sz w:val="32"/>
          <w:szCs w:val="32"/>
        </w:rPr>
        <w:t>пострадало – 2 человек</w:t>
      </w:r>
      <w:r w:rsidR="004C0DEF" w:rsidRPr="001E0133">
        <w:rPr>
          <w:sz w:val="32"/>
          <w:szCs w:val="32"/>
        </w:rPr>
        <w:t>. За аналогичный период 2018 года произошло 49 пожаров, при которых погиб 1 чел. и пострадало 7 чел.</w:t>
      </w:r>
      <w:r w:rsidRPr="001E0133">
        <w:rPr>
          <w:b/>
          <w:i/>
          <w:sz w:val="32"/>
          <w:szCs w:val="32"/>
        </w:rPr>
        <w:t xml:space="preserve"> </w:t>
      </w:r>
    </w:p>
    <w:p w:rsidR="002F0276" w:rsidRPr="001E0133" w:rsidRDefault="004C0DEF" w:rsidP="004C0DEF">
      <w:pPr>
        <w:ind w:firstLine="709"/>
        <w:jc w:val="both"/>
        <w:rPr>
          <w:bCs/>
          <w:sz w:val="32"/>
          <w:szCs w:val="32"/>
        </w:rPr>
      </w:pPr>
      <w:r w:rsidRPr="001E0133">
        <w:rPr>
          <w:sz w:val="32"/>
          <w:szCs w:val="32"/>
        </w:rPr>
        <w:t>Ландшафтных и других загораний: мусора – 29 (АППГ – 66, динамика - 37); сухой травы – 34 (АППГ – 62</w:t>
      </w:r>
      <w:r w:rsidRPr="001E0133">
        <w:rPr>
          <w:bCs/>
          <w:sz w:val="32"/>
          <w:szCs w:val="32"/>
        </w:rPr>
        <w:t>, динамика - 32)</w:t>
      </w:r>
      <w:r w:rsidRPr="001E0133">
        <w:rPr>
          <w:sz w:val="32"/>
          <w:szCs w:val="32"/>
        </w:rPr>
        <w:t>, камыша – 2 (АППГ – 11</w:t>
      </w:r>
      <w:r w:rsidRPr="001E0133">
        <w:rPr>
          <w:bCs/>
          <w:sz w:val="32"/>
          <w:szCs w:val="32"/>
        </w:rPr>
        <w:t>, динамика  - 9)</w:t>
      </w:r>
      <w:r w:rsidRPr="001E0133">
        <w:rPr>
          <w:sz w:val="32"/>
          <w:szCs w:val="32"/>
        </w:rPr>
        <w:t>.</w:t>
      </w:r>
      <w:r w:rsidRPr="001E0133">
        <w:rPr>
          <w:bCs/>
          <w:sz w:val="32"/>
          <w:szCs w:val="32"/>
        </w:rPr>
        <w:t xml:space="preserve"> </w:t>
      </w:r>
    </w:p>
    <w:p w:rsidR="00AC0948" w:rsidRPr="001E0133" w:rsidRDefault="00AC0948" w:rsidP="00CD6D12">
      <w:pPr>
        <w:suppressAutoHyphens w:val="0"/>
        <w:ind w:firstLine="567"/>
        <w:contextualSpacing/>
        <w:jc w:val="both"/>
        <w:rPr>
          <w:sz w:val="32"/>
          <w:szCs w:val="32"/>
        </w:rPr>
      </w:pPr>
      <w:r w:rsidRPr="001E0133">
        <w:rPr>
          <w:sz w:val="32"/>
          <w:szCs w:val="32"/>
        </w:rPr>
        <w:t xml:space="preserve">В целях предупреждения пожаров и возгораний на территории Сальского городского поселения Администрацией проводится разъяснительная работа путем проведения сходах граждан, размещения информационным материалов на сайте администрации, в СМИ в местах массового скопления граждан, проводятся рейды по выявлению фактов сжигания сухой растительности и мусора на территории города. </w:t>
      </w:r>
      <w:r w:rsidR="007B60F3" w:rsidRPr="001E0133">
        <w:rPr>
          <w:sz w:val="32"/>
          <w:szCs w:val="32"/>
        </w:rPr>
        <w:t>В</w:t>
      </w:r>
      <w:r w:rsidRPr="001E0133">
        <w:rPr>
          <w:sz w:val="32"/>
          <w:szCs w:val="32"/>
        </w:rPr>
        <w:t xml:space="preserve"> </w:t>
      </w:r>
      <w:r w:rsidR="004C0DEF" w:rsidRPr="001E0133">
        <w:rPr>
          <w:sz w:val="32"/>
          <w:szCs w:val="32"/>
        </w:rPr>
        <w:t>первом полугодии 2019</w:t>
      </w:r>
      <w:r w:rsidRPr="001E0133">
        <w:rPr>
          <w:sz w:val="32"/>
          <w:szCs w:val="32"/>
        </w:rPr>
        <w:t xml:space="preserve"> год</w:t>
      </w:r>
      <w:r w:rsidR="004C0DEF" w:rsidRPr="001E0133">
        <w:rPr>
          <w:sz w:val="32"/>
          <w:szCs w:val="32"/>
        </w:rPr>
        <w:t>а</w:t>
      </w:r>
      <w:r w:rsidRPr="001E0133">
        <w:rPr>
          <w:sz w:val="32"/>
          <w:szCs w:val="32"/>
        </w:rPr>
        <w:t xml:space="preserve"> сотру</w:t>
      </w:r>
      <w:r w:rsidR="004C0DEF" w:rsidRPr="001E0133">
        <w:rPr>
          <w:sz w:val="32"/>
          <w:szCs w:val="32"/>
        </w:rPr>
        <w:t xml:space="preserve">дниками Администрации </w:t>
      </w:r>
      <w:r w:rsidRPr="001E0133">
        <w:rPr>
          <w:sz w:val="32"/>
          <w:szCs w:val="32"/>
        </w:rPr>
        <w:t xml:space="preserve">составлено </w:t>
      </w:r>
      <w:r w:rsidR="004C0DEF" w:rsidRPr="001E0133">
        <w:rPr>
          <w:sz w:val="32"/>
          <w:szCs w:val="32"/>
        </w:rPr>
        <w:t>2</w:t>
      </w:r>
      <w:r w:rsidR="00E716C8" w:rsidRPr="001E0133">
        <w:rPr>
          <w:sz w:val="32"/>
          <w:szCs w:val="32"/>
        </w:rPr>
        <w:t xml:space="preserve"> протокол</w:t>
      </w:r>
      <w:r w:rsidR="004C0DEF" w:rsidRPr="001E0133">
        <w:rPr>
          <w:sz w:val="32"/>
          <w:szCs w:val="32"/>
        </w:rPr>
        <w:t>а об административных правонарушениях</w:t>
      </w:r>
      <w:r w:rsidRPr="001E0133">
        <w:rPr>
          <w:sz w:val="32"/>
          <w:szCs w:val="32"/>
        </w:rPr>
        <w:t xml:space="preserve"> (АППГ – </w:t>
      </w:r>
      <w:r w:rsidR="004C0DEF" w:rsidRPr="001E0133">
        <w:rPr>
          <w:sz w:val="32"/>
          <w:szCs w:val="32"/>
        </w:rPr>
        <w:t>2</w:t>
      </w:r>
      <w:r w:rsidRPr="001E0133">
        <w:rPr>
          <w:sz w:val="32"/>
          <w:szCs w:val="32"/>
        </w:rPr>
        <w:t xml:space="preserve">, динамика </w:t>
      </w:r>
      <w:r w:rsidR="0028176B" w:rsidRPr="001E0133">
        <w:rPr>
          <w:sz w:val="32"/>
          <w:szCs w:val="32"/>
        </w:rPr>
        <w:t>–</w:t>
      </w:r>
      <w:r w:rsidRPr="001E0133">
        <w:rPr>
          <w:sz w:val="32"/>
          <w:szCs w:val="32"/>
        </w:rPr>
        <w:t xml:space="preserve"> </w:t>
      </w:r>
      <w:r w:rsidR="004C0DEF" w:rsidRPr="001E0133">
        <w:rPr>
          <w:sz w:val="32"/>
          <w:szCs w:val="32"/>
        </w:rPr>
        <w:t>0</w:t>
      </w:r>
      <w:r w:rsidRPr="001E0133">
        <w:rPr>
          <w:sz w:val="32"/>
          <w:szCs w:val="32"/>
        </w:rPr>
        <w:t>) по статье 4.5 «Нарушение порядка действий по предотвращению выжигания сухой растительности» Областного закона «Об административных правонарушениях».</w:t>
      </w:r>
      <w:r w:rsidRPr="001E0133">
        <w:rPr>
          <w:b/>
          <w:i/>
          <w:sz w:val="32"/>
          <w:szCs w:val="32"/>
        </w:rPr>
        <w:t xml:space="preserve"> </w:t>
      </w:r>
    </w:p>
    <w:p w:rsidR="00AC0948" w:rsidRPr="001E0133" w:rsidRDefault="00AC0948" w:rsidP="00CD6D12">
      <w:pPr>
        <w:suppressAutoHyphens w:val="0"/>
        <w:ind w:firstLine="567"/>
        <w:contextualSpacing/>
        <w:jc w:val="both"/>
        <w:rPr>
          <w:sz w:val="32"/>
          <w:szCs w:val="32"/>
        </w:rPr>
      </w:pPr>
      <w:r w:rsidRPr="001E0133">
        <w:rPr>
          <w:sz w:val="32"/>
          <w:szCs w:val="32"/>
        </w:rPr>
        <w:t>Для обеспечения пожарной безопасности на территории поселения в первом полугодии выполнены мероприятия</w:t>
      </w:r>
    </w:p>
    <w:p w:rsidR="00AC0948" w:rsidRPr="001E0133" w:rsidRDefault="00AC0948" w:rsidP="00CD6D12">
      <w:pPr>
        <w:suppressAutoHyphens w:val="0"/>
        <w:ind w:firstLine="567"/>
        <w:contextualSpacing/>
        <w:jc w:val="both"/>
        <w:rPr>
          <w:sz w:val="32"/>
          <w:szCs w:val="32"/>
        </w:rPr>
      </w:pPr>
      <w:r w:rsidRPr="001E0133">
        <w:rPr>
          <w:sz w:val="32"/>
          <w:szCs w:val="32"/>
        </w:rPr>
        <w:t>- по устройству и обновлению минерализованных полос (опашки) на территории Сальского городского поселения. Длина опашки составила более 1</w:t>
      </w:r>
      <w:r w:rsidR="004C0DEF" w:rsidRPr="001E0133">
        <w:rPr>
          <w:sz w:val="32"/>
          <w:szCs w:val="32"/>
        </w:rPr>
        <w:t>2</w:t>
      </w:r>
      <w:r w:rsidRPr="001E0133">
        <w:rPr>
          <w:sz w:val="32"/>
          <w:szCs w:val="32"/>
        </w:rPr>
        <w:t>5 км.</w:t>
      </w:r>
      <w:r w:rsidRPr="001E0133">
        <w:rPr>
          <w:b/>
          <w:i/>
          <w:sz w:val="32"/>
          <w:szCs w:val="32"/>
        </w:rPr>
        <w:t xml:space="preserve"> </w:t>
      </w:r>
    </w:p>
    <w:p w:rsidR="004B793B" w:rsidRPr="001E0133" w:rsidRDefault="007A4BE4" w:rsidP="00CD6D12">
      <w:pPr>
        <w:ind w:firstLine="567"/>
        <w:jc w:val="both"/>
        <w:rPr>
          <w:b/>
          <w:i/>
          <w:sz w:val="32"/>
          <w:szCs w:val="32"/>
        </w:rPr>
      </w:pPr>
      <w:r w:rsidRPr="008668D5">
        <w:rPr>
          <w:sz w:val="32"/>
          <w:szCs w:val="32"/>
        </w:rPr>
        <w:t xml:space="preserve">Совместно с отделом МВД России по Сальскому району члены Народной дружины Сальского городского поселения принимают активное участие  в охране общественного порядка </w:t>
      </w:r>
      <w:r w:rsidR="005F22F8" w:rsidRPr="008668D5">
        <w:rPr>
          <w:sz w:val="32"/>
          <w:szCs w:val="32"/>
        </w:rPr>
        <w:t xml:space="preserve">в городе </w:t>
      </w:r>
      <w:r w:rsidRPr="008668D5">
        <w:rPr>
          <w:sz w:val="32"/>
          <w:szCs w:val="32"/>
        </w:rPr>
        <w:t>в выходные и праздничные дни.</w:t>
      </w:r>
      <w:r w:rsidR="005F22F8" w:rsidRPr="008668D5">
        <w:rPr>
          <w:sz w:val="32"/>
          <w:szCs w:val="32"/>
        </w:rPr>
        <w:t xml:space="preserve"> </w:t>
      </w:r>
      <w:r w:rsidR="004B793B" w:rsidRPr="008668D5">
        <w:rPr>
          <w:sz w:val="32"/>
          <w:szCs w:val="32"/>
        </w:rPr>
        <w:t xml:space="preserve">Численность дружинников – </w:t>
      </w:r>
      <w:r w:rsidR="001E0133" w:rsidRPr="008668D5">
        <w:rPr>
          <w:sz w:val="32"/>
          <w:szCs w:val="32"/>
        </w:rPr>
        <w:t>116</w:t>
      </w:r>
      <w:r w:rsidR="004B793B" w:rsidRPr="008668D5">
        <w:rPr>
          <w:sz w:val="32"/>
          <w:szCs w:val="32"/>
        </w:rPr>
        <w:t xml:space="preserve"> человек. </w:t>
      </w:r>
      <w:r w:rsidR="004E5E57" w:rsidRPr="008668D5">
        <w:rPr>
          <w:sz w:val="32"/>
          <w:szCs w:val="32"/>
        </w:rPr>
        <w:t>В</w:t>
      </w:r>
      <w:r w:rsidR="004B793B" w:rsidRPr="008668D5">
        <w:rPr>
          <w:sz w:val="32"/>
          <w:szCs w:val="32"/>
        </w:rPr>
        <w:t xml:space="preserve"> </w:t>
      </w:r>
      <w:r w:rsidR="001E0133" w:rsidRPr="008668D5">
        <w:rPr>
          <w:sz w:val="32"/>
          <w:szCs w:val="32"/>
        </w:rPr>
        <w:t xml:space="preserve">первом полугодии </w:t>
      </w:r>
      <w:r w:rsidR="004B793B" w:rsidRPr="008668D5">
        <w:rPr>
          <w:sz w:val="32"/>
          <w:szCs w:val="32"/>
        </w:rPr>
        <w:t>201</w:t>
      </w:r>
      <w:r w:rsidR="001E0133" w:rsidRPr="008668D5">
        <w:rPr>
          <w:sz w:val="32"/>
          <w:szCs w:val="32"/>
        </w:rPr>
        <w:t>9</w:t>
      </w:r>
      <w:r w:rsidR="004B793B" w:rsidRPr="008668D5">
        <w:rPr>
          <w:sz w:val="32"/>
          <w:szCs w:val="32"/>
        </w:rPr>
        <w:t xml:space="preserve"> год</w:t>
      </w:r>
      <w:r w:rsidR="001E0133" w:rsidRPr="008668D5">
        <w:rPr>
          <w:sz w:val="32"/>
          <w:szCs w:val="32"/>
        </w:rPr>
        <w:t>а</w:t>
      </w:r>
      <w:r w:rsidR="004B793B" w:rsidRPr="008668D5">
        <w:rPr>
          <w:sz w:val="32"/>
          <w:szCs w:val="32"/>
        </w:rPr>
        <w:t xml:space="preserve"> членами народной дружины Сальского городского поселения проведено </w:t>
      </w:r>
      <w:r w:rsidR="008668D5" w:rsidRPr="008668D5">
        <w:rPr>
          <w:sz w:val="32"/>
          <w:szCs w:val="32"/>
        </w:rPr>
        <w:t>104</w:t>
      </w:r>
      <w:r w:rsidR="004B793B" w:rsidRPr="008668D5">
        <w:rPr>
          <w:sz w:val="32"/>
          <w:szCs w:val="32"/>
        </w:rPr>
        <w:t xml:space="preserve"> рейдов по охране общественного правопорядка (по сравнению с аналогичным периодом прошлого года – </w:t>
      </w:r>
      <w:r w:rsidR="008668D5" w:rsidRPr="008668D5">
        <w:rPr>
          <w:sz w:val="32"/>
          <w:szCs w:val="32"/>
        </w:rPr>
        <w:t>103</w:t>
      </w:r>
      <w:r w:rsidR="004B793B" w:rsidRPr="008668D5">
        <w:rPr>
          <w:sz w:val="32"/>
          <w:szCs w:val="32"/>
        </w:rPr>
        <w:t xml:space="preserve">, динамика </w:t>
      </w:r>
      <w:r w:rsidR="008668D5" w:rsidRPr="008668D5">
        <w:rPr>
          <w:sz w:val="32"/>
          <w:szCs w:val="32"/>
        </w:rPr>
        <w:t>+ 1</w:t>
      </w:r>
      <w:r w:rsidR="004B793B" w:rsidRPr="008668D5">
        <w:rPr>
          <w:sz w:val="32"/>
          <w:szCs w:val="32"/>
        </w:rPr>
        <w:t xml:space="preserve"> рейдов), в которых приняло участие </w:t>
      </w:r>
      <w:r w:rsidR="008668D5" w:rsidRPr="008668D5">
        <w:rPr>
          <w:sz w:val="32"/>
          <w:szCs w:val="32"/>
        </w:rPr>
        <w:t>524</w:t>
      </w:r>
      <w:r w:rsidR="004B793B" w:rsidRPr="008668D5">
        <w:rPr>
          <w:sz w:val="32"/>
          <w:szCs w:val="32"/>
        </w:rPr>
        <w:t xml:space="preserve"> человека</w:t>
      </w:r>
      <w:r w:rsidR="00944F39" w:rsidRPr="008668D5">
        <w:rPr>
          <w:sz w:val="32"/>
          <w:szCs w:val="32"/>
        </w:rPr>
        <w:t xml:space="preserve"> (АППГ – </w:t>
      </w:r>
      <w:r w:rsidR="008668D5" w:rsidRPr="008668D5">
        <w:rPr>
          <w:sz w:val="32"/>
          <w:szCs w:val="32"/>
        </w:rPr>
        <w:t>444</w:t>
      </w:r>
      <w:r w:rsidR="00944F39" w:rsidRPr="008668D5">
        <w:rPr>
          <w:sz w:val="32"/>
          <w:szCs w:val="32"/>
        </w:rPr>
        <w:t xml:space="preserve">, динамика + </w:t>
      </w:r>
      <w:r w:rsidR="008668D5" w:rsidRPr="008668D5">
        <w:rPr>
          <w:sz w:val="32"/>
          <w:szCs w:val="32"/>
        </w:rPr>
        <w:t>80</w:t>
      </w:r>
      <w:r w:rsidR="00944F39" w:rsidRPr="008668D5">
        <w:rPr>
          <w:sz w:val="32"/>
          <w:szCs w:val="32"/>
        </w:rPr>
        <w:t>)</w:t>
      </w:r>
      <w:r w:rsidR="004B793B" w:rsidRPr="008668D5">
        <w:rPr>
          <w:sz w:val="32"/>
          <w:szCs w:val="32"/>
        </w:rPr>
        <w:t xml:space="preserve">. В ходе проведения вышеуказанных мероприятий, членами Народной дружины принято участие в выявлении и документировании </w:t>
      </w:r>
      <w:r w:rsidR="008668D5" w:rsidRPr="008668D5">
        <w:rPr>
          <w:sz w:val="32"/>
          <w:szCs w:val="32"/>
        </w:rPr>
        <w:t>177</w:t>
      </w:r>
      <w:r w:rsidR="004B793B" w:rsidRPr="008668D5">
        <w:rPr>
          <w:sz w:val="32"/>
          <w:szCs w:val="32"/>
        </w:rPr>
        <w:t xml:space="preserve"> </w:t>
      </w:r>
      <w:r w:rsidR="004B793B" w:rsidRPr="008668D5">
        <w:rPr>
          <w:sz w:val="32"/>
          <w:szCs w:val="32"/>
        </w:rPr>
        <w:lastRenderedPageBreak/>
        <w:t xml:space="preserve">административных правонарушений (по сравнению с АППГ – </w:t>
      </w:r>
      <w:r w:rsidR="008668D5" w:rsidRPr="008668D5">
        <w:rPr>
          <w:sz w:val="32"/>
          <w:szCs w:val="32"/>
        </w:rPr>
        <w:t>298</w:t>
      </w:r>
      <w:r w:rsidR="004B793B" w:rsidRPr="008668D5">
        <w:rPr>
          <w:sz w:val="32"/>
          <w:szCs w:val="32"/>
        </w:rPr>
        <w:t xml:space="preserve">, динамика </w:t>
      </w:r>
      <w:r w:rsidR="008668D5" w:rsidRPr="008668D5">
        <w:rPr>
          <w:sz w:val="32"/>
          <w:szCs w:val="32"/>
        </w:rPr>
        <w:t>- 121</w:t>
      </w:r>
      <w:r w:rsidR="004B793B" w:rsidRPr="008668D5">
        <w:rPr>
          <w:sz w:val="32"/>
          <w:szCs w:val="32"/>
        </w:rPr>
        <w:t xml:space="preserve"> случа</w:t>
      </w:r>
      <w:r w:rsidR="008668D5" w:rsidRPr="008668D5">
        <w:rPr>
          <w:sz w:val="32"/>
          <w:szCs w:val="32"/>
        </w:rPr>
        <w:t>й</w:t>
      </w:r>
      <w:r w:rsidR="004B793B" w:rsidRPr="008668D5">
        <w:rPr>
          <w:sz w:val="32"/>
          <w:szCs w:val="32"/>
        </w:rPr>
        <w:t>).</w:t>
      </w:r>
      <w:r w:rsidR="005F22F8" w:rsidRPr="008668D5">
        <w:rPr>
          <w:sz w:val="32"/>
          <w:szCs w:val="32"/>
        </w:rPr>
        <w:t xml:space="preserve"> </w:t>
      </w:r>
    </w:p>
    <w:p w:rsidR="00A23C80" w:rsidRPr="001E0133" w:rsidRDefault="00A23C80" w:rsidP="00CD6D12">
      <w:pPr>
        <w:ind w:firstLine="567"/>
        <w:jc w:val="both"/>
        <w:rPr>
          <w:sz w:val="32"/>
          <w:szCs w:val="32"/>
        </w:rPr>
      </w:pPr>
    </w:p>
    <w:p w:rsidR="00944F39" w:rsidRPr="001E0133" w:rsidRDefault="00A23C80" w:rsidP="00CD6D12">
      <w:pPr>
        <w:pStyle w:val="SchoolBook"/>
        <w:spacing w:line="240" w:lineRule="auto"/>
        <w:ind w:firstLine="567"/>
        <w:jc w:val="center"/>
        <w:rPr>
          <w:rFonts w:ascii="Times New Roman" w:hAnsi="Times New Roman" w:cs="Times New Roman"/>
          <w:bCs w:val="0"/>
          <w:color w:val="000000" w:themeColor="text1"/>
          <w:sz w:val="32"/>
          <w:szCs w:val="32"/>
        </w:rPr>
      </w:pPr>
      <w:r w:rsidRPr="001E0133">
        <w:rPr>
          <w:rFonts w:ascii="Times New Roman" w:hAnsi="Times New Roman" w:cs="Times New Roman"/>
          <w:bCs w:val="0"/>
          <w:color w:val="000000" w:themeColor="text1"/>
          <w:sz w:val="32"/>
          <w:szCs w:val="32"/>
        </w:rPr>
        <w:t>ТОС</w:t>
      </w:r>
    </w:p>
    <w:p w:rsidR="008234A8" w:rsidRPr="001E0133" w:rsidRDefault="008234A8" w:rsidP="00CD6D12">
      <w:pPr>
        <w:pStyle w:val="SchoolBook"/>
        <w:spacing w:line="240" w:lineRule="auto"/>
        <w:ind w:firstLine="567"/>
        <w:jc w:val="center"/>
        <w:rPr>
          <w:rFonts w:ascii="Times New Roman" w:hAnsi="Times New Roman" w:cs="Times New Roman"/>
          <w:bCs w:val="0"/>
          <w:color w:val="000000" w:themeColor="text1"/>
          <w:sz w:val="32"/>
          <w:szCs w:val="32"/>
        </w:rPr>
      </w:pPr>
    </w:p>
    <w:p w:rsidR="00FE3F37" w:rsidRPr="001E0133" w:rsidRDefault="00A23C80" w:rsidP="008234A8">
      <w:pPr>
        <w:shd w:val="clear" w:color="auto" w:fill="FFFFFF"/>
        <w:suppressAutoHyphens w:val="0"/>
        <w:ind w:firstLine="567"/>
        <w:jc w:val="both"/>
        <w:rPr>
          <w:bCs/>
          <w:sz w:val="32"/>
          <w:szCs w:val="32"/>
          <w:shd w:val="clear" w:color="auto" w:fill="FFFFFF"/>
          <w:lang w:eastAsia="en-US"/>
        </w:rPr>
      </w:pPr>
      <w:r w:rsidRPr="001E0133">
        <w:rPr>
          <w:bCs/>
          <w:sz w:val="32"/>
          <w:szCs w:val="32"/>
          <w:shd w:val="clear" w:color="auto" w:fill="FFFFFF"/>
          <w:lang w:eastAsia="en-US"/>
        </w:rPr>
        <w:t xml:space="preserve">Как и прежде важным связующим звеном </w:t>
      </w:r>
      <w:r w:rsidR="008234A8" w:rsidRPr="001E0133">
        <w:rPr>
          <w:bCs/>
          <w:sz w:val="32"/>
          <w:szCs w:val="32"/>
          <w:shd w:val="clear" w:color="auto" w:fill="FFFFFF"/>
          <w:lang w:eastAsia="en-US"/>
        </w:rPr>
        <w:t xml:space="preserve">в работе Администрации </w:t>
      </w:r>
      <w:r w:rsidRPr="001E0133">
        <w:rPr>
          <w:bCs/>
          <w:sz w:val="32"/>
          <w:szCs w:val="32"/>
          <w:shd w:val="clear" w:color="auto" w:fill="FFFFFF"/>
          <w:lang w:eastAsia="en-US"/>
        </w:rPr>
        <w:t>остаются органы Территориального общественного самоуправления.</w:t>
      </w:r>
      <w:r w:rsidR="008234A8" w:rsidRPr="001E0133">
        <w:rPr>
          <w:bCs/>
          <w:sz w:val="32"/>
          <w:szCs w:val="32"/>
          <w:shd w:val="clear" w:color="auto" w:fill="FFFFFF"/>
          <w:lang w:eastAsia="en-US"/>
        </w:rPr>
        <w:t xml:space="preserve"> </w:t>
      </w:r>
      <w:r w:rsidR="00FE3F37" w:rsidRPr="001E0133">
        <w:rPr>
          <w:bCs/>
          <w:sz w:val="32"/>
          <w:szCs w:val="32"/>
          <w:shd w:val="clear" w:color="auto" w:fill="FFFFFF"/>
          <w:lang w:eastAsia="en-US"/>
        </w:rPr>
        <w:t>В</w:t>
      </w:r>
      <w:r w:rsidR="008234A8" w:rsidRPr="001E0133">
        <w:rPr>
          <w:bCs/>
          <w:sz w:val="32"/>
          <w:szCs w:val="32"/>
          <w:shd w:val="clear" w:color="auto" w:fill="FFFFFF"/>
          <w:lang w:eastAsia="en-US"/>
        </w:rPr>
        <w:t xml:space="preserve"> Сальске </w:t>
      </w:r>
      <w:r w:rsidR="00FE3F37" w:rsidRPr="001E0133">
        <w:rPr>
          <w:bCs/>
          <w:sz w:val="32"/>
          <w:szCs w:val="32"/>
          <w:shd w:val="clear" w:color="auto" w:fill="FFFFFF"/>
          <w:lang w:eastAsia="en-US"/>
        </w:rPr>
        <w:t xml:space="preserve">осуществляют свою деятельность </w:t>
      </w:r>
      <w:r w:rsidR="008234A8" w:rsidRPr="001E0133">
        <w:rPr>
          <w:bCs/>
          <w:sz w:val="32"/>
          <w:szCs w:val="32"/>
          <w:shd w:val="clear" w:color="auto" w:fill="FFFFFF"/>
          <w:lang w:eastAsia="en-US"/>
        </w:rPr>
        <w:t>5 территориальных общественных самоуправлений (</w:t>
      </w:r>
      <w:proofErr w:type="spellStart"/>
      <w:r w:rsidR="008234A8" w:rsidRPr="001E0133">
        <w:rPr>
          <w:bCs/>
          <w:sz w:val="32"/>
          <w:szCs w:val="32"/>
          <w:shd w:val="clear" w:color="auto" w:fill="FFFFFF"/>
          <w:lang w:eastAsia="en-US"/>
        </w:rPr>
        <w:t>ТОС</w:t>
      </w:r>
      <w:r w:rsidR="00254EC8" w:rsidRPr="001E0133">
        <w:rPr>
          <w:bCs/>
          <w:sz w:val="32"/>
          <w:szCs w:val="32"/>
          <w:shd w:val="clear" w:color="auto" w:fill="FFFFFF"/>
          <w:lang w:eastAsia="en-US"/>
        </w:rPr>
        <w:t>ов</w:t>
      </w:r>
      <w:proofErr w:type="spellEnd"/>
      <w:r w:rsidR="008234A8" w:rsidRPr="001E0133">
        <w:rPr>
          <w:bCs/>
          <w:sz w:val="32"/>
          <w:szCs w:val="32"/>
          <w:shd w:val="clear" w:color="auto" w:fill="FFFFFF"/>
          <w:lang w:eastAsia="en-US"/>
        </w:rPr>
        <w:t>).</w:t>
      </w:r>
      <w:r w:rsidRPr="001E0133">
        <w:rPr>
          <w:bCs/>
          <w:sz w:val="32"/>
          <w:szCs w:val="32"/>
          <w:shd w:val="clear" w:color="auto" w:fill="FFFFFF"/>
          <w:lang w:eastAsia="en-US"/>
        </w:rPr>
        <w:t xml:space="preserve"> </w:t>
      </w:r>
      <w:r w:rsidR="00FE3F37" w:rsidRPr="001E0133">
        <w:rPr>
          <w:bCs/>
          <w:sz w:val="32"/>
          <w:szCs w:val="32"/>
          <w:shd w:val="clear" w:color="auto" w:fill="FFFFFF"/>
          <w:lang w:eastAsia="en-US"/>
        </w:rPr>
        <w:t>Наряду с председателями квартальных комитетов председатели ТОС являются</w:t>
      </w:r>
      <w:r w:rsidRPr="001E0133">
        <w:rPr>
          <w:bCs/>
          <w:sz w:val="32"/>
          <w:szCs w:val="32"/>
          <w:shd w:val="clear" w:color="auto" w:fill="FFFFFF"/>
          <w:lang w:eastAsia="en-US"/>
        </w:rPr>
        <w:t xml:space="preserve"> активны</w:t>
      </w:r>
      <w:r w:rsidR="00FE3F37" w:rsidRPr="001E0133">
        <w:rPr>
          <w:bCs/>
          <w:sz w:val="32"/>
          <w:szCs w:val="32"/>
          <w:shd w:val="clear" w:color="auto" w:fill="FFFFFF"/>
          <w:lang w:eastAsia="en-US"/>
        </w:rPr>
        <w:t>ми</w:t>
      </w:r>
      <w:r w:rsidRPr="001E0133">
        <w:rPr>
          <w:bCs/>
          <w:sz w:val="32"/>
          <w:szCs w:val="32"/>
          <w:shd w:val="clear" w:color="auto" w:fill="FFFFFF"/>
          <w:lang w:eastAsia="en-US"/>
        </w:rPr>
        <w:t xml:space="preserve"> помощник</w:t>
      </w:r>
      <w:r w:rsidR="00FE3F37" w:rsidRPr="001E0133">
        <w:rPr>
          <w:bCs/>
          <w:sz w:val="32"/>
          <w:szCs w:val="32"/>
          <w:shd w:val="clear" w:color="auto" w:fill="FFFFFF"/>
          <w:lang w:eastAsia="en-US"/>
        </w:rPr>
        <w:t>ами</w:t>
      </w:r>
      <w:r w:rsidRPr="001E0133">
        <w:rPr>
          <w:bCs/>
          <w:sz w:val="32"/>
          <w:szCs w:val="32"/>
          <w:shd w:val="clear" w:color="auto" w:fill="FFFFFF"/>
          <w:lang w:eastAsia="en-US"/>
        </w:rPr>
        <w:t xml:space="preserve"> в решении всех поставленных задач. </w:t>
      </w:r>
      <w:r w:rsidR="00FE3F37" w:rsidRPr="001E0133">
        <w:rPr>
          <w:bCs/>
          <w:sz w:val="32"/>
          <w:szCs w:val="32"/>
          <w:shd w:val="clear" w:color="auto" w:fill="FFFFFF"/>
          <w:lang w:eastAsia="en-US"/>
        </w:rPr>
        <w:t xml:space="preserve">В 1 полугодии 2019 года </w:t>
      </w:r>
      <w:r w:rsidRPr="001E0133">
        <w:rPr>
          <w:bCs/>
          <w:sz w:val="32"/>
          <w:szCs w:val="32"/>
          <w:shd w:val="clear" w:color="auto" w:fill="FFFFFF"/>
          <w:lang w:eastAsia="en-US"/>
        </w:rPr>
        <w:t>ТОС</w:t>
      </w:r>
      <w:r w:rsidR="00FE3F37" w:rsidRPr="001E0133">
        <w:rPr>
          <w:bCs/>
          <w:sz w:val="32"/>
          <w:szCs w:val="32"/>
          <w:shd w:val="clear" w:color="auto" w:fill="FFFFFF"/>
          <w:lang w:eastAsia="en-US"/>
        </w:rPr>
        <w:t xml:space="preserve"> «</w:t>
      </w:r>
      <w:proofErr w:type="spellStart"/>
      <w:proofErr w:type="gramStart"/>
      <w:r w:rsidR="00FE3F37" w:rsidRPr="001E0133">
        <w:rPr>
          <w:bCs/>
          <w:sz w:val="32"/>
          <w:szCs w:val="32"/>
          <w:shd w:val="clear" w:color="auto" w:fill="FFFFFF"/>
          <w:lang w:eastAsia="en-US"/>
        </w:rPr>
        <w:t>Ново-Сальск</w:t>
      </w:r>
      <w:proofErr w:type="spellEnd"/>
      <w:proofErr w:type="gramEnd"/>
      <w:r w:rsidR="00FE3F37" w:rsidRPr="001E0133">
        <w:rPr>
          <w:bCs/>
          <w:sz w:val="32"/>
          <w:szCs w:val="32"/>
          <w:shd w:val="clear" w:color="auto" w:fill="FFFFFF"/>
          <w:lang w:eastAsia="en-US"/>
        </w:rPr>
        <w:t>» принимал участие</w:t>
      </w:r>
      <w:r w:rsidRPr="001E0133">
        <w:rPr>
          <w:bCs/>
          <w:sz w:val="32"/>
          <w:szCs w:val="32"/>
          <w:shd w:val="clear" w:color="auto" w:fill="FFFFFF"/>
          <w:lang w:eastAsia="en-US"/>
        </w:rPr>
        <w:t xml:space="preserve"> в </w:t>
      </w:r>
      <w:r w:rsidR="00FE3F37" w:rsidRPr="001E0133">
        <w:rPr>
          <w:bCs/>
          <w:sz w:val="32"/>
          <w:szCs w:val="32"/>
          <w:shd w:val="clear" w:color="auto" w:fill="FFFFFF"/>
          <w:lang w:eastAsia="en-US"/>
        </w:rPr>
        <w:t>муниципальном этапе областного конкурса на звание «Лучшее территориальное общественное самоуправление в Ростовской области».</w:t>
      </w:r>
    </w:p>
    <w:p w:rsidR="00A23C80" w:rsidRPr="001E0133" w:rsidRDefault="00A23C80" w:rsidP="00CD6D12">
      <w:pPr>
        <w:pStyle w:val="SchoolBook"/>
        <w:spacing w:line="240" w:lineRule="auto"/>
        <w:ind w:firstLine="567"/>
        <w:jc w:val="center"/>
        <w:rPr>
          <w:rFonts w:ascii="Times New Roman" w:hAnsi="Times New Roman" w:cs="Times New Roman"/>
          <w:bCs w:val="0"/>
          <w:color w:val="000000" w:themeColor="text1"/>
          <w:sz w:val="32"/>
          <w:szCs w:val="32"/>
        </w:rPr>
      </w:pPr>
    </w:p>
    <w:p w:rsidR="00254EC8" w:rsidRPr="001E0133" w:rsidRDefault="00254EC8" w:rsidP="00254EC8">
      <w:pPr>
        <w:pStyle w:val="SchoolBook"/>
        <w:spacing w:line="240" w:lineRule="auto"/>
        <w:ind w:firstLine="567"/>
        <w:jc w:val="center"/>
        <w:rPr>
          <w:rFonts w:ascii="Times New Roman" w:hAnsi="Times New Roman" w:cs="Times New Roman"/>
          <w:bCs w:val="0"/>
          <w:color w:val="000000" w:themeColor="text1"/>
          <w:sz w:val="32"/>
          <w:szCs w:val="32"/>
        </w:rPr>
      </w:pPr>
      <w:r w:rsidRPr="001E0133">
        <w:rPr>
          <w:rFonts w:ascii="Times New Roman" w:hAnsi="Times New Roman" w:cs="Times New Roman"/>
          <w:bCs w:val="0"/>
          <w:color w:val="000000" w:themeColor="text1"/>
          <w:sz w:val="32"/>
          <w:szCs w:val="32"/>
        </w:rPr>
        <w:t>ОБРАЩЕНИЯ ГРАЖДАН</w:t>
      </w:r>
    </w:p>
    <w:p w:rsidR="00254EC8" w:rsidRPr="001E0133" w:rsidRDefault="00254EC8" w:rsidP="00CD6D12">
      <w:pPr>
        <w:pStyle w:val="SchoolBook"/>
        <w:spacing w:line="240" w:lineRule="auto"/>
        <w:ind w:firstLine="567"/>
        <w:jc w:val="center"/>
        <w:rPr>
          <w:rFonts w:ascii="Times New Roman" w:hAnsi="Times New Roman" w:cs="Times New Roman"/>
          <w:bCs w:val="0"/>
          <w:color w:val="000000" w:themeColor="text1"/>
          <w:sz w:val="32"/>
          <w:szCs w:val="32"/>
        </w:rPr>
      </w:pPr>
    </w:p>
    <w:p w:rsidR="001E0133" w:rsidRPr="001E0133" w:rsidRDefault="001E0133" w:rsidP="001E0133">
      <w:pPr>
        <w:shd w:val="clear" w:color="auto" w:fill="FFFFFF"/>
        <w:suppressAutoHyphens w:val="0"/>
        <w:ind w:firstLine="567"/>
        <w:jc w:val="both"/>
        <w:rPr>
          <w:bCs/>
          <w:sz w:val="32"/>
          <w:szCs w:val="32"/>
          <w:shd w:val="clear" w:color="auto" w:fill="FFFFFF"/>
          <w:lang w:eastAsia="en-US"/>
        </w:rPr>
      </w:pPr>
      <w:r w:rsidRPr="001E0133">
        <w:rPr>
          <w:bCs/>
          <w:color w:val="000000"/>
          <w:sz w:val="32"/>
          <w:szCs w:val="32"/>
          <w:shd w:val="clear" w:color="auto" w:fill="FFFFFF"/>
          <w:lang w:eastAsia="en-US"/>
        </w:rPr>
        <w:t xml:space="preserve">Важное место занимает работа с обращениями граждан, в Администрации ведется строгий контроль над ходом их рассмотрения. Ни одно обращение не остается без внимания. Так, </w:t>
      </w:r>
      <w:r w:rsidRPr="001E0133">
        <w:rPr>
          <w:bCs/>
          <w:sz w:val="32"/>
          <w:szCs w:val="32"/>
          <w:shd w:val="clear" w:color="auto" w:fill="FFFFFF"/>
          <w:lang w:eastAsia="en-US"/>
        </w:rPr>
        <w:t>в 1 полугодии 2019</w:t>
      </w:r>
      <w:r w:rsidRPr="001E0133">
        <w:rPr>
          <w:bCs/>
          <w:color w:val="000000"/>
          <w:sz w:val="32"/>
          <w:szCs w:val="32"/>
          <w:shd w:val="clear" w:color="auto" w:fill="FFFFFF"/>
          <w:lang w:eastAsia="en-US"/>
        </w:rPr>
        <w:t xml:space="preserve"> от граждан поступило 419 обращений, </w:t>
      </w:r>
      <w:r w:rsidRPr="001E0133">
        <w:rPr>
          <w:bCs/>
          <w:sz w:val="32"/>
          <w:szCs w:val="32"/>
          <w:shd w:val="clear" w:color="auto" w:fill="FFFFFF"/>
          <w:lang w:eastAsia="en-US"/>
        </w:rPr>
        <w:t>из них 53 обращения коллективные, 9 человек обратились через Интернет - приёмную на официальном сайте Администрации. 77 человек принято на личном приёме главы Администрации Сальского городского поселения.</w:t>
      </w:r>
      <w:r w:rsidRPr="001E0133">
        <w:rPr>
          <w:bCs/>
          <w:color w:val="FF0000"/>
          <w:sz w:val="32"/>
          <w:szCs w:val="32"/>
          <w:shd w:val="clear" w:color="auto" w:fill="FFFFFF"/>
          <w:lang w:eastAsia="en-US"/>
        </w:rPr>
        <w:t xml:space="preserve"> </w:t>
      </w:r>
      <w:r w:rsidRPr="001E0133">
        <w:rPr>
          <w:bCs/>
          <w:sz w:val="32"/>
          <w:szCs w:val="32"/>
          <w:shd w:val="clear" w:color="auto" w:fill="FFFFFF"/>
          <w:lang w:eastAsia="en-US"/>
        </w:rPr>
        <w:t>41 житель города Сальска, оказавшийся в сложной жизненной ситуации, обратился за оказанием материальной помощи. В 1 полугодии 2019 Администрацией оказана материальная помощь в сумме</w:t>
      </w:r>
      <w:r w:rsidRPr="001E0133">
        <w:rPr>
          <w:bCs/>
          <w:color w:val="FF0000"/>
          <w:sz w:val="32"/>
          <w:szCs w:val="32"/>
          <w:shd w:val="clear" w:color="auto" w:fill="FFFFFF"/>
          <w:lang w:eastAsia="en-US"/>
        </w:rPr>
        <w:t xml:space="preserve"> </w:t>
      </w:r>
      <w:r w:rsidRPr="001E0133">
        <w:rPr>
          <w:bCs/>
          <w:sz w:val="32"/>
          <w:szCs w:val="32"/>
          <w:shd w:val="clear" w:color="auto" w:fill="FFFFFF"/>
          <w:lang w:eastAsia="en-US"/>
        </w:rPr>
        <w:t xml:space="preserve">449 400 руб., что на 194 200 руб. больше, чем в 1 полугодии 2018 </w:t>
      </w:r>
      <w:bookmarkStart w:id="0" w:name="_GoBack"/>
      <w:bookmarkEnd w:id="0"/>
      <w:r w:rsidRPr="001E0133">
        <w:rPr>
          <w:bCs/>
          <w:sz w:val="32"/>
          <w:szCs w:val="32"/>
          <w:shd w:val="clear" w:color="auto" w:fill="FFFFFF"/>
          <w:lang w:eastAsia="en-US"/>
        </w:rPr>
        <w:t>года.</w:t>
      </w:r>
    </w:p>
    <w:p w:rsidR="00586979" w:rsidRPr="001E0133" w:rsidRDefault="00586979" w:rsidP="00586979">
      <w:pPr>
        <w:ind w:firstLine="567"/>
        <w:jc w:val="both"/>
        <w:rPr>
          <w:sz w:val="32"/>
          <w:szCs w:val="32"/>
        </w:rPr>
      </w:pPr>
    </w:p>
    <w:p w:rsidR="00E41B3D" w:rsidRPr="001E0133" w:rsidRDefault="00E41B3D" w:rsidP="00E41B3D">
      <w:pPr>
        <w:shd w:val="clear" w:color="auto" w:fill="FFFFFF"/>
        <w:jc w:val="center"/>
        <w:rPr>
          <w:sz w:val="32"/>
          <w:szCs w:val="32"/>
        </w:rPr>
      </w:pPr>
      <w:r w:rsidRPr="001E0133">
        <w:rPr>
          <w:sz w:val="32"/>
          <w:szCs w:val="32"/>
        </w:rPr>
        <w:t xml:space="preserve">Уважаемые </w:t>
      </w:r>
      <w:r w:rsidR="00CE036F" w:rsidRPr="001E0133">
        <w:rPr>
          <w:sz w:val="32"/>
          <w:szCs w:val="32"/>
        </w:rPr>
        <w:t>Сальчане</w:t>
      </w:r>
      <w:r w:rsidRPr="001E0133">
        <w:rPr>
          <w:sz w:val="32"/>
          <w:szCs w:val="32"/>
        </w:rPr>
        <w:t>!</w:t>
      </w:r>
    </w:p>
    <w:p w:rsidR="00B5759B" w:rsidRPr="001E0133" w:rsidRDefault="00CE036F" w:rsidP="00B5759B">
      <w:pPr>
        <w:tabs>
          <w:tab w:val="left" w:pos="0"/>
        </w:tabs>
        <w:ind w:firstLine="567"/>
        <w:jc w:val="both"/>
        <w:rPr>
          <w:sz w:val="32"/>
          <w:szCs w:val="32"/>
        </w:rPr>
      </w:pPr>
      <w:r w:rsidRPr="001E0133">
        <w:rPr>
          <w:sz w:val="32"/>
          <w:szCs w:val="32"/>
        </w:rPr>
        <w:t>Я благодарен всем, кто вносит</w:t>
      </w:r>
      <w:r w:rsidR="007F2039" w:rsidRPr="001E0133">
        <w:rPr>
          <w:sz w:val="32"/>
          <w:szCs w:val="32"/>
        </w:rPr>
        <w:t xml:space="preserve"> </w:t>
      </w:r>
      <w:r w:rsidRPr="001E0133">
        <w:rPr>
          <w:sz w:val="32"/>
          <w:szCs w:val="32"/>
        </w:rPr>
        <w:t>свой вклад</w:t>
      </w:r>
      <w:r w:rsidR="007F2039" w:rsidRPr="001E0133">
        <w:rPr>
          <w:sz w:val="32"/>
          <w:szCs w:val="32"/>
        </w:rPr>
        <w:t xml:space="preserve"> в развитие Сальска, за поддержку и понимание, взаимодействие и конструктивное</w:t>
      </w:r>
      <w:r w:rsidR="00B5759B" w:rsidRPr="001E0133">
        <w:rPr>
          <w:sz w:val="32"/>
          <w:szCs w:val="32"/>
        </w:rPr>
        <w:t xml:space="preserve"> </w:t>
      </w:r>
      <w:r w:rsidR="007F2039" w:rsidRPr="001E0133">
        <w:rPr>
          <w:sz w:val="32"/>
          <w:szCs w:val="32"/>
        </w:rPr>
        <w:t xml:space="preserve">решение вопросов жизнедеятельности нашего города. </w:t>
      </w:r>
      <w:r w:rsidR="00B5759B" w:rsidRPr="001E0133">
        <w:rPr>
          <w:sz w:val="32"/>
          <w:szCs w:val="32"/>
        </w:rPr>
        <w:t xml:space="preserve">Будущее строится трудом каждого из нас. Только объединив усилия, мы сможем выдержать проверку на прочность. </w:t>
      </w:r>
    </w:p>
    <w:p w:rsidR="00B5759B" w:rsidRPr="00CD6D12" w:rsidRDefault="00B5759B" w:rsidP="00B5759B">
      <w:pPr>
        <w:tabs>
          <w:tab w:val="left" w:pos="0"/>
        </w:tabs>
        <w:ind w:firstLine="567"/>
        <w:jc w:val="both"/>
        <w:rPr>
          <w:sz w:val="32"/>
          <w:szCs w:val="32"/>
        </w:rPr>
      </w:pPr>
      <w:r w:rsidRPr="001E0133">
        <w:rPr>
          <w:sz w:val="32"/>
          <w:szCs w:val="32"/>
        </w:rPr>
        <w:t>На этом мой доклад окончен, спасибо за внимание.</w:t>
      </w:r>
    </w:p>
    <w:p w:rsidR="00B5759B" w:rsidRPr="00B5759B" w:rsidRDefault="00B5759B" w:rsidP="00B5759B">
      <w:pPr>
        <w:shd w:val="clear" w:color="auto" w:fill="FFFFFF"/>
        <w:jc w:val="both"/>
        <w:rPr>
          <w:sz w:val="32"/>
          <w:szCs w:val="32"/>
        </w:rPr>
      </w:pPr>
    </w:p>
    <w:p w:rsidR="00254EC8" w:rsidRPr="00CD6D12" w:rsidRDefault="00254EC8" w:rsidP="00EA3ACD">
      <w:pPr>
        <w:tabs>
          <w:tab w:val="left" w:pos="0"/>
        </w:tabs>
        <w:jc w:val="both"/>
        <w:rPr>
          <w:bCs/>
          <w:color w:val="000000"/>
          <w:sz w:val="32"/>
          <w:szCs w:val="32"/>
          <w:shd w:val="clear" w:color="auto" w:fill="FFFFFF"/>
        </w:rPr>
      </w:pPr>
    </w:p>
    <w:sectPr w:rsidR="00254EC8" w:rsidRPr="00CD6D12" w:rsidSect="003944D8">
      <w:footerReference w:type="default" r:id="rId8"/>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B8F" w:rsidRDefault="00D54B8F" w:rsidP="00855936">
      <w:r>
        <w:separator/>
      </w:r>
    </w:p>
  </w:endnote>
  <w:endnote w:type="continuationSeparator" w:id="0">
    <w:p w:rsidR="00D54B8F" w:rsidRDefault="00D54B8F" w:rsidP="0085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yandex-sans">
    <w:altName w:val="Times New Roman"/>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386"/>
      <w:docPartObj>
        <w:docPartGallery w:val="Page Numbers (Bottom of Page)"/>
        <w:docPartUnique/>
      </w:docPartObj>
    </w:sdtPr>
    <w:sdtContent>
      <w:p w:rsidR="00D54B8F" w:rsidRDefault="00912440">
        <w:pPr>
          <w:pStyle w:val="a6"/>
          <w:jc w:val="right"/>
        </w:pPr>
        <w:fldSimple w:instr=" PAGE   \* MERGEFORMAT ">
          <w:r w:rsidR="00EA3ACD">
            <w:rPr>
              <w:noProof/>
            </w:rPr>
            <w:t>9</w:t>
          </w:r>
        </w:fldSimple>
      </w:p>
    </w:sdtContent>
  </w:sdt>
  <w:p w:rsidR="00D54B8F" w:rsidRDefault="00D54B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B8F" w:rsidRDefault="00D54B8F" w:rsidP="00855936">
      <w:r>
        <w:separator/>
      </w:r>
    </w:p>
  </w:footnote>
  <w:footnote w:type="continuationSeparator" w:id="0">
    <w:p w:rsidR="00D54B8F" w:rsidRDefault="00D54B8F" w:rsidP="008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1"/>
    <w:multiLevelType w:val="multilevel"/>
    <w:tmpl w:val="B30203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3"/>
        </w:tabs>
        <w:ind w:left="1203" w:hanging="49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DB05A1E"/>
    <w:multiLevelType w:val="hybridMultilevel"/>
    <w:tmpl w:val="0FBAB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3243B7"/>
    <w:multiLevelType w:val="hybridMultilevel"/>
    <w:tmpl w:val="0276AC4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B14786A"/>
    <w:multiLevelType w:val="multilevel"/>
    <w:tmpl w:val="AA7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865CD"/>
    <w:multiLevelType w:val="hybridMultilevel"/>
    <w:tmpl w:val="78E8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B07E0"/>
    <w:multiLevelType w:val="hybridMultilevel"/>
    <w:tmpl w:val="7618D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C476A"/>
    <w:multiLevelType w:val="hybridMultilevel"/>
    <w:tmpl w:val="003C706A"/>
    <w:lvl w:ilvl="0" w:tplc="0419000F">
      <w:start w:val="1"/>
      <w:numFmt w:val="decimal"/>
      <w:lvlText w:val="%1."/>
      <w:lvlJc w:val="left"/>
      <w:pPr>
        <w:ind w:left="1304" w:hanging="360"/>
      </w:p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8">
    <w:nsid w:val="25D6365E"/>
    <w:multiLevelType w:val="hybridMultilevel"/>
    <w:tmpl w:val="8FB45E4A"/>
    <w:lvl w:ilvl="0" w:tplc="DE36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A4DC3"/>
    <w:multiLevelType w:val="hybridMultilevel"/>
    <w:tmpl w:val="C3E81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F2D46"/>
    <w:multiLevelType w:val="multilevel"/>
    <w:tmpl w:val="2DFA5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450B2"/>
    <w:multiLevelType w:val="hybridMultilevel"/>
    <w:tmpl w:val="86A2611E"/>
    <w:lvl w:ilvl="0" w:tplc="E932B5DE">
      <w:start w:val="1"/>
      <w:numFmt w:val="decimal"/>
      <w:lvlText w:val="%1."/>
      <w:lvlJc w:val="left"/>
      <w:pPr>
        <w:ind w:left="1069" w:hanging="360"/>
      </w:pPr>
      <w:rPr>
        <w:rFonts w:eastAsiaTheme="minorHAnsi"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1A5055"/>
    <w:multiLevelType w:val="hybridMultilevel"/>
    <w:tmpl w:val="FAF4EEE6"/>
    <w:lvl w:ilvl="0" w:tplc="A1EC7A0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A2A2458"/>
    <w:multiLevelType w:val="hybridMultilevel"/>
    <w:tmpl w:val="769E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303C0"/>
    <w:multiLevelType w:val="hybridMultilevel"/>
    <w:tmpl w:val="D2C0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05430A"/>
    <w:multiLevelType w:val="hybridMultilevel"/>
    <w:tmpl w:val="144E394A"/>
    <w:lvl w:ilvl="0" w:tplc="FFE2149C">
      <w:start w:val="1"/>
      <w:numFmt w:val="decimal"/>
      <w:lvlText w:val="%1."/>
      <w:lvlJc w:val="left"/>
      <w:pPr>
        <w:ind w:left="1069" w:hanging="360"/>
      </w:pPr>
      <w:rPr>
        <w:rFonts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9"/>
  </w:num>
  <w:num w:numId="4">
    <w:abstractNumId w:val="13"/>
  </w:num>
  <w:num w:numId="5">
    <w:abstractNumId w:val="8"/>
  </w:num>
  <w:num w:numId="6">
    <w:abstractNumId w:val="11"/>
  </w:num>
  <w:num w:numId="7">
    <w:abstractNumId w:val="17"/>
  </w:num>
  <w:num w:numId="8">
    <w:abstractNumId w:val="4"/>
  </w:num>
  <w:num w:numId="9">
    <w:abstractNumId w:val="10"/>
  </w:num>
  <w:num w:numId="10">
    <w:abstractNumId w:val="3"/>
  </w:num>
  <w:num w:numId="11">
    <w:abstractNumId w:val="7"/>
  </w:num>
  <w:num w:numId="12">
    <w:abstractNumId w:val="15"/>
  </w:num>
  <w:num w:numId="13">
    <w:abstractNumId w:val="5"/>
  </w:num>
  <w:num w:numId="14">
    <w:abstractNumId w:val="1"/>
  </w:num>
  <w:num w:numId="15">
    <w:abstractNumId w:val="14"/>
  </w:num>
  <w:num w:numId="16">
    <w:abstractNumId w:val="0"/>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FD6BD7"/>
    <w:rsid w:val="000008E8"/>
    <w:rsid w:val="000009C3"/>
    <w:rsid w:val="00000F92"/>
    <w:rsid w:val="0000126F"/>
    <w:rsid w:val="000012C5"/>
    <w:rsid w:val="00001753"/>
    <w:rsid w:val="00001CA7"/>
    <w:rsid w:val="00001D96"/>
    <w:rsid w:val="000026D4"/>
    <w:rsid w:val="00002808"/>
    <w:rsid w:val="0000282F"/>
    <w:rsid w:val="0000290B"/>
    <w:rsid w:val="00002AD0"/>
    <w:rsid w:val="00003016"/>
    <w:rsid w:val="000030D0"/>
    <w:rsid w:val="0000334D"/>
    <w:rsid w:val="0000350F"/>
    <w:rsid w:val="00003A52"/>
    <w:rsid w:val="00003B57"/>
    <w:rsid w:val="000042F1"/>
    <w:rsid w:val="00004899"/>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7E"/>
    <w:rsid w:val="000216FD"/>
    <w:rsid w:val="00021ACB"/>
    <w:rsid w:val="00021CE7"/>
    <w:rsid w:val="00023180"/>
    <w:rsid w:val="00023666"/>
    <w:rsid w:val="00023924"/>
    <w:rsid w:val="00023C97"/>
    <w:rsid w:val="00024104"/>
    <w:rsid w:val="000241C0"/>
    <w:rsid w:val="00024230"/>
    <w:rsid w:val="00025303"/>
    <w:rsid w:val="00025308"/>
    <w:rsid w:val="00025512"/>
    <w:rsid w:val="000257DA"/>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2B1"/>
    <w:rsid w:val="00041455"/>
    <w:rsid w:val="0004192E"/>
    <w:rsid w:val="00041D54"/>
    <w:rsid w:val="00041E77"/>
    <w:rsid w:val="00042075"/>
    <w:rsid w:val="00042628"/>
    <w:rsid w:val="00043136"/>
    <w:rsid w:val="000437C9"/>
    <w:rsid w:val="00043F97"/>
    <w:rsid w:val="00044462"/>
    <w:rsid w:val="0004537E"/>
    <w:rsid w:val="00045675"/>
    <w:rsid w:val="00045AD3"/>
    <w:rsid w:val="00045D3F"/>
    <w:rsid w:val="00045E09"/>
    <w:rsid w:val="00045EC2"/>
    <w:rsid w:val="00045EF9"/>
    <w:rsid w:val="0004643E"/>
    <w:rsid w:val="00047A61"/>
    <w:rsid w:val="00047FCD"/>
    <w:rsid w:val="00050036"/>
    <w:rsid w:val="0005023E"/>
    <w:rsid w:val="0005043B"/>
    <w:rsid w:val="000506C5"/>
    <w:rsid w:val="00050B84"/>
    <w:rsid w:val="00050E4F"/>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70341"/>
    <w:rsid w:val="000703DF"/>
    <w:rsid w:val="000710EB"/>
    <w:rsid w:val="000712E1"/>
    <w:rsid w:val="00071393"/>
    <w:rsid w:val="000713CE"/>
    <w:rsid w:val="00071519"/>
    <w:rsid w:val="00071698"/>
    <w:rsid w:val="00071977"/>
    <w:rsid w:val="000721E6"/>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59F"/>
    <w:rsid w:val="0008272F"/>
    <w:rsid w:val="000828F7"/>
    <w:rsid w:val="00083110"/>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BC9"/>
    <w:rsid w:val="000A7C05"/>
    <w:rsid w:val="000A7E96"/>
    <w:rsid w:val="000A7F9B"/>
    <w:rsid w:val="000B06C9"/>
    <w:rsid w:val="000B1119"/>
    <w:rsid w:val="000B160E"/>
    <w:rsid w:val="000B195A"/>
    <w:rsid w:val="000B1A6B"/>
    <w:rsid w:val="000B21BE"/>
    <w:rsid w:val="000B2260"/>
    <w:rsid w:val="000B2861"/>
    <w:rsid w:val="000B2A76"/>
    <w:rsid w:val="000B2FDC"/>
    <w:rsid w:val="000B3D98"/>
    <w:rsid w:val="000B3F9B"/>
    <w:rsid w:val="000B44DB"/>
    <w:rsid w:val="000B44DD"/>
    <w:rsid w:val="000B4978"/>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A26"/>
    <w:rsid w:val="000D4798"/>
    <w:rsid w:val="000D4ED8"/>
    <w:rsid w:val="000D4FE5"/>
    <w:rsid w:val="000D6005"/>
    <w:rsid w:val="000D61CF"/>
    <w:rsid w:val="000D61F0"/>
    <w:rsid w:val="000D659C"/>
    <w:rsid w:val="000D6750"/>
    <w:rsid w:val="000D6935"/>
    <w:rsid w:val="000D6BBB"/>
    <w:rsid w:val="000D6EE7"/>
    <w:rsid w:val="000D6F65"/>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9"/>
    <w:rsid w:val="000F0B18"/>
    <w:rsid w:val="000F0D6A"/>
    <w:rsid w:val="000F13A8"/>
    <w:rsid w:val="000F1441"/>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A48"/>
    <w:rsid w:val="000F4D70"/>
    <w:rsid w:val="000F56D5"/>
    <w:rsid w:val="000F572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D32"/>
    <w:rsid w:val="001305B2"/>
    <w:rsid w:val="001305B7"/>
    <w:rsid w:val="001305B8"/>
    <w:rsid w:val="0013092F"/>
    <w:rsid w:val="00130B50"/>
    <w:rsid w:val="00130C4F"/>
    <w:rsid w:val="00130F06"/>
    <w:rsid w:val="00130FE1"/>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42A"/>
    <w:rsid w:val="0017461A"/>
    <w:rsid w:val="00175306"/>
    <w:rsid w:val="00175314"/>
    <w:rsid w:val="001755F9"/>
    <w:rsid w:val="00175C30"/>
    <w:rsid w:val="00175D24"/>
    <w:rsid w:val="00176D1A"/>
    <w:rsid w:val="00176D77"/>
    <w:rsid w:val="00176E3A"/>
    <w:rsid w:val="00177203"/>
    <w:rsid w:val="001777FF"/>
    <w:rsid w:val="001778CC"/>
    <w:rsid w:val="00177902"/>
    <w:rsid w:val="0018003B"/>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7B9"/>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4278"/>
    <w:rsid w:val="001A4BC0"/>
    <w:rsid w:val="001A4CB0"/>
    <w:rsid w:val="001A5AEA"/>
    <w:rsid w:val="001A5C9D"/>
    <w:rsid w:val="001A5F31"/>
    <w:rsid w:val="001A601E"/>
    <w:rsid w:val="001A60F2"/>
    <w:rsid w:val="001A6624"/>
    <w:rsid w:val="001B0D28"/>
    <w:rsid w:val="001B0F15"/>
    <w:rsid w:val="001B156F"/>
    <w:rsid w:val="001B162B"/>
    <w:rsid w:val="001B1716"/>
    <w:rsid w:val="001B1871"/>
    <w:rsid w:val="001B41DC"/>
    <w:rsid w:val="001B441E"/>
    <w:rsid w:val="001B482A"/>
    <w:rsid w:val="001B487D"/>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74"/>
    <w:rsid w:val="001F7A5B"/>
    <w:rsid w:val="001F7B1D"/>
    <w:rsid w:val="00200391"/>
    <w:rsid w:val="00200479"/>
    <w:rsid w:val="002005BA"/>
    <w:rsid w:val="0020060D"/>
    <w:rsid w:val="0020080C"/>
    <w:rsid w:val="00200A9A"/>
    <w:rsid w:val="00200DDC"/>
    <w:rsid w:val="00201492"/>
    <w:rsid w:val="00202129"/>
    <w:rsid w:val="0020226B"/>
    <w:rsid w:val="0020230A"/>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E86"/>
    <w:rsid w:val="002402E5"/>
    <w:rsid w:val="002408D1"/>
    <w:rsid w:val="00240A41"/>
    <w:rsid w:val="00240F6B"/>
    <w:rsid w:val="0024165D"/>
    <w:rsid w:val="00243387"/>
    <w:rsid w:val="00243456"/>
    <w:rsid w:val="0024398D"/>
    <w:rsid w:val="00243D6A"/>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830"/>
    <w:rsid w:val="00264B68"/>
    <w:rsid w:val="002656F3"/>
    <w:rsid w:val="00266222"/>
    <w:rsid w:val="002666FF"/>
    <w:rsid w:val="00266BC7"/>
    <w:rsid w:val="002672B7"/>
    <w:rsid w:val="0026783A"/>
    <w:rsid w:val="00267950"/>
    <w:rsid w:val="002679F8"/>
    <w:rsid w:val="00267A0E"/>
    <w:rsid w:val="00267C2B"/>
    <w:rsid w:val="00267E38"/>
    <w:rsid w:val="00267EF1"/>
    <w:rsid w:val="00270050"/>
    <w:rsid w:val="00270097"/>
    <w:rsid w:val="0027044D"/>
    <w:rsid w:val="002704CC"/>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42A8"/>
    <w:rsid w:val="0027540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EC2"/>
    <w:rsid w:val="00292153"/>
    <w:rsid w:val="002924DE"/>
    <w:rsid w:val="00292D44"/>
    <w:rsid w:val="00292DD5"/>
    <w:rsid w:val="002933B4"/>
    <w:rsid w:val="002935ED"/>
    <w:rsid w:val="00293F70"/>
    <w:rsid w:val="002945E9"/>
    <w:rsid w:val="0029462B"/>
    <w:rsid w:val="002947D3"/>
    <w:rsid w:val="00294E7B"/>
    <w:rsid w:val="002950EE"/>
    <w:rsid w:val="0029562F"/>
    <w:rsid w:val="00295CB2"/>
    <w:rsid w:val="00295D3A"/>
    <w:rsid w:val="00295FAA"/>
    <w:rsid w:val="0029637F"/>
    <w:rsid w:val="0029656D"/>
    <w:rsid w:val="002968F6"/>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BB4"/>
    <w:rsid w:val="002A4031"/>
    <w:rsid w:val="002A40F5"/>
    <w:rsid w:val="002A432C"/>
    <w:rsid w:val="002A435B"/>
    <w:rsid w:val="002A4671"/>
    <w:rsid w:val="002A4F06"/>
    <w:rsid w:val="002A4FEB"/>
    <w:rsid w:val="002A5387"/>
    <w:rsid w:val="002A56AA"/>
    <w:rsid w:val="002A593F"/>
    <w:rsid w:val="002A6066"/>
    <w:rsid w:val="002A606D"/>
    <w:rsid w:val="002A6163"/>
    <w:rsid w:val="002A63E1"/>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D02"/>
    <w:rsid w:val="002B1FBC"/>
    <w:rsid w:val="002B21E7"/>
    <w:rsid w:val="002B2328"/>
    <w:rsid w:val="002B25CC"/>
    <w:rsid w:val="002B3359"/>
    <w:rsid w:val="002B3810"/>
    <w:rsid w:val="002B494B"/>
    <w:rsid w:val="002B4B0E"/>
    <w:rsid w:val="002B4D7E"/>
    <w:rsid w:val="002B544B"/>
    <w:rsid w:val="002B5C2F"/>
    <w:rsid w:val="002B62E4"/>
    <w:rsid w:val="002B668A"/>
    <w:rsid w:val="002B690B"/>
    <w:rsid w:val="002B6ADD"/>
    <w:rsid w:val="002B6D55"/>
    <w:rsid w:val="002B6F9E"/>
    <w:rsid w:val="002B7103"/>
    <w:rsid w:val="002B7170"/>
    <w:rsid w:val="002B74FB"/>
    <w:rsid w:val="002C1289"/>
    <w:rsid w:val="002C16A7"/>
    <w:rsid w:val="002C18F6"/>
    <w:rsid w:val="002C1B6A"/>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438C"/>
    <w:rsid w:val="002D4573"/>
    <w:rsid w:val="002D465B"/>
    <w:rsid w:val="002D56BC"/>
    <w:rsid w:val="002D5722"/>
    <w:rsid w:val="002D57E4"/>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1436"/>
    <w:rsid w:val="002E1455"/>
    <w:rsid w:val="002E1487"/>
    <w:rsid w:val="002E1621"/>
    <w:rsid w:val="002E1691"/>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A98"/>
    <w:rsid w:val="002E7DC5"/>
    <w:rsid w:val="002F0276"/>
    <w:rsid w:val="002F04FA"/>
    <w:rsid w:val="002F0564"/>
    <w:rsid w:val="002F08B2"/>
    <w:rsid w:val="002F0D72"/>
    <w:rsid w:val="002F0D7C"/>
    <w:rsid w:val="002F0DEA"/>
    <w:rsid w:val="002F13D9"/>
    <w:rsid w:val="002F1F3A"/>
    <w:rsid w:val="002F24F2"/>
    <w:rsid w:val="002F2685"/>
    <w:rsid w:val="002F2744"/>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847"/>
    <w:rsid w:val="003343D9"/>
    <w:rsid w:val="00334821"/>
    <w:rsid w:val="00334A7D"/>
    <w:rsid w:val="00334EB6"/>
    <w:rsid w:val="003358F7"/>
    <w:rsid w:val="00335EF2"/>
    <w:rsid w:val="00335FB8"/>
    <w:rsid w:val="0033654F"/>
    <w:rsid w:val="0033752E"/>
    <w:rsid w:val="00337D19"/>
    <w:rsid w:val="00337E07"/>
    <w:rsid w:val="003400F3"/>
    <w:rsid w:val="0034095B"/>
    <w:rsid w:val="003409C5"/>
    <w:rsid w:val="003413A8"/>
    <w:rsid w:val="0034182C"/>
    <w:rsid w:val="003418ED"/>
    <w:rsid w:val="003419C6"/>
    <w:rsid w:val="00341A24"/>
    <w:rsid w:val="00341BB0"/>
    <w:rsid w:val="00341CA1"/>
    <w:rsid w:val="00341DA9"/>
    <w:rsid w:val="0034209B"/>
    <w:rsid w:val="00342DFE"/>
    <w:rsid w:val="00343127"/>
    <w:rsid w:val="00343482"/>
    <w:rsid w:val="0034367F"/>
    <w:rsid w:val="0034398A"/>
    <w:rsid w:val="00343B66"/>
    <w:rsid w:val="003447CA"/>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F67"/>
    <w:rsid w:val="003539DC"/>
    <w:rsid w:val="00353B48"/>
    <w:rsid w:val="00353C75"/>
    <w:rsid w:val="00353CC4"/>
    <w:rsid w:val="00353ECE"/>
    <w:rsid w:val="0035408F"/>
    <w:rsid w:val="00354510"/>
    <w:rsid w:val="00354A50"/>
    <w:rsid w:val="00354D45"/>
    <w:rsid w:val="00354E00"/>
    <w:rsid w:val="00354FD4"/>
    <w:rsid w:val="00355495"/>
    <w:rsid w:val="0035551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70357"/>
    <w:rsid w:val="003704B7"/>
    <w:rsid w:val="00370DD4"/>
    <w:rsid w:val="00371255"/>
    <w:rsid w:val="003716CD"/>
    <w:rsid w:val="00371EB0"/>
    <w:rsid w:val="003721FC"/>
    <w:rsid w:val="00372479"/>
    <w:rsid w:val="00372939"/>
    <w:rsid w:val="00372B1E"/>
    <w:rsid w:val="00373260"/>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F4"/>
    <w:rsid w:val="00381B89"/>
    <w:rsid w:val="003823FE"/>
    <w:rsid w:val="00382578"/>
    <w:rsid w:val="0038272F"/>
    <w:rsid w:val="0038276D"/>
    <w:rsid w:val="00382A95"/>
    <w:rsid w:val="00382E6A"/>
    <w:rsid w:val="00383340"/>
    <w:rsid w:val="0038355B"/>
    <w:rsid w:val="003835EA"/>
    <w:rsid w:val="00383883"/>
    <w:rsid w:val="00383BBD"/>
    <w:rsid w:val="00383C00"/>
    <w:rsid w:val="003841E6"/>
    <w:rsid w:val="003843C9"/>
    <w:rsid w:val="00384445"/>
    <w:rsid w:val="00384D85"/>
    <w:rsid w:val="003850E4"/>
    <w:rsid w:val="003856E5"/>
    <w:rsid w:val="00385810"/>
    <w:rsid w:val="00385836"/>
    <w:rsid w:val="00385C1E"/>
    <w:rsid w:val="0038618B"/>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65B0"/>
    <w:rsid w:val="003C663F"/>
    <w:rsid w:val="003C6EC4"/>
    <w:rsid w:val="003C705F"/>
    <w:rsid w:val="003C7094"/>
    <w:rsid w:val="003D053A"/>
    <w:rsid w:val="003D0737"/>
    <w:rsid w:val="003D09BE"/>
    <w:rsid w:val="003D0E41"/>
    <w:rsid w:val="003D10B7"/>
    <w:rsid w:val="003D123A"/>
    <w:rsid w:val="003D1452"/>
    <w:rsid w:val="003D157B"/>
    <w:rsid w:val="003D1CE8"/>
    <w:rsid w:val="003D246A"/>
    <w:rsid w:val="003D2D8D"/>
    <w:rsid w:val="003D2FF5"/>
    <w:rsid w:val="003D33A3"/>
    <w:rsid w:val="003D34D9"/>
    <w:rsid w:val="003D3654"/>
    <w:rsid w:val="003D40ED"/>
    <w:rsid w:val="003D4755"/>
    <w:rsid w:val="003D4A61"/>
    <w:rsid w:val="003D4E0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83F"/>
    <w:rsid w:val="00426CCC"/>
    <w:rsid w:val="004274C7"/>
    <w:rsid w:val="004275A9"/>
    <w:rsid w:val="00427E3C"/>
    <w:rsid w:val="0043020E"/>
    <w:rsid w:val="00430386"/>
    <w:rsid w:val="004305F5"/>
    <w:rsid w:val="00430630"/>
    <w:rsid w:val="00430A55"/>
    <w:rsid w:val="00430FD6"/>
    <w:rsid w:val="004318F8"/>
    <w:rsid w:val="00431C25"/>
    <w:rsid w:val="0043212F"/>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B4"/>
    <w:rsid w:val="004430D2"/>
    <w:rsid w:val="00443202"/>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429B"/>
    <w:rsid w:val="004849DD"/>
    <w:rsid w:val="00484B6D"/>
    <w:rsid w:val="00484F28"/>
    <w:rsid w:val="00484F4C"/>
    <w:rsid w:val="004851FC"/>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D9"/>
    <w:rsid w:val="004A2B5E"/>
    <w:rsid w:val="004A2D4F"/>
    <w:rsid w:val="004A2E2C"/>
    <w:rsid w:val="004A2EBF"/>
    <w:rsid w:val="004A347D"/>
    <w:rsid w:val="004A374C"/>
    <w:rsid w:val="004A3A6E"/>
    <w:rsid w:val="004A43F2"/>
    <w:rsid w:val="004A4A0D"/>
    <w:rsid w:val="004A4A99"/>
    <w:rsid w:val="004A4DFC"/>
    <w:rsid w:val="004A50B6"/>
    <w:rsid w:val="004A53B9"/>
    <w:rsid w:val="004A5571"/>
    <w:rsid w:val="004A5609"/>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66E"/>
    <w:rsid w:val="004B4926"/>
    <w:rsid w:val="004B4E34"/>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3133"/>
    <w:rsid w:val="004E3270"/>
    <w:rsid w:val="004E34AB"/>
    <w:rsid w:val="004E35AB"/>
    <w:rsid w:val="004E477E"/>
    <w:rsid w:val="004E4790"/>
    <w:rsid w:val="004E4A97"/>
    <w:rsid w:val="004E5233"/>
    <w:rsid w:val="004E537A"/>
    <w:rsid w:val="004E5E57"/>
    <w:rsid w:val="004E5FD4"/>
    <w:rsid w:val="004E641D"/>
    <w:rsid w:val="004E6A1D"/>
    <w:rsid w:val="004E6BCB"/>
    <w:rsid w:val="004E6C4C"/>
    <w:rsid w:val="004E6FC7"/>
    <w:rsid w:val="004E7097"/>
    <w:rsid w:val="004E74A3"/>
    <w:rsid w:val="004E78A6"/>
    <w:rsid w:val="004E7E3B"/>
    <w:rsid w:val="004F0130"/>
    <w:rsid w:val="004F0240"/>
    <w:rsid w:val="004F0949"/>
    <w:rsid w:val="004F0E6E"/>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2C7"/>
    <w:rsid w:val="0051056E"/>
    <w:rsid w:val="005105B9"/>
    <w:rsid w:val="00510B48"/>
    <w:rsid w:val="0051131E"/>
    <w:rsid w:val="005118A2"/>
    <w:rsid w:val="005118DC"/>
    <w:rsid w:val="00512260"/>
    <w:rsid w:val="005127A2"/>
    <w:rsid w:val="00512838"/>
    <w:rsid w:val="0051352E"/>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7383"/>
    <w:rsid w:val="0055752C"/>
    <w:rsid w:val="0055753C"/>
    <w:rsid w:val="00557E34"/>
    <w:rsid w:val="0056127D"/>
    <w:rsid w:val="005615D8"/>
    <w:rsid w:val="00561DCF"/>
    <w:rsid w:val="00562143"/>
    <w:rsid w:val="0056238B"/>
    <w:rsid w:val="00562539"/>
    <w:rsid w:val="00562E41"/>
    <w:rsid w:val="0056324A"/>
    <w:rsid w:val="005634BA"/>
    <w:rsid w:val="00563A9E"/>
    <w:rsid w:val="005641F8"/>
    <w:rsid w:val="0056435A"/>
    <w:rsid w:val="005643C9"/>
    <w:rsid w:val="005643D8"/>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290"/>
    <w:rsid w:val="0057437F"/>
    <w:rsid w:val="00574C5D"/>
    <w:rsid w:val="00575193"/>
    <w:rsid w:val="00575249"/>
    <w:rsid w:val="0057529F"/>
    <w:rsid w:val="005758DC"/>
    <w:rsid w:val="00575B3A"/>
    <w:rsid w:val="00576D67"/>
    <w:rsid w:val="005770CA"/>
    <w:rsid w:val="005776FF"/>
    <w:rsid w:val="00577E9E"/>
    <w:rsid w:val="00580099"/>
    <w:rsid w:val="005802FB"/>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54"/>
    <w:rsid w:val="00585B1C"/>
    <w:rsid w:val="00585E6A"/>
    <w:rsid w:val="0058655A"/>
    <w:rsid w:val="00586979"/>
    <w:rsid w:val="00586E7D"/>
    <w:rsid w:val="00587CEE"/>
    <w:rsid w:val="00587DBE"/>
    <w:rsid w:val="00590007"/>
    <w:rsid w:val="005903F2"/>
    <w:rsid w:val="005905D1"/>
    <w:rsid w:val="005908D8"/>
    <w:rsid w:val="00590C2D"/>
    <w:rsid w:val="00591463"/>
    <w:rsid w:val="00591D64"/>
    <w:rsid w:val="00591D85"/>
    <w:rsid w:val="00592097"/>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63B5"/>
    <w:rsid w:val="005965B9"/>
    <w:rsid w:val="00596A93"/>
    <w:rsid w:val="005976EC"/>
    <w:rsid w:val="005979D9"/>
    <w:rsid w:val="00597A61"/>
    <w:rsid w:val="00597BBB"/>
    <w:rsid w:val="00597C5F"/>
    <w:rsid w:val="005A0728"/>
    <w:rsid w:val="005A0C8B"/>
    <w:rsid w:val="005A0D6F"/>
    <w:rsid w:val="005A1424"/>
    <w:rsid w:val="005A1869"/>
    <w:rsid w:val="005A237D"/>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DD9"/>
    <w:rsid w:val="005A70B0"/>
    <w:rsid w:val="005A77FC"/>
    <w:rsid w:val="005A7C28"/>
    <w:rsid w:val="005A7C7B"/>
    <w:rsid w:val="005B024B"/>
    <w:rsid w:val="005B03F6"/>
    <w:rsid w:val="005B0958"/>
    <w:rsid w:val="005B0B69"/>
    <w:rsid w:val="005B1192"/>
    <w:rsid w:val="005B16F6"/>
    <w:rsid w:val="005B1A49"/>
    <w:rsid w:val="005B2BCD"/>
    <w:rsid w:val="005B33B1"/>
    <w:rsid w:val="005B33EF"/>
    <w:rsid w:val="005B3ADC"/>
    <w:rsid w:val="005B3C0E"/>
    <w:rsid w:val="005B3C2E"/>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A65"/>
    <w:rsid w:val="005C5F6B"/>
    <w:rsid w:val="005C6510"/>
    <w:rsid w:val="005C6607"/>
    <w:rsid w:val="005C66B6"/>
    <w:rsid w:val="005C66C4"/>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30F9"/>
    <w:rsid w:val="005D31FE"/>
    <w:rsid w:val="005D3673"/>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304B"/>
    <w:rsid w:val="005F31FA"/>
    <w:rsid w:val="005F33C7"/>
    <w:rsid w:val="005F3991"/>
    <w:rsid w:val="005F42BE"/>
    <w:rsid w:val="005F46CB"/>
    <w:rsid w:val="005F47E3"/>
    <w:rsid w:val="005F4AAB"/>
    <w:rsid w:val="005F4E5A"/>
    <w:rsid w:val="005F5461"/>
    <w:rsid w:val="005F55B8"/>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732"/>
    <w:rsid w:val="006258CD"/>
    <w:rsid w:val="006265B3"/>
    <w:rsid w:val="0062667D"/>
    <w:rsid w:val="006266A5"/>
    <w:rsid w:val="00626D8B"/>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BB"/>
    <w:rsid w:val="006374C5"/>
    <w:rsid w:val="006406A3"/>
    <w:rsid w:val="006406B6"/>
    <w:rsid w:val="0064113E"/>
    <w:rsid w:val="00641D21"/>
    <w:rsid w:val="00642485"/>
    <w:rsid w:val="0064295A"/>
    <w:rsid w:val="006429F2"/>
    <w:rsid w:val="00642C67"/>
    <w:rsid w:val="00642F02"/>
    <w:rsid w:val="00642F7E"/>
    <w:rsid w:val="00643BEA"/>
    <w:rsid w:val="00643DF9"/>
    <w:rsid w:val="006445EC"/>
    <w:rsid w:val="00644723"/>
    <w:rsid w:val="00645115"/>
    <w:rsid w:val="00645989"/>
    <w:rsid w:val="0064610C"/>
    <w:rsid w:val="0064610E"/>
    <w:rsid w:val="006469D4"/>
    <w:rsid w:val="006469E2"/>
    <w:rsid w:val="00646A74"/>
    <w:rsid w:val="00646BBA"/>
    <w:rsid w:val="00646DFB"/>
    <w:rsid w:val="006470FD"/>
    <w:rsid w:val="00647345"/>
    <w:rsid w:val="006477BF"/>
    <w:rsid w:val="006500C6"/>
    <w:rsid w:val="006501B1"/>
    <w:rsid w:val="00650855"/>
    <w:rsid w:val="00650924"/>
    <w:rsid w:val="00650D15"/>
    <w:rsid w:val="00650EA2"/>
    <w:rsid w:val="00650F78"/>
    <w:rsid w:val="00650FD3"/>
    <w:rsid w:val="00651968"/>
    <w:rsid w:val="00651E0D"/>
    <w:rsid w:val="00652024"/>
    <w:rsid w:val="0065234B"/>
    <w:rsid w:val="00652420"/>
    <w:rsid w:val="006526AA"/>
    <w:rsid w:val="00652E79"/>
    <w:rsid w:val="006530A0"/>
    <w:rsid w:val="00653370"/>
    <w:rsid w:val="00653825"/>
    <w:rsid w:val="00653FFF"/>
    <w:rsid w:val="0065418A"/>
    <w:rsid w:val="0065435F"/>
    <w:rsid w:val="0065436B"/>
    <w:rsid w:val="00654A6B"/>
    <w:rsid w:val="00655BEF"/>
    <w:rsid w:val="00656015"/>
    <w:rsid w:val="00656196"/>
    <w:rsid w:val="006561D3"/>
    <w:rsid w:val="00656829"/>
    <w:rsid w:val="00656837"/>
    <w:rsid w:val="006568DE"/>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9F"/>
    <w:rsid w:val="0066388B"/>
    <w:rsid w:val="00663D34"/>
    <w:rsid w:val="006642C6"/>
    <w:rsid w:val="00664F19"/>
    <w:rsid w:val="006654FC"/>
    <w:rsid w:val="0066573C"/>
    <w:rsid w:val="00665E48"/>
    <w:rsid w:val="00665F78"/>
    <w:rsid w:val="006662E5"/>
    <w:rsid w:val="0066698D"/>
    <w:rsid w:val="00667166"/>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30C1"/>
    <w:rsid w:val="006F31DD"/>
    <w:rsid w:val="006F3626"/>
    <w:rsid w:val="006F37AA"/>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565D"/>
    <w:rsid w:val="007056AC"/>
    <w:rsid w:val="007058D9"/>
    <w:rsid w:val="0070590F"/>
    <w:rsid w:val="00706669"/>
    <w:rsid w:val="00706A5E"/>
    <w:rsid w:val="00706AC3"/>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31ED"/>
    <w:rsid w:val="0072442F"/>
    <w:rsid w:val="0072486A"/>
    <w:rsid w:val="007249E6"/>
    <w:rsid w:val="00724F2E"/>
    <w:rsid w:val="00725153"/>
    <w:rsid w:val="007252EE"/>
    <w:rsid w:val="00725461"/>
    <w:rsid w:val="00725988"/>
    <w:rsid w:val="00725A69"/>
    <w:rsid w:val="00725B1C"/>
    <w:rsid w:val="00725D76"/>
    <w:rsid w:val="007268EC"/>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C31"/>
    <w:rsid w:val="00734D79"/>
    <w:rsid w:val="00735154"/>
    <w:rsid w:val="0073559C"/>
    <w:rsid w:val="00735666"/>
    <w:rsid w:val="00735842"/>
    <w:rsid w:val="0073597B"/>
    <w:rsid w:val="00735C1E"/>
    <w:rsid w:val="00735EEE"/>
    <w:rsid w:val="00736064"/>
    <w:rsid w:val="007361D1"/>
    <w:rsid w:val="0073623B"/>
    <w:rsid w:val="007362D4"/>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53"/>
    <w:rsid w:val="0075459E"/>
    <w:rsid w:val="007545FD"/>
    <w:rsid w:val="00754CDA"/>
    <w:rsid w:val="00754E69"/>
    <w:rsid w:val="00754F4E"/>
    <w:rsid w:val="0075522B"/>
    <w:rsid w:val="00755611"/>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CA9"/>
    <w:rsid w:val="00765DB5"/>
    <w:rsid w:val="00766910"/>
    <w:rsid w:val="00766B2F"/>
    <w:rsid w:val="00767081"/>
    <w:rsid w:val="00767244"/>
    <w:rsid w:val="007673F1"/>
    <w:rsid w:val="00767852"/>
    <w:rsid w:val="007678FB"/>
    <w:rsid w:val="00770082"/>
    <w:rsid w:val="0077036E"/>
    <w:rsid w:val="0077091F"/>
    <w:rsid w:val="00770B77"/>
    <w:rsid w:val="0077100A"/>
    <w:rsid w:val="007710B5"/>
    <w:rsid w:val="00771113"/>
    <w:rsid w:val="007716A0"/>
    <w:rsid w:val="007716E7"/>
    <w:rsid w:val="007716FE"/>
    <w:rsid w:val="00772281"/>
    <w:rsid w:val="00772B34"/>
    <w:rsid w:val="00772FE9"/>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5F2"/>
    <w:rsid w:val="007827D6"/>
    <w:rsid w:val="00782BDC"/>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20BA"/>
    <w:rsid w:val="007928AC"/>
    <w:rsid w:val="007928D1"/>
    <w:rsid w:val="00793064"/>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51"/>
    <w:rsid w:val="007C0032"/>
    <w:rsid w:val="007C0520"/>
    <w:rsid w:val="007C07D7"/>
    <w:rsid w:val="007C0886"/>
    <w:rsid w:val="007C0A49"/>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B09"/>
    <w:rsid w:val="007C4B24"/>
    <w:rsid w:val="007C4B45"/>
    <w:rsid w:val="007C5110"/>
    <w:rsid w:val="007C5707"/>
    <w:rsid w:val="007C5BA5"/>
    <w:rsid w:val="007C5D74"/>
    <w:rsid w:val="007C62F0"/>
    <w:rsid w:val="007C6901"/>
    <w:rsid w:val="007C6972"/>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2337"/>
    <w:rsid w:val="007E2D3F"/>
    <w:rsid w:val="007E2D7A"/>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C13"/>
    <w:rsid w:val="007E7045"/>
    <w:rsid w:val="007E71B1"/>
    <w:rsid w:val="007E73DD"/>
    <w:rsid w:val="007F011F"/>
    <w:rsid w:val="007F030E"/>
    <w:rsid w:val="007F041F"/>
    <w:rsid w:val="007F04DF"/>
    <w:rsid w:val="007F075E"/>
    <w:rsid w:val="007F0F01"/>
    <w:rsid w:val="007F1584"/>
    <w:rsid w:val="007F1F85"/>
    <w:rsid w:val="007F2039"/>
    <w:rsid w:val="007F261A"/>
    <w:rsid w:val="007F27B9"/>
    <w:rsid w:val="007F2938"/>
    <w:rsid w:val="007F2A72"/>
    <w:rsid w:val="007F2DB9"/>
    <w:rsid w:val="007F2DC9"/>
    <w:rsid w:val="007F33F7"/>
    <w:rsid w:val="007F4CE4"/>
    <w:rsid w:val="007F4D1D"/>
    <w:rsid w:val="007F502A"/>
    <w:rsid w:val="007F5366"/>
    <w:rsid w:val="007F54A9"/>
    <w:rsid w:val="007F54FF"/>
    <w:rsid w:val="007F5697"/>
    <w:rsid w:val="007F5F2E"/>
    <w:rsid w:val="007F6005"/>
    <w:rsid w:val="007F6576"/>
    <w:rsid w:val="007F661C"/>
    <w:rsid w:val="007F6D80"/>
    <w:rsid w:val="007F6EEE"/>
    <w:rsid w:val="007F6FE4"/>
    <w:rsid w:val="007F7008"/>
    <w:rsid w:val="007F71BB"/>
    <w:rsid w:val="007F7529"/>
    <w:rsid w:val="007F7AFE"/>
    <w:rsid w:val="007F7C42"/>
    <w:rsid w:val="00800373"/>
    <w:rsid w:val="0080044F"/>
    <w:rsid w:val="00800A2C"/>
    <w:rsid w:val="00800A92"/>
    <w:rsid w:val="00800D34"/>
    <w:rsid w:val="00800DBE"/>
    <w:rsid w:val="00802161"/>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E5F"/>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903B3"/>
    <w:rsid w:val="00890692"/>
    <w:rsid w:val="008907A4"/>
    <w:rsid w:val="00890838"/>
    <w:rsid w:val="00890928"/>
    <w:rsid w:val="00890A0D"/>
    <w:rsid w:val="00890E34"/>
    <w:rsid w:val="00891C4B"/>
    <w:rsid w:val="00891E02"/>
    <w:rsid w:val="00891FB7"/>
    <w:rsid w:val="00892360"/>
    <w:rsid w:val="0089236A"/>
    <w:rsid w:val="00892F2B"/>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72EF"/>
    <w:rsid w:val="00897471"/>
    <w:rsid w:val="0089763C"/>
    <w:rsid w:val="008977FA"/>
    <w:rsid w:val="0089791D"/>
    <w:rsid w:val="00897F0A"/>
    <w:rsid w:val="008A00AD"/>
    <w:rsid w:val="008A0C55"/>
    <w:rsid w:val="008A12AE"/>
    <w:rsid w:val="008A1361"/>
    <w:rsid w:val="008A20B2"/>
    <w:rsid w:val="008A22B2"/>
    <w:rsid w:val="008A255C"/>
    <w:rsid w:val="008A2698"/>
    <w:rsid w:val="008A2929"/>
    <w:rsid w:val="008A2C15"/>
    <w:rsid w:val="008A313B"/>
    <w:rsid w:val="008A31F2"/>
    <w:rsid w:val="008A3415"/>
    <w:rsid w:val="008A37E1"/>
    <w:rsid w:val="008A392D"/>
    <w:rsid w:val="008A48EB"/>
    <w:rsid w:val="008A4D03"/>
    <w:rsid w:val="008A50EE"/>
    <w:rsid w:val="008A530D"/>
    <w:rsid w:val="008A543D"/>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2892"/>
    <w:rsid w:val="008D2909"/>
    <w:rsid w:val="008D3034"/>
    <w:rsid w:val="008D3308"/>
    <w:rsid w:val="008D36E1"/>
    <w:rsid w:val="008D36F8"/>
    <w:rsid w:val="008D37A4"/>
    <w:rsid w:val="008D3953"/>
    <w:rsid w:val="008D4E82"/>
    <w:rsid w:val="008D5157"/>
    <w:rsid w:val="008D56F7"/>
    <w:rsid w:val="008D6086"/>
    <w:rsid w:val="008D6158"/>
    <w:rsid w:val="008D6BD3"/>
    <w:rsid w:val="008D6D36"/>
    <w:rsid w:val="008D7268"/>
    <w:rsid w:val="008D75C7"/>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444"/>
    <w:rsid w:val="008E360D"/>
    <w:rsid w:val="008E368A"/>
    <w:rsid w:val="008E392F"/>
    <w:rsid w:val="008E3A25"/>
    <w:rsid w:val="008E402F"/>
    <w:rsid w:val="008E45AA"/>
    <w:rsid w:val="008E4618"/>
    <w:rsid w:val="008E4D9E"/>
    <w:rsid w:val="008E52B5"/>
    <w:rsid w:val="008E537D"/>
    <w:rsid w:val="008E5546"/>
    <w:rsid w:val="008E5D12"/>
    <w:rsid w:val="008E6001"/>
    <w:rsid w:val="008E670E"/>
    <w:rsid w:val="008E6ADD"/>
    <w:rsid w:val="008E6F5A"/>
    <w:rsid w:val="008E7660"/>
    <w:rsid w:val="008E768E"/>
    <w:rsid w:val="008E7FA5"/>
    <w:rsid w:val="008F00D7"/>
    <w:rsid w:val="008F0431"/>
    <w:rsid w:val="008F0440"/>
    <w:rsid w:val="008F0478"/>
    <w:rsid w:val="008F0658"/>
    <w:rsid w:val="008F10E4"/>
    <w:rsid w:val="008F132F"/>
    <w:rsid w:val="008F138C"/>
    <w:rsid w:val="008F1463"/>
    <w:rsid w:val="008F1479"/>
    <w:rsid w:val="008F2364"/>
    <w:rsid w:val="008F2737"/>
    <w:rsid w:val="008F2A6B"/>
    <w:rsid w:val="008F32AC"/>
    <w:rsid w:val="008F331D"/>
    <w:rsid w:val="008F34E9"/>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224"/>
    <w:rsid w:val="008F7A8A"/>
    <w:rsid w:val="008F7EFF"/>
    <w:rsid w:val="00900503"/>
    <w:rsid w:val="0090050D"/>
    <w:rsid w:val="009010F6"/>
    <w:rsid w:val="00901450"/>
    <w:rsid w:val="00901CFE"/>
    <w:rsid w:val="00901DB4"/>
    <w:rsid w:val="0090232B"/>
    <w:rsid w:val="009025C8"/>
    <w:rsid w:val="009025E9"/>
    <w:rsid w:val="009029C6"/>
    <w:rsid w:val="00903092"/>
    <w:rsid w:val="00903A45"/>
    <w:rsid w:val="00903FEE"/>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C26"/>
    <w:rsid w:val="00910D5C"/>
    <w:rsid w:val="00910E00"/>
    <w:rsid w:val="00910E17"/>
    <w:rsid w:val="00911011"/>
    <w:rsid w:val="0091132E"/>
    <w:rsid w:val="009119A3"/>
    <w:rsid w:val="00911BAB"/>
    <w:rsid w:val="00911BD5"/>
    <w:rsid w:val="0091229C"/>
    <w:rsid w:val="00912440"/>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97"/>
    <w:rsid w:val="0092219D"/>
    <w:rsid w:val="0092229E"/>
    <w:rsid w:val="00922387"/>
    <w:rsid w:val="009223F4"/>
    <w:rsid w:val="00922491"/>
    <w:rsid w:val="00922E42"/>
    <w:rsid w:val="00923089"/>
    <w:rsid w:val="00923096"/>
    <w:rsid w:val="00923102"/>
    <w:rsid w:val="00923372"/>
    <w:rsid w:val="00923BB0"/>
    <w:rsid w:val="009240B4"/>
    <w:rsid w:val="00924AB0"/>
    <w:rsid w:val="00924B4B"/>
    <w:rsid w:val="009253AF"/>
    <w:rsid w:val="0092545F"/>
    <w:rsid w:val="00925705"/>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E1"/>
    <w:rsid w:val="00955D05"/>
    <w:rsid w:val="00955ED0"/>
    <w:rsid w:val="00956024"/>
    <w:rsid w:val="00956A38"/>
    <w:rsid w:val="00956FF9"/>
    <w:rsid w:val="00957652"/>
    <w:rsid w:val="00957A7A"/>
    <w:rsid w:val="00957AD4"/>
    <w:rsid w:val="00957C96"/>
    <w:rsid w:val="00957CD3"/>
    <w:rsid w:val="009603BF"/>
    <w:rsid w:val="009603D7"/>
    <w:rsid w:val="009604A3"/>
    <w:rsid w:val="00960658"/>
    <w:rsid w:val="00961321"/>
    <w:rsid w:val="009613A2"/>
    <w:rsid w:val="0096163B"/>
    <w:rsid w:val="0096271F"/>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A43"/>
    <w:rsid w:val="00970ED0"/>
    <w:rsid w:val="00970FAC"/>
    <w:rsid w:val="00971A58"/>
    <w:rsid w:val="0097255D"/>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BE8"/>
    <w:rsid w:val="009879A2"/>
    <w:rsid w:val="0099056B"/>
    <w:rsid w:val="009905D6"/>
    <w:rsid w:val="009909F1"/>
    <w:rsid w:val="00990B48"/>
    <w:rsid w:val="00991063"/>
    <w:rsid w:val="009914C0"/>
    <w:rsid w:val="009916CB"/>
    <w:rsid w:val="00991707"/>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E73"/>
    <w:rsid w:val="00996462"/>
    <w:rsid w:val="00997CC3"/>
    <w:rsid w:val="00997D6C"/>
    <w:rsid w:val="009A00A5"/>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E13"/>
    <w:rsid w:val="009A7966"/>
    <w:rsid w:val="009A7B30"/>
    <w:rsid w:val="009A7DC7"/>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531B"/>
    <w:rsid w:val="009B5BBA"/>
    <w:rsid w:val="009B5C97"/>
    <w:rsid w:val="009B6669"/>
    <w:rsid w:val="009B6AA0"/>
    <w:rsid w:val="009B6B5F"/>
    <w:rsid w:val="009B760F"/>
    <w:rsid w:val="009B7A7B"/>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F9C"/>
    <w:rsid w:val="009C525A"/>
    <w:rsid w:val="009C54A0"/>
    <w:rsid w:val="009C5572"/>
    <w:rsid w:val="009C5792"/>
    <w:rsid w:val="009C58BD"/>
    <w:rsid w:val="009C58DC"/>
    <w:rsid w:val="009C5A3B"/>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2CD"/>
    <w:rsid w:val="00A0133F"/>
    <w:rsid w:val="00A01652"/>
    <w:rsid w:val="00A01C83"/>
    <w:rsid w:val="00A01D08"/>
    <w:rsid w:val="00A01FC1"/>
    <w:rsid w:val="00A02523"/>
    <w:rsid w:val="00A02C78"/>
    <w:rsid w:val="00A02ED1"/>
    <w:rsid w:val="00A0313F"/>
    <w:rsid w:val="00A032E3"/>
    <w:rsid w:val="00A03300"/>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4448"/>
    <w:rsid w:val="00A3500C"/>
    <w:rsid w:val="00A355CA"/>
    <w:rsid w:val="00A3569D"/>
    <w:rsid w:val="00A357F8"/>
    <w:rsid w:val="00A35965"/>
    <w:rsid w:val="00A35BE0"/>
    <w:rsid w:val="00A35C36"/>
    <w:rsid w:val="00A35F14"/>
    <w:rsid w:val="00A35F7A"/>
    <w:rsid w:val="00A35F7B"/>
    <w:rsid w:val="00A35F98"/>
    <w:rsid w:val="00A360D0"/>
    <w:rsid w:val="00A36789"/>
    <w:rsid w:val="00A36808"/>
    <w:rsid w:val="00A36D1B"/>
    <w:rsid w:val="00A36D8F"/>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304"/>
    <w:rsid w:val="00A96EAA"/>
    <w:rsid w:val="00A96F34"/>
    <w:rsid w:val="00A9740D"/>
    <w:rsid w:val="00A9779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740"/>
    <w:rsid w:val="00AC19DB"/>
    <w:rsid w:val="00AC1A55"/>
    <w:rsid w:val="00AC1D79"/>
    <w:rsid w:val="00AC21BA"/>
    <w:rsid w:val="00AC2773"/>
    <w:rsid w:val="00AC2939"/>
    <w:rsid w:val="00AC2A0B"/>
    <w:rsid w:val="00AC2B08"/>
    <w:rsid w:val="00AC2C20"/>
    <w:rsid w:val="00AC2D51"/>
    <w:rsid w:val="00AC33C1"/>
    <w:rsid w:val="00AC33E2"/>
    <w:rsid w:val="00AC4196"/>
    <w:rsid w:val="00AC42E6"/>
    <w:rsid w:val="00AC49A9"/>
    <w:rsid w:val="00AC4AA5"/>
    <w:rsid w:val="00AC4C3E"/>
    <w:rsid w:val="00AC4E6A"/>
    <w:rsid w:val="00AC4F13"/>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CEE"/>
    <w:rsid w:val="00AD3F4D"/>
    <w:rsid w:val="00AD47A2"/>
    <w:rsid w:val="00AD482E"/>
    <w:rsid w:val="00AD4961"/>
    <w:rsid w:val="00AD4BEA"/>
    <w:rsid w:val="00AD4E44"/>
    <w:rsid w:val="00AD58C7"/>
    <w:rsid w:val="00AD6199"/>
    <w:rsid w:val="00AD6B47"/>
    <w:rsid w:val="00AD724D"/>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320"/>
    <w:rsid w:val="00B02664"/>
    <w:rsid w:val="00B02BAB"/>
    <w:rsid w:val="00B02CE7"/>
    <w:rsid w:val="00B02F8D"/>
    <w:rsid w:val="00B03514"/>
    <w:rsid w:val="00B036C6"/>
    <w:rsid w:val="00B041B0"/>
    <w:rsid w:val="00B04362"/>
    <w:rsid w:val="00B0474F"/>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72"/>
    <w:rsid w:val="00B11906"/>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826"/>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5DC"/>
    <w:rsid w:val="00B539DE"/>
    <w:rsid w:val="00B53BEC"/>
    <w:rsid w:val="00B53DAD"/>
    <w:rsid w:val="00B5400A"/>
    <w:rsid w:val="00B546F4"/>
    <w:rsid w:val="00B550C9"/>
    <w:rsid w:val="00B55534"/>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FE2"/>
    <w:rsid w:val="00B6155D"/>
    <w:rsid w:val="00B618D3"/>
    <w:rsid w:val="00B619BE"/>
    <w:rsid w:val="00B61C0C"/>
    <w:rsid w:val="00B61C94"/>
    <w:rsid w:val="00B62284"/>
    <w:rsid w:val="00B62314"/>
    <w:rsid w:val="00B6241D"/>
    <w:rsid w:val="00B62ACA"/>
    <w:rsid w:val="00B62F6F"/>
    <w:rsid w:val="00B63B1D"/>
    <w:rsid w:val="00B63C0F"/>
    <w:rsid w:val="00B63D9F"/>
    <w:rsid w:val="00B63E2A"/>
    <w:rsid w:val="00B63EAD"/>
    <w:rsid w:val="00B64098"/>
    <w:rsid w:val="00B65504"/>
    <w:rsid w:val="00B65AE6"/>
    <w:rsid w:val="00B65B04"/>
    <w:rsid w:val="00B660C6"/>
    <w:rsid w:val="00B66264"/>
    <w:rsid w:val="00B6676C"/>
    <w:rsid w:val="00B66D70"/>
    <w:rsid w:val="00B66E9C"/>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F6"/>
    <w:rsid w:val="00B777BB"/>
    <w:rsid w:val="00B77B40"/>
    <w:rsid w:val="00B808A3"/>
    <w:rsid w:val="00B80DDA"/>
    <w:rsid w:val="00B80FD2"/>
    <w:rsid w:val="00B81128"/>
    <w:rsid w:val="00B81B7F"/>
    <w:rsid w:val="00B81C20"/>
    <w:rsid w:val="00B81E31"/>
    <w:rsid w:val="00B81FF1"/>
    <w:rsid w:val="00B830D5"/>
    <w:rsid w:val="00B83697"/>
    <w:rsid w:val="00B83A47"/>
    <w:rsid w:val="00B83A67"/>
    <w:rsid w:val="00B83F39"/>
    <w:rsid w:val="00B846CB"/>
    <w:rsid w:val="00B846F0"/>
    <w:rsid w:val="00B8476F"/>
    <w:rsid w:val="00B84945"/>
    <w:rsid w:val="00B84B56"/>
    <w:rsid w:val="00B8513C"/>
    <w:rsid w:val="00B852CD"/>
    <w:rsid w:val="00B85F77"/>
    <w:rsid w:val="00B861D0"/>
    <w:rsid w:val="00B8623B"/>
    <w:rsid w:val="00B86849"/>
    <w:rsid w:val="00B86DC0"/>
    <w:rsid w:val="00B870F9"/>
    <w:rsid w:val="00B871DE"/>
    <w:rsid w:val="00B87EF9"/>
    <w:rsid w:val="00B87F54"/>
    <w:rsid w:val="00B9066B"/>
    <w:rsid w:val="00B90968"/>
    <w:rsid w:val="00B909E1"/>
    <w:rsid w:val="00B90EA4"/>
    <w:rsid w:val="00B912F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AA"/>
    <w:rsid w:val="00BB74C0"/>
    <w:rsid w:val="00BB75BD"/>
    <w:rsid w:val="00BC012E"/>
    <w:rsid w:val="00BC0333"/>
    <w:rsid w:val="00BC05F0"/>
    <w:rsid w:val="00BC0853"/>
    <w:rsid w:val="00BC0BFA"/>
    <w:rsid w:val="00BC0CAD"/>
    <w:rsid w:val="00BC0F6B"/>
    <w:rsid w:val="00BC171F"/>
    <w:rsid w:val="00BC1776"/>
    <w:rsid w:val="00BC189F"/>
    <w:rsid w:val="00BC1A15"/>
    <w:rsid w:val="00BC1AE8"/>
    <w:rsid w:val="00BC1CAF"/>
    <w:rsid w:val="00BC1D93"/>
    <w:rsid w:val="00BC23DF"/>
    <w:rsid w:val="00BC25B4"/>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10DD"/>
    <w:rsid w:val="00BD1202"/>
    <w:rsid w:val="00BD1603"/>
    <w:rsid w:val="00BD1A0A"/>
    <w:rsid w:val="00BD25C0"/>
    <w:rsid w:val="00BD2808"/>
    <w:rsid w:val="00BD34AE"/>
    <w:rsid w:val="00BD38AD"/>
    <w:rsid w:val="00BD3E60"/>
    <w:rsid w:val="00BD3FD4"/>
    <w:rsid w:val="00BD405A"/>
    <w:rsid w:val="00BD464C"/>
    <w:rsid w:val="00BD4F6A"/>
    <w:rsid w:val="00BD52BE"/>
    <w:rsid w:val="00BD54DB"/>
    <w:rsid w:val="00BD5880"/>
    <w:rsid w:val="00BD5B18"/>
    <w:rsid w:val="00BD5C83"/>
    <w:rsid w:val="00BD6734"/>
    <w:rsid w:val="00BD6792"/>
    <w:rsid w:val="00BD67F5"/>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39D"/>
    <w:rsid w:val="00BF761D"/>
    <w:rsid w:val="00BF771A"/>
    <w:rsid w:val="00BF7A38"/>
    <w:rsid w:val="00C002D8"/>
    <w:rsid w:val="00C00A4D"/>
    <w:rsid w:val="00C00EC3"/>
    <w:rsid w:val="00C00FC1"/>
    <w:rsid w:val="00C012C8"/>
    <w:rsid w:val="00C012E7"/>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303D3"/>
    <w:rsid w:val="00C304D1"/>
    <w:rsid w:val="00C3053A"/>
    <w:rsid w:val="00C3064A"/>
    <w:rsid w:val="00C3080C"/>
    <w:rsid w:val="00C30E71"/>
    <w:rsid w:val="00C314C1"/>
    <w:rsid w:val="00C31EB1"/>
    <w:rsid w:val="00C32176"/>
    <w:rsid w:val="00C3253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3269"/>
    <w:rsid w:val="00C83A03"/>
    <w:rsid w:val="00C848AA"/>
    <w:rsid w:val="00C853AF"/>
    <w:rsid w:val="00C85693"/>
    <w:rsid w:val="00C85B87"/>
    <w:rsid w:val="00C85E18"/>
    <w:rsid w:val="00C86417"/>
    <w:rsid w:val="00C86708"/>
    <w:rsid w:val="00C87368"/>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BC3"/>
    <w:rsid w:val="00C967ED"/>
    <w:rsid w:val="00C96830"/>
    <w:rsid w:val="00C96DFF"/>
    <w:rsid w:val="00C971EB"/>
    <w:rsid w:val="00C9737B"/>
    <w:rsid w:val="00C97544"/>
    <w:rsid w:val="00C978D9"/>
    <w:rsid w:val="00C97FC2"/>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B1D"/>
    <w:rsid w:val="00CA5D96"/>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3727"/>
    <w:rsid w:val="00CB473B"/>
    <w:rsid w:val="00CB4A11"/>
    <w:rsid w:val="00CB4A2A"/>
    <w:rsid w:val="00CB4EEA"/>
    <w:rsid w:val="00CB54C2"/>
    <w:rsid w:val="00CB5656"/>
    <w:rsid w:val="00CB5781"/>
    <w:rsid w:val="00CB58FF"/>
    <w:rsid w:val="00CB5D9C"/>
    <w:rsid w:val="00CB64CF"/>
    <w:rsid w:val="00CB68FB"/>
    <w:rsid w:val="00CB6C4D"/>
    <w:rsid w:val="00CB752B"/>
    <w:rsid w:val="00CC019A"/>
    <w:rsid w:val="00CC0A84"/>
    <w:rsid w:val="00CC0BEC"/>
    <w:rsid w:val="00CC0F43"/>
    <w:rsid w:val="00CC0F9A"/>
    <w:rsid w:val="00CC1214"/>
    <w:rsid w:val="00CC1D13"/>
    <w:rsid w:val="00CC22E8"/>
    <w:rsid w:val="00CC2A75"/>
    <w:rsid w:val="00CC3245"/>
    <w:rsid w:val="00CC34B4"/>
    <w:rsid w:val="00CC3D59"/>
    <w:rsid w:val="00CC429E"/>
    <w:rsid w:val="00CC46B5"/>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D22"/>
    <w:rsid w:val="00CD2B21"/>
    <w:rsid w:val="00CD31B0"/>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F"/>
    <w:rsid w:val="00CE03D4"/>
    <w:rsid w:val="00CE07A7"/>
    <w:rsid w:val="00CE0BDD"/>
    <w:rsid w:val="00CE0C8F"/>
    <w:rsid w:val="00CE14CA"/>
    <w:rsid w:val="00CE159E"/>
    <w:rsid w:val="00CE18E4"/>
    <w:rsid w:val="00CE1BAF"/>
    <w:rsid w:val="00CE1EC5"/>
    <w:rsid w:val="00CE209D"/>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41E2"/>
    <w:rsid w:val="00D14820"/>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40E1"/>
    <w:rsid w:val="00D24139"/>
    <w:rsid w:val="00D24300"/>
    <w:rsid w:val="00D244B9"/>
    <w:rsid w:val="00D24C5E"/>
    <w:rsid w:val="00D24F25"/>
    <w:rsid w:val="00D252C5"/>
    <w:rsid w:val="00D25C07"/>
    <w:rsid w:val="00D260CA"/>
    <w:rsid w:val="00D26C09"/>
    <w:rsid w:val="00D26D0A"/>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EB"/>
    <w:rsid w:val="00D55DA0"/>
    <w:rsid w:val="00D561BA"/>
    <w:rsid w:val="00D565B1"/>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C81"/>
    <w:rsid w:val="00DB7DF3"/>
    <w:rsid w:val="00DB7EC5"/>
    <w:rsid w:val="00DC06E4"/>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A6"/>
    <w:rsid w:val="00E0224D"/>
    <w:rsid w:val="00E02993"/>
    <w:rsid w:val="00E064CB"/>
    <w:rsid w:val="00E06FD7"/>
    <w:rsid w:val="00E07820"/>
    <w:rsid w:val="00E07BED"/>
    <w:rsid w:val="00E07CF5"/>
    <w:rsid w:val="00E10100"/>
    <w:rsid w:val="00E105B5"/>
    <w:rsid w:val="00E12C9E"/>
    <w:rsid w:val="00E13E3B"/>
    <w:rsid w:val="00E17295"/>
    <w:rsid w:val="00E17B5C"/>
    <w:rsid w:val="00E17CFA"/>
    <w:rsid w:val="00E208CD"/>
    <w:rsid w:val="00E218FB"/>
    <w:rsid w:val="00E23E54"/>
    <w:rsid w:val="00E241BB"/>
    <w:rsid w:val="00E27D44"/>
    <w:rsid w:val="00E342BC"/>
    <w:rsid w:val="00E345B4"/>
    <w:rsid w:val="00E37257"/>
    <w:rsid w:val="00E376DB"/>
    <w:rsid w:val="00E40F3A"/>
    <w:rsid w:val="00E41B3D"/>
    <w:rsid w:val="00E460D1"/>
    <w:rsid w:val="00E4663E"/>
    <w:rsid w:val="00E467E8"/>
    <w:rsid w:val="00E502FA"/>
    <w:rsid w:val="00E50895"/>
    <w:rsid w:val="00E513A5"/>
    <w:rsid w:val="00E51974"/>
    <w:rsid w:val="00E524C0"/>
    <w:rsid w:val="00E52AE3"/>
    <w:rsid w:val="00E53755"/>
    <w:rsid w:val="00E53829"/>
    <w:rsid w:val="00E54067"/>
    <w:rsid w:val="00E54FF0"/>
    <w:rsid w:val="00E62B2A"/>
    <w:rsid w:val="00E64D0A"/>
    <w:rsid w:val="00E65FA6"/>
    <w:rsid w:val="00E664E1"/>
    <w:rsid w:val="00E716C8"/>
    <w:rsid w:val="00E72D0B"/>
    <w:rsid w:val="00E84AF4"/>
    <w:rsid w:val="00E860C5"/>
    <w:rsid w:val="00E8613C"/>
    <w:rsid w:val="00E87005"/>
    <w:rsid w:val="00E87539"/>
    <w:rsid w:val="00E9023E"/>
    <w:rsid w:val="00E928A9"/>
    <w:rsid w:val="00E95BBB"/>
    <w:rsid w:val="00E96C47"/>
    <w:rsid w:val="00EA3ACD"/>
    <w:rsid w:val="00EA7C0A"/>
    <w:rsid w:val="00EB1230"/>
    <w:rsid w:val="00EB175A"/>
    <w:rsid w:val="00EB2F89"/>
    <w:rsid w:val="00EC0BAC"/>
    <w:rsid w:val="00EC0F5E"/>
    <w:rsid w:val="00EC1379"/>
    <w:rsid w:val="00EC1BAE"/>
    <w:rsid w:val="00EC2C5A"/>
    <w:rsid w:val="00EC4221"/>
    <w:rsid w:val="00EC4E89"/>
    <w:rsid w:val="00EC56CA"/>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F0CF1"/>
    <w:rsid w:val="00EF3898"/>
    <w:rsid w:val="00EF4E7B"/>
    <w:rsid w:val="00EF72FA"/>
    <w:rsid w:val="00EF743E"/>
    <w:rsid w:val="00F02A7E"/>
    <w:rsid w:val="00F0669F"/>
    <w:rsid w:val="00F12590"/>
    <w:rsid w:val="00F14D26"/>
    <w:rsid w:val="00F153FA"/>
    <w:rsid w:val="00F15F7D"/>
    <w:rsid w:val="00F17816"/>
    <w:rsid w:val="00F22389"/>
    <w:rsid w:val="00F24636"/>
    <w:rsid w:val="00F24C9D"/>
    <w:rsid w:val="00F267BA"/>
    <w:rsid w:val="00F323A7"/>
    <w:rsid w:val="00F33873"/>
    <w:rsid w:val="00F35356"/>
    <w:rsid w:val="00F37BCF"/>
    <w:rsid w:val="00F4076C"/>
    <w:rsid w:val="00F407E3"/>
    <w:rsid w:val="00F4259E"/>
    <w:rsid w:val="00F445BC"/>
    <w:rsid w:val="00F45904"/>
    <w:rsid w:val="00F46EA2"/>
    <w:rsid w:val="00F50D3F"/>
    <w:rsid w:val="00F5132A"/>
    <w:rsid w:val="00F514CA"/>
    <w:rsid w:val="00F52147"/>
    <w:rsid w:val="00F5451B"/>
    <w:rsid w:val="00F5504F"/>
    <w:rsid w:val="00F55086"/>
    <w:rsid w:val="00F56F07"/>
    <w:rsid w:val="00F642B3"/>
    <w:rsid w:val="00F6500D"/>
    <w:rsid w:val="00F656A1"/>
    <w:rsid w:val="00F667F9"/>
    <w:rsid w:val="00F720B3"/>
    <w:rsid w:val="00F72B1F"/>
    <w:rsid w:val="00F7479F"/>
    <w:rsid w:val="00F80790"/>
    <w:rsid w:val="00F818E2"/>
    <w:rsid w:val="00F848D6"/>
    <w:rsid w:val="00F85DAF"/>
    <w:rsid w:val="00F91210"/>
    <w:rsid w:val="00F91E49"/>
    <w:rsid w:val="00F92CA2"/>
    <w:rsid w:val="00F9416D"/>
    <w:rsid w:val="00F94CBA"/>
    <w:rsid w:val="00F97407"/>
    <w:rsid w:val="00F97CCB"/>
    <w:rsid w:val="00FA04DE"/>
    <w:rsid w:val="00FA09B0"/>
    <w:rsid w:val="00FA1BDA"/>
    <w:rsid w:val="00FA2FEB"/>
    <w:rsid w:val="00FA31B7"/>
    <w:rsid w:val="00FB1BA5"/>
    <w:rsid w:val="00FB1E82"/>
    <w:rsid w:val="00FB2850"/>
    <w:rsid w:val="00FB2862"/>
    <w:rsid w:val="00FB34D5"/>
    <w:rsid w:val="00FB3C24"/>
    <w:rsid w:val="00FB4E7C"/>
    <w:rsid w:val="00FB5822"/>
    <w:rsid w:val="00FB584F"/>
    <w:rsid w:val="00FB5911"/>
    <w:rsid w:val="00FC27A1"/>
    <w:rsid w:val="00FC2BBF"/>
    <w:rsid w:val="00FC2BFC"/>
    <w:rsid w:val="00FC2C9E"/>
    <w:rsid w:val="00FC2F86"/>
    <w:rsid w:val="00FC4E03"/>
    <w:rsid w:val="00FC52E2"/>
    <w:rsid w:val="00FC6E9F"/>
    <w:rsid w:val="00FC733C"/>
    <w:rsid w:val="00FC7DC7"/>
    <w:rsid w:val="00FD31F7"/>
    <w:rsid w:val="00FD3F89"/>
    <w:rsid w:val="00FD5569"/>
    <w:rsid w:val="00FD6739"/>
    <w:rsid w:val="00FD6BD7"/>
    <w:rsid w:val="00FE1572"/>
    <w:rsid w:val="00FE186A"/>
    <w:rsid w:val="00FE3F37"/>
    <w:rsid w:val="00FE641D"/>
    <w:rsid w:val="00FF18AA"/>
    <w:rsid w:val="00FF1AA2"/>
    <w:rsid w:val="00FF31C7"/>
    <w:rsid w:val="00FF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unhideWhenUsed/>
    <w:rsid w:val="00855936"/>
    <w:pPr>
      <w:tabs>
        <w:tab w:val="center" w:pos="4677"/>
        <w:tab w:val="right" w:pos="9355"/>
      </w:tabs>
    </w:pPr>
  </w:style>
  <w:style w:type="character" w:customStyle="1" w:styleId="a5">
    <w:name w:val="Верхний колонтитул Знак"/>
    <w:basedOn w:val="a0"/>
    <w:link w:val="a4"/>
    <w:uiPriority w:val="99"/>
    <w:semiHidden/>
    <w:rsid w:val="0085593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55936"/>
    <w:pPr>
      <w:tabs>
        <w:tab w:val="center" w:pos="4677"/>
        <w:tab w:val="right" w:pos="9355"/>
      </w:tabs>
    </w:pPr>
  </w:style>
  <w:style w:type="character" w:customStyle="1" w:styleId="a7">
    <w:name w:val="Нижний колонтитул Знак"/>
    <w:basedOn w:val="a0"/>
    <w:link w:val="a6"/>
    <w:uiPriority w:val="99"/>
    <w:rsid w:val="00855936"/>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A87A39"/>
    <w:rPr>
      <w:rFonts w:ascii="Times New Roman" w:eastAsia="Times New Roman" w:hAnsi="Times New Roman" w:cs="Times New Roman"/>
      <w:sz w:val="28"/>
      <w:szCs w:val="20"/>
      <w:lang w:eastAsia="ru-RU"/>
    </w:rPr>
  </w:style>
  <w:style w:type="paragraph" w:styleId="a8">
    <w:name w:val="List Paragraph"/>
    <w:basedOn w:val="a"/>
    <w:uiPriority w:val="34"/>
    <w:qFormat/>
    <w:rsid w:val="003814C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9">
    <w:name w:val="Strong"/>
    <w:basedOn w:val="a0"/>
    <w:uiPriority w:val="22"/>
    <w:qFormat/>
    <w:rsid w:val="00027F6A"/>
    <w:rPr>
      <w:b/>
      <w:bCs/>
    </w:rPr>
  </w:style>
  <w:style w:type="character" w:customStyle="1" w:styleId="apple-converted-space">
    <w:name w:val="apple-converted-space"/>
    <w:basedOn w:val="a0"/>
    <w:rsid w:val="00027F6A"/>
  </w:style>
  <w:style w:type="paragraph" w:styleId="aa">
    <w:name w:val="No Spacing"/>
    <w:link w:val="ab"/>
    <w:uiPriority w:val="1"/>
    <w:qFormat/>
    <w:rsid w:val="004B793B"/>
    <w:pPr>
      <w:spacing w:after="0" w:line="240" w:lineRule="auto"/>
    </w:pPr>
    <w:rPr>
      <w:rFonts w:ascii="Calibri" w:eastAsia="Times New Roman" w:hAnsi="Calibri" w:cs="Times New Roman"/>
      <w:lang w:eastAsia="ru-RU"/>
    </w:r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Theme="minorHAnsi" w:hAnsi="SchoolBookC" w:cs="SchoolBookC"/>
      <w:b/>
      <w:bCs/>
      <w:color w:val="000000"/>
      <w:sz w:val="20"/>
      <w:szCs w:val="20"/>
      <w:lang w:eastAsia="en-US"/>
    </w:rPr>
  </w:style>
  <w:style w:type="character" w:customStyle="1" w:styleId="ab">
    <w:name w:val="Без интервала Знак"/>
    <w:link w:val="aa"/>
    <w:locked/>
    <w:rsid w:val="007567DF"/>
    <w:rPr>
      <w:rFonts w:ascii="Calibri" w:eastAsia="Times New Roman" w:hAnsi="Calibri" w:cs="Times New Roman"/>
      <w:lang w:eastAsia="ru-RU"/>
    </w:rPr>
  </w:style>
  <w:style w:type="paragraph" w:styleId="ac">
    <w:name w:val="Body Text Indent"/>
    <w:basedOn w:val="a"/>
    <w:link w:val="ad"/>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rsid w:val="0002047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96497056">
      <w:bodyDiv w:val="1"/>
      <w:marLeft w:val="0"/>
      <w:marRight w:val="0"/>
      <w:marTop w:val="0"/>
      <w:marBottom w:val="0"/>
      <w:divBdr>
        <w:top w:val="none" w:sz="0" w:space="0" w:color="auto"/>
        <w:left w:val="none" w:sz="0" w:space="0" w:color="auto"/>
        <w:bottom w:val="none" w:sz="0" w:space="0" w:color="auto"/>
        <w:right w:val="none" w:sz="0" w:space="0" w:color="auto"/>
      </w:divBdr>
    </w:div>
    <w:div w:id="307824182">
      <w:bodyDiv w:val="1"/>
      <w:marLeft w:val="0"/>
      <w:marRight w:val="0"/>
      <w:marTop w:val="0"/>
      <w:marBottom w:val="0"/>
      <w:divBdr>
        <w:top w:val="none" w:sz="0" w:space="0" w:color="auto"/>
        <w:left w:val="none" w:sz="0" w:space="0" w:color="auto"/>
        <w:bottom w:val="none" w:sz="0" w:space="0" w:color="auto"/>
        <w:right w:val="none" w:sz="0" w:space="0" w:color="auto"/>
      </w:divBdr>
    </w:div>
    <w:div w:id="400251621">
      <w:bodyDiv w:val="1"/>
      <w:marLeft w:val="0"/>
      <w:marRight w:val="0"/>
      <w:marTop w:val="0"/>
      <w:marBottom w:val="0"/>
      <w:divBdr>
        <w:top w:val="none" w:sz="0" w:space="0" w:color="auto"/>
        <w:left w:val="none" w:sz="0" w:space="0" w:color="auto"/>
        <w:bottom w:val="none" w:sz="0" w:space="0" w:color="auto"/>
        <w:right w:val="none" w:sz="0" w:space="0" w:color="auto"/>
      </w:divBdr>
    </w:div>
    <w:div w:id="463692587">
      <w:bodyDiv w:val="1"/>
      <w:marLeft w:val="0"/>
      <w:marRight w:val="0"/>
      <w:marTop w:val="0"/>
      <w:marBottom w:val="0"/>
      <w:divBdr>
        <w:top w:val="none" w:sz="0" w:space="0" w:color="auto"/>
        <w:left w:val="none" w:sz="0" w:space="0" w:color="auto"/>
        <w:bottom w:val="none" w:sz="0" w:space="0" w:color="auto"/>
        <w:right w:val="none" w:sz="0" w:space="0" w:color="auto"/>
      </w:divBdr>
    </w:div>
    <w:div w:id="644047625">
      <w:bodyDiv w:val="1"/>
      <w:marLeft w:val="0"/>
      <w:marRight w:val="0"/>
      <w:marTop w:val="0"/>
      <w:marBottom w:val="0"/>
      <w:divBdr>
        <w:top w:val="none" w:sz="0" w:space="0" w:color="auto"/>
        <w:left w:val="none" w:sz="0" w:space="0" w:color="auto"/>
        <w:bottom w:val="none" w:sz="0" w:space="0" w:color="auto"/>
        <w:right w:val="none" w:sz="0" w:space="0" w:color="auto"/>
      </w:divBdr>
    </w:div>
    <w:div w:id="676537671">
      <w:bodyDiv w:val="1"/>
      <w:marLeft w:val="0"/>
      <w:marRight w:val="0"/>
      <w:marTop w:val="0"/>
      <w:marBottom w:val="0"/>
      <w:divBdr>
        <w:top w:val="none" w:sz="0" w:space="0" w:color="auto"/>
        <w:left w:val="none" w:sz="0" w:space="0" w:color="auto"/>
        <w:bottom w:val="none" w:sz="0" w:space="0" w:color="auto"/>
        <w:right w:val="none" w:sz="0" w:space="0" w:color="auto"/>
      </w:divBdr>
    </w:div>
    <w:div w:id="709571287">
      <w:bodyDiv w:val="1"/>
      <w:marLeft w:val="0"/>
      <w:marRight w:val="0"/>
      <w:marTop w:val="0"/>
      <w:marBottom w:val="0"/>
      <w:divBdr>
        <w:top w:val="none" w:sz="0" w:space="0" w:color="auto"/>
        <w:left w:val="none" w:sz="0" w:space="0" w:color="auto"/>
        <w:bottom w:val="none" w:sz="0" w:space="0" w:color="auto"/>
        <w:right w:val="none" w:sz="0" w:space="0" w:color="auto"/>
      </w:divBdr>
    </w:div>
    <w:div w:id="813450376">
      <w:bodyDiv w:val="1"/>
      <w:marLeft w:val="0"/>
      <w:marRight w:val="0"/>
      <w:marTop w:val="0"/>
      <w:marBottom w:val="0"/>
      <w:divBdr>
        <w:top w:val="none" w:sz="0" w:space="0" w:color="auto"/>
        <w:left w:val="none" w:sz="0" w:space="0" w:color="auto"/>
        <w:bottom w:val="none" w:sz="0" w:space="0" w:color="auto"/>
        <w:right w:val="none" w:sz="0" w:space="0" w:color="auto"/>
      </w:divBdr>
    </w:div>
    <w:div w:id="850341376">
      <w:bodyDiv w:val="1"/>
      <w:marLeft w:val="0"/>
      <w:marRight w:val="0"/>
      <w:marTop w:val="0"/>
      <w:marBottom w:val="0"/>
      <w:divBdr>
        <w:top w:val="none" w:sz="0" w:space="0" w:color="auto"/>
        <w:left w:val="none" w:sz="0" w:space="0" w:color="auto"/>
        <w:bottom w:val="none" w:sz="0" w:space="0" w:color="auto"/>
        <w:right w:val="none" w:sz="0" w:space="0" w:color="auto"/>
      </w:divBdr>
    </w:div>
    <w:div w:id="948702104">
      <w:bodyDiv w:val="1"/>
      <w:marLeft w:val="0"/>
      <w:marRight w:val="0"/>
      <w:marTop w:val="0"/>
      <w:marBottom w:val="0"/>
      <w:divBdr>
        <w:top w:val="none" w:sz="0" w:space="0" w:color="auto"/>
        <w:left w:val="none" w:sz="0" w:space="0" w:color="auto"/>
        <w:bottom w:val="none" w:sz="0" w:space="0" w:color="auto"/>
        <w:right w:val="none" w:sz="0" w:space="0" w:color="auto"/>
      </w:divBdr>
    </w:div>
    <w:div w:id="949507728">
      <w:bodyDiv w:val="1"/>
      <w:marLeft w:val="0"/>
      <w:marRight w:val="0"/>
      <w:marTop w:val="0"/>
      <w:marBottom w:val="0"/>
      <w:divBdr>
        <w:top w:val="none" w:sz="0" w:space="0" w:color="auto"/>
        <w:left w:val="none" w:sz="0" w:space="0" w:color="auto"/>
        <w:bottom w:val="none" w:sz="0" w:space="0" w:color="auto"/>
        <w:right w:val="none" w:sz="0" w:space="0" w:color="auto"/>
      </w:divBdr>
    </w:div>
    <w:div w:id="1337880037">
      <w:bodyDiv w:val="1"/>
      <w:marLeft w:val="0"/>
      <w:marRight w:val="0"/>
      <w:marTop w:val="0"/>
      <w:marBottom w:val="0"/>
      <w:divBdr>
        <w:top w:val="none" w:sz="0" w:space="0" w:color="auto"/>
        <w:left w:val="none" w:sz="0" w:space="0" w:color="auto"/>
        <w:bottom w:val="none" w:sz="0" w:space="0" w:color="auto"/>
        <w:right w:val="none" w:sz="0" w:space="0" w:color="auto"/>
      </w:divBdr>
    </w:div>
    <w:div w:id="1406682638">
      <w:bodyDiv w:val="1"/>
      <w:marLeft w:val="0"/>
      <w:marRight w:val="0"/>
      <w:marTop w:val="0"/>
      <w:marBottom w:val="0"/>
      <w:divBdr>
        <w:top w:val="none" w:sz="0" w:space="0" w:color="auto"/>
        <w:left w:val="none" w:sz="0" w:space="0" w:color="auto"/>
        <w:bottom w:val="none" w:sz="0" w:space="0" w:color="auto"/>
        <w:right w:val="none" w:sz="0" w:space="0" w:color="auto"/>
      </w:divBdr>
    </w:div>
    <w:div w:id="1594628372">
      <w:bodyDiv w:val="1"/>
      <w:marLeft w:val="0"/>
      <w:marRight w:val="0"/>
      <w:marTop w:val="0"/>
      <w:marBottom w:val="0"/>
      <w:divBdr>
        <w:top w:val="none" w:sz="0" w:space="0" w:color="auto"/>
        <w:left w:val="none" w:sz="0" w:space="0" w:color="auto"/>
        <w:bottom w:val="none" w:sz="0" w:space="0" w:color="auto"/>
        <w:right w:val="none" w:sz="0" w:space="0" w:color="auto"/>
      </w:divBdr>
    </w:div>
    <w:div w:id="1726954827">
      <w:bodyDiv w:val="1"/>
      <w:marLeft w:val="0"/>
      <w:marRight w:val="0"/>
      <w:marTop w:val="0"/>
      <w:marBottom w:val="0"/>
      <w:divBdr>
        <w:top w:val="none" w:sz="0" w:space="0" w:color="auto"/>
        <w:left w:val="none" w:sz="0" w:space="0" w:color="auto"/>
        <w:bottom w:val="none" w:sz="0" w:space="0" w:color="auto"/>
        <w:right w:val="none" w:sz="0" w:space="0" w:color="auto"/>
      </w:divBdr>
    </w:div>
    <w:div w:id="1924679762">
      <w:bodyDiv w:val="1"/>
      <w:marLeft w:val="0"/>
      <w:marRight w:val="0"/>
      <w:marTop w:val="0"/>
      <w:marBottom w:val="0"/>
      <w:divBdr>
        <w:top w:val="none" w:sz="0" w:space="0" w:color="auto"/>
        <w:left w:val="none" w:sz="0" w:space="0" w:color="auto"/>
        <w:bottom w:val="none" w:sz="0" w:space="0" w:color="auto"/>
        <w:right w:val="none" w:sz="0" w:space="0" w:color="auto"/>
      </w:divBdr>
    </w:div>
    <w:div w:id="1925147155">
      <w:bodyDiv w:val="1"/>
      <w:marLeft w:val="0"/>
      <w:marRight w:val="0"/>
      <w:marTop w:val="0"/>
      <w:marBottom w:val="0"/>
      <w:divBdr>
        <w:top w:val="none" w:sz="0" w:space="0" w:color="auto"/>
        <w:left w:val="none" w:sz="0" w:space="0" w:color="auto"/>
        <w:bottom w:val="none" w:sz="0" w:space="0" w:color="auto"/>
        <w:right w:val="none" w:sz="0" w:space="0" w:color="auto"/>
      </w:divBdr>
    </w:div>
    <w:div w:id="1999263668">
      <w:bodyDiv w:val="1"/>
      <w:marLeft w:val="0"/>
      <w:marRight w:val="0"/>
      <w:marTop w:val="0"/>
      <w:marBottom w:val="0"/>
      <w:divBdr>
        <w:top w:val="none" w:sz="0" w:space="0" w:color="auto"/>
        <w:left w:val="none" w:sz="0" w:space="0" w:color="auto"/>
        <w:bottom w:val="none" w:sz="0" w:space="0" w:color="auto"/>
        <w:right w:val="none" w:sz="0" w:space="0" w:color="auto"/>
      </w:divBdr>
    </w:div>
    <w:div w:id="2032100005">
      <w:bodyDiv w:val="1"/>
      <w:marLeft w:val="0"/>
      <w:marRight w:val="0"/>
      <w:marTop w:val="0"/>
      <w:marBottom w:val="0"/>
      <w:divBdr>
        <w:top w:val="none" w:sz="0" w:space="0" w:color="auto"/>
        <w:left w:val="none" w:sz="0" w:space="0" w:color="auto"/>
        <w:bottom w:val="none" w:sz="0" w:space="0" w:color="auto"/>
        <w:right w:val="none" w:sz="0" w:space="0" w:color="auto"/>
      </w:divBdr>
    </w:div>
    <w:div w:id="2116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8E1C4-D1CD-4CFF-A6D8-A846475D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3374</TotalTime>
  <Pages>14</Pages>
  <Words>4160</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Наташа</cp:lastModifiedBy>
  <cp:revision>120</cp:revision>
  <cp:lastPrinted>2019-07-17T13:56:00Z</cp:lastPrinted>
  <dcterms:created xsi:type="dcterms:W3CDTF">2018-01-17T08:28:00Z</dcterms:created>
  <dcterms:modified xsi:type="dcterms:W3CDTF">2019-07-23T06:09:00Z</dcterms:modified>
</cp:coreProperties>
</file>