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9" w:rsidRPr="00D35C13" w:rsidRDefault="00C35379" w:rsidP="00C35379">
      <w:pPr>
        <w:jc w:val="center"/>
        <w:rPr>
          <w:b/>
          <w:sz w:val="21"/>
          <w:szCs w:val="21"/>
        </w:rPr>
      </w:pPr>
      <w:r w:rsidRPr="00A65797">
        <w:rPr>
          <w:b/>
          <w:sz w:val="21"/>
          <w:szCs w:val="21"/>
        </w:rPr>
        <w:t xml:space="preserve">ПРОЕКТ </w:t>
      </w:r>
      <w:r w:rsidRPr="00D35C13">
        <w:rPr>
          <w:b/>
          <w:sz w:val="21"/>
          <w:szCs w:val="21"/>
        </w:rPr>
        <w:t>ТРУДОВО</w:t>
      </w:r>
      <w:r>
        <w:rPr>
          <w:b/>
          <w:sz w:val="21"/>
          <w:szCs w:val="21"/>
        </w:rPr>
        <w:t>ГО</w:t>
      </w:r>
      <w:r w:rsidRPr="00D35C13">
        <w:rPr>
          <w:b/>
          <w:sz w:val="21"/>
          <w:szCs w:val="21"/>
        </w:rPr>
        <w:t xml:space="preserve">  ДОГОВОР</w:t>
      </w:r>
      <w:r>
        <w:rPr>
          <w:b/>
          <w:sz w:val="21"/>
          <w:szCs w:val="21"/>
        </w:rPr>
        <w:t>А</w:t>
      </w:r>
    </w:p>
    <w:p w:rsidR="00C35379" w:rsidRPr="00A36741" w:rsidRDefault="00C35379" w:rsidP="00C35379">
      <w:pPr>
        <w:jc w:val="center"/>
        <w:rPr>
          <w:b/>
        </w:rPr>
      </w:pPr>
      <w:r w:rsidRPr="00D35C13">
        <w:rPr>
          <w:b/>
          <w:sz w:val="21"/>
          <w:szCs w:val="21"/>
        </w:rPr>
        <w:t>С  МУНИЦИПАЛЬНЫМ СЛУЖАЩИМ</w:t>
      </w:r>
    </w:p>
    <w:p w:rsidR="00C35379" w:rsidRPr="00015543" w:rsidRDefault="00C35379" w:rsidP="00C35379">
      <w:pPr>
        <w:widowControl w:val="0"/>
        <w:jc w:val="both"/>
        <w:rPr>
          <w:sz w:val="21"/>
          <w:szCs w:val="21"/>
        </w:rPr>
      </w:pPr>
    </w:p>
    <w:p w:rsidR="00C35379" w:rsidRPr="00015543" w:rsidRDefault="00C35379" w:rsidP="00C35379">
      <w:pPr>
        <w:widowControl w:val="0"/>
        <w:jc w:val="center"/>
        <w:rPr>
          <w:sz w:val="21"/>
          <w:szCs w:val="21"/>
        </w:rPr>
      </w:pPr>
      <w:r w:rsidRPr="00015543">
        <w:rPr>
          <w:sz w:val="21"/>
          <w:szCs w:val="21"/>
        </w:rPr>
        <w:t>г. Сал</w:t>
      </w:r>
      <w:r>
        <w:rPr>
          <w:sz w:val="21"/>
          <w:szCs w:val="21"/>
        </w:rPr>
        <w:t xml:space="preserve">ьск Ростовской области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B7B8D">
        <w:rPr>
          <w:sz w:val="21"/>
          <w:szCs w:val="21"/>
        </w:rPr>
        <w:t xml:space="preserve">" </w:t>
      </w:r>
      <w:r>
        <w:rPr>
          <w:sz w:val="21"/>
          <w:szCs w:val="21"/>
        </w:rPr>
        <w:t>__</w:t>
      </w:r>
      <w:r w:rsidRPr="009B7B8D">
        <w:rPr>
          <w:sz w:val="21"/>
          <w:szCs w:val="21"/>
        </w:rPr>
        <w:t xml:space="preserve"> " </w:t>
      </w:r>
      <w:r>
        <w:rPr>
          <w:sz w:val="21"/>
          <w:szCs w:val="21"/>
        </w:rPr>
        <w:t>__________</w:t>
      </w:r>
      <w:r w:rsidRPr="009B7B8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2019 </w:t>
      </w:r>
      <w:r w:rsidRPr="00015543">
        <w:rPr>
          <w:sz w:val="21"/>
          <w:szCs w:val="21"/>
        </w:rPr>
        <w:t>г</w:t>
      </w:r>
      <w:r>
        <w:rPr>
          <w:sz w:val="21"/>
          <w:szCs w:val="21"/>
        </w:rPr>
        <w:t>од</w:t>
      </w:r>
    </w:p>
    <w:p w:rsidR="00C35379" w:rsidRPr="00015543" w:rsidRDefault="00C35379" w:rsidP="00C35379">
      <w:pPr>
        <w:widowControl w:val="0"/>
        <w:jc w:val="both"/>
        <w:rPr>
          <w:sz w:val="21"/>
          <w:szCs w:val="21"/>
        </w:rPr>
      </w:pPr>
    </w:p>
    <w:p w:rsidR="00C35379" w:rsidRPr="00015543" w:rsidRDefault="00C35379" w:rsidP="00C35379">
      <w:pPr>
        <w:widowControl w:val="0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Администрация </w:t>
      </w:r>
      <w:proofErr w:type="spellStart"/>
      <w:r>
        <w:rPr>
          <w:sz w:val="21"/>
          <w:szCs w:val="21"/>
        </w:rPr>
        <w:t>Сальского</w:t>
      </w:r>
      <w:proofErr w:type="spellEnd"/>
      <w:r>
        <w:rPr>
          <w:sz w:val="21"/>
          <w:szCs w:val="21"/>
        </w:rPr>
        <w:t xml:space="preserve"> городского поселения</w:t>
      </w:r>
      <w:r w:rsidRPr="00015543">
        <w:rPr>
          <w:sz w:val="21"/>
          <w:szCs w:val="21"/>
        </w:rPr>
        <w:t xml:space="preserve">, в лице </w:t>
      </w:r>
      <w:r>
        <w:rPr>
          <w:sz w:val="21"/>
          <w:szCs w:val="21"/>
        </w:rPr>
        <w:t xml:space="preserve">Главы Администрации </w:t>
      </w:r>
      <w:proofErr w:type="spellStart"/>
      <w:r>
        <w:rPr>
          <w:sz w:val="21"/>
          <w:szCs w:val="21"/>
        </w:rPr>
        <w:t>Сальского</w:t>
      </w:r>
      <w:proofErr w:type="spellEnd"/>
      <w:r>
        <w:rPr>
          <w:sz w:val="21"/>
          <w:szCs w:val="21"/>
        </w:rPr>
        <w:t xml:space="preserve"> городского поселения Геннадия Викторовича Миргород</w:t>
      </w:r>
      <w:r w:rsidRPr="00015543">
        <w:rPr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 муниципального образования «</w:t>
      </w:r>
      <w:proofErr w:type="spellStart"/>
      <w:r>
        <w:rPr>
          <w:sz w:val="21"/>
          <w:szCs w:val="21"/>
        </w:rPr>
        <w:t>Сальское</w:t>
      </w:r>
      <w:proofErr w:type="spellEnd"/>
      <w:r>
        <w:rPr>
          <w:sz w:val="21"/>
          <w:szCs w:val="21"/>
        </w:rPr>
        <w:t xml:space="preserve"> городское поселение»,</w:t>
      </w:r>
      <w:r w:rsidRPr="00015543">
        <w:rPr>
          <w:sz w:val="21"/>
          <w:szCs w:val="21"/>
        </w:rPr>
        <w:t xml:space="preserve"> именуем</w:t>
      </w:r>
      <w:r>
        <w:rPr>
          <w:sz w:val="21"/>
          <w:szCs w:val="21"/>
        </w:rPr>
        <w:t xml:space="preserve">ая </w:t>
      </w:r>
      <w:r w:rsidRPr="00015543">
        <w:rPr>
          <w:sz w:val="21"/>
          <w:szCs w:val="21"/>
        </w:rPr>
        <w:t xml:space="preserve"> в дальнейшем "Работодатель",</w:t>
      </w:r>
      <w:r>
        <w:rPr>
          <w:sz w:val="21"/>
          <w:szCs w:val="21"/>
        </w:rPr>
        <w:t xml:space="preserve"> с одной стороны, </w:t>
      </w:r>
      <w:r w:rsidRPr="00015543">
        <w:rPr>
          <w:sz w:val="21"/>
          <w:szCs w:val="21"/>
        </w:rPr>
        <w:t xml:space="preserve"> и граждан</w:t>
      </w:r>
      <w:r>
        <w:rPr>
          <w:sz w:val="21"/>
          <w:szCs w:val="21"/>
        </w:rPr>
        <w:t xml:space="preserve">ин </w:t>
      </w:r>
      <w:r>
        <w:rPr>
          <w:sz w:val="21"/>
          <w:szCs w:val="21"/>
          <w:u w:val="single"/>
        </w:rPr>
        <w:t>___________________</w:t>
      </w:r>
      <w:r w:rsidRPr="00015543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015543">
        <w:rPr>
          <w:sz w:val="21"/>
          <w:szCs w:val="21"/>
        </w:rPr>
        <w:t>именуемый</w:t>
      </w:r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ая</w:t>
      </w:r>
      <w:proofErr w:type="spellEnd"/>
      <w:r>
        <w:rPr>
          <w:sz w:val="21"/>
          <w:szCs w:val="21"/>
        </w:rPr>
        <w:t>)</w:t>
      </w:r>
      <w:r w:rsidRPr="00015543">
        <w:rPr>
          <w:sz w:val="21"/>
          <w:szCs w:val="21"/>
        </w:rPr>
        <w:t xml:space="preserve"> в дальнейшем "</w:t>
      </w:r>
      <w:r>
        <w:rPr>
          <w:sz w:val="21"/>
          <w:szCs w:val="21"/>
        </w:rPr>
        <w:t>Работник</w:t>
      </w:r>
      <w:r w:rsidRPr="00015543">
        <w:rPr>
          <w:sz w:val="21"/>
          <w:szCs w:val="21"/>
        </w:rPr>
        <w:t>",</w:t>
      </w:r>
      <w:r>
        <w:rPr>
          <w:sz w:val="21"/>
          <w:szCs w:val="21"/>
        </w:rPr>
        <w:t xml:space="preserve"> с другой стороны, вместе именуемые стороны,</w:t>
      </w:r>
      <w:r w:rsidRPr="00015543">
        <w:rPr>
          <w:sz w:val="21"/>
          <w:szCs w:val="21"/>
        </w:rPr>
        <w:t xml:space="preserve"> заключили  настоящий трудовой договор о нижеследующем.</w:t>
      </w:r>
    </w:p>
    <w:p w:rsidR="00C35379" w:rsidRPr="00015543" w:rsidRDefault="00C35379" w:rsidP="00C35379">
      <w:pPr>
        <w:widowControl w:val="0"/>
        <w:jc w:val="both"/>
        <w:rPr>
          <w:sz w:val="21"/>
          <w:szCs w:val="21"/>
        </w:rPr>
      </w:pPr>
    </w:p>
    <w:p w:rsidR="00C35379" w:rsidRPr="00C2247C" w:rsidRDefault="00C35379" w:rsidP="00C35379">
      <w:pPr>
        <w:widowControl w:val="0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C2247C">
        <w:rPr>
          <w:b/>
          <w:sz w:val="21"/>
          <w:szCs w:val="21"/>
        </w:rPr>
        <w:t>Предмет договора и срок его действия</w:t>
      </w:r>
    </w:p>
    <w:p w:rsidR="00C35379" w:rsidRPr="0014289E" w:rsidRDefault="00C35379" w:rsidP="00C35379">
      <w:pPr>
        <w:widowControl w:val="0"/>
        <w:ind w:firstLine="426"/>
        <w:jc w:val="both"/>
        <w:rPr>
          <w:sz w:val="21"/>
          <w:szCs w:val="21"/>
        </w:rPr>
      </w:pPr>
      <w:r w:rsidRPr="0014289E">
        <w:rPr>
          <w:sz w:val="21"/>
          <w:szCs w:val="21"/>
        </w:rPr>
        <w:t xml:space="preserve">1. Работодатель принимает Работника на муниципальную службу на муниципальную должность </w:t>
      </w:r>
      <w:proofErr w:type="spellStart"/>
      <w:r>
        <w:rPr>
          <w:b/>
          <w:sz w:val="21"/>
          <w:szCs w:val="21"/>
        </w:rPr>
        <w:t>_________________________________________________</w:t>
      </w:r>
      <w:r w:rsidRPr="0014289E">
        <w:rPr>
          <w:sz w:val="21"/>
          <w:szCs w:val="21"/>
        </w:rPr>
        <w:t>и</w:t>
      </w:r>
      <w:proofErr w:type="spellEnd"/>
      <w:r w:rsidRPr="0014289E">
        <w:rPr>
          <w:sz w:val="21"/>
          <w:szCs w:val="21"/>
        </w:rPr>
        <w:t xml:space="preserve"> выплачивает денежное содержание и иные платежи, установленные трудовым законодательством РФ, а также федеральным и областным законодательством  и нормативными правовыми актами органов местного самоуправления  муниципального образования «</w:t>
      </w:r>
      <w:proofErr w:type="spellStart"/>
      <w:r w:rsidRPr="0014289E">
        <w:rPr>
          <w:sz w:val="21"/>
          <w:szCs w:val="21"/>
        </w:rPr>
        <w:t>Сальское</w:t>
      </w:r>
      <w:proofErr w:type="spellEnd"/>
      <w:r w:rsidRPr="0014289E">
        <w:rPr>
          <w:sz w:val="21"/>
          <w:szCs w:val="21"/>
        </w:rPr>
        <w:t xml:space="preserve"> городское поселение»  о муниципальной службе.</w:t>
      </w:r>
    </w:p>
    <w:p w:rsidR="00C35379" w:rsidRPr="0014289E" w:rsidRDefault="00C35379" w:rsidP="00C35379">
      <w:pPr>
        <w:widowControl w:val="0"/>
        <w:ind w:firstLine="426"/>
        <w:jc w:val="both"/>
        <w:rPr>
          <w:sz w:val="21"/>
          <w:szCs w:val="21"/>
        </w:rPr>
      </w:pPr>
      <w:r w:rsidRPr="0014289E">
        <w:rPr>
          <w:sz w:val="21"/>
          <w:szCs w:val="21"/>
        </w:rPr>
        <w:t xml:space="preserve">Рабочее место расположено по адресу: </w:t>
      </w:r>
      <w:proofErr w:type="gramStart"/>
      <w:r w:rsidRPr="0014289E">
        <w:rPr>
          <w:sz w:val="21"/>
          <w:szCs w:val="21"/>
        </w:rPr>
        <w:t>г</w:t>
      </w:r>
      <w:proofErr w:type="gramEnd"/>
      <w:r w:rsidRPr="0014289E">
        <w:rPr>
          <w:sz w:val="21"/>
          <w:szCs w:val="21"/>
        </w:rPr>
        <w:t>. Сальск ул. Ленина, 21.</w:t>
      </w:r>
    </w:p>
    <w:p w:rsidR="00C35379" w:rsidRPr="0014289E" w:rsidRDefault="00C35379" w:rsidP="00C35379">
      <w:pPr>
        <w:widowControl w:val="0"/>
        <w:ind w:firstLine="426"/>
        <w:jc w:val="both"/>
        <w:rPr>
          <w:sz w:val="21"/>
          <w:szCs w:val="21"/>
        </w:rPr>
      </w:pPr>
      <w:r w:rsidRPr="0014289E">
        <w:rPr>
          <w:sz w:val="21"/>
          <w:szCs w:val="21"/>
        </w:rPr>
        <w:t xml:space="preserve">2. Договор является договором по основной работе. </w:t>
      </w:r>
    </w:p>
    <w:p w:rsidR="00C35379" w:rsidRPr="0014289E" w:rsidRDefault="00C35379" w:rsidP="00C35379">
      <w:pPr>
        <w:widowControl w:val="0"/>
        <w:ind w:firstLine="426"/>
        <w:jc w:val="both"/>
        <w:rPr>
          <w:sz w:val="21"/>
          <w:szCs w:val="21"/>
        </w:rPr>
      </w:pPr>
      <w:r w:rsidRPr="0014289E">
        <w:rPr>
          <w:sz w:val="21"/>
          <w:szCs w:val="21"/>
        </w:rPr>
        <w:t xml:space="preserve">3. Вид договора:   </w:t>
      </w:r>
    </w:p>
    <w:p w:rsidR="00C35379" w:rsidRPr="00A65797" w:rsidRDefault="00C35379" w:rsidP="00C35379">
      <w:pPr>
        <w:widowControl w:val="0"/>
        <w:jc w:val="both"/>
        <w:rPr>
          <w:sz w:val="21"/>
          <w:szCs w:val="21"/>
        </w:rPr>
      </w:pPr>
      <w:r w:rsidRPr="00A65797">
        <w:rPr>
          <w:sz w:val="21"/>
          <w:szCs w:val="21"/>
        </w:rPr>
        <w:t xml:space="preserve">на неопределенный срок </w:t>
      </w:r>
    </w:p>
    <w:p w:rsidR="00C35379" w:rsidRPr="0014289E" w:rsidRDefault="00C35379" w:rsidP="00C35379">
      <w:pPr>
        <w:widowControl w:val="0"/>
        <w:jc w:val="both"/>
        <w:rPr>
          <w:sz w:val="21"/>
          <w:szCs w:val="21"/>
        </w:rPr>
      </w:pPr>
      <w:r w:rsidRPr="0014289E">
        <w:rPr>
          <w:sz w:val="21"/>
          <w:szCs w:val="21"/>
        </w:rPr>
        <w:t xml:space="preserve">Срок действия договора. </w:t>
      </w:r>
    </w:p>
    <w:p w:rsidR="00C35379" w:rsidRPr="0014289E" w:rsidRDefault="00C35379" w:rsidP="00C35379">
      <w:pPr>
        <w:widowControl w:val="0"/>
        <w:ind w:firstLine="436"/>
        <w:rPr>
          <w:sz w:val="21"/>
          <w:szCs w:val="21"/>
        </w:rPr>
      </w:pPr>
      <w:r w:rsidRPr="0014289E">
        <w:rPr>
          <w:sz w:val="21"/>
          <w:szCs w:val="21"/>
        </w:rPr>
        <w:t xml:space="preserve">Начало работы - " </w:t>
      </w:r>
      <w:r>
        <w:rPr>
          <w:sz w:val="21"/>
          <w:szCs w:val="21"/>
        </w:rPr>
        <w:t>___</w:t>
      </w:r>
      <w:r w:rsidRPr="0014289E">
        <w:rPr>
          <w:sz w:val="21"/>
          <w:szCs w:val="21"/>
        </w:rPr>
        <w:t xml:space="preserve"> " </w:t>
      </w:r>
      <w:r>
        <w:rPr>
          <w:sz w:val="21"/>
          <w:szCs w:val="21"/>
        </w:rPr>
        <w:t>____________</w:t>
      </w:r>
      <w:r w:rsidRPr="0014289E">
        <w:rPr>
          <w:sz w:val="21"/>
          <w:szCs w:val="21"/>
        </w:rPr>
        <w:t xml:space="preserve"> 20</w:t>
      </w:r>
      <w:r>
        <w:rPr>
          <w:sz w:val="21"/>
          <w:szCs w:val="21"/>
        </w:rPr>
        <w:t>__</w:t>
      </w:r>
      <w:r w:rsidRPr="0014289E">
        <w:rPr>
          <w:sz w:val="21"/>
          <w:szCs w:val="21"/>
        </w:rPr>
        <w:t xml:space="preserve"> года</w:t>
      </w:r>
    </w:p>
    <w:p w:rsidR="00C35379" w:rsidRPr="0014289E" w:rsidRDefault="00C35379" w:rsidP="00C35379">
      <w:pPr>
        <w:widowControl w:val="0"/>
        <w:ind w:firstLine="426"/>
        <w:jc w:val="both"/>
        <w:rPr>
          <w:sz w:val="21"/>
          <w:szCs w:val="21"/>
        </w:rPr>
      </w:pPr>
      <w:r w:rsidRPr="0014289E">
        <w:rPr>
          <w:sz w:val="21"/>
          <w:szCs w:val="21"/>
        </w:rPr>
        <w:t>4. Срок испытания:</w:t>
      </w:r>
    </w:p>
    <w:p w:rsidR="00C35379" w:rsidRPr="00410F01" w:rsidRDefault="00C35379" w:rsidP="00C35379">
      <w:pPr>
        <w:widowControl w:val="0"/>
        <w:jc w:val="both"/>
        <w:rPr>
          <w:sz w:val="21"/>
          <w:szCs w:val="21"/>
        </w:rPr>
      </w:pPr>
      <w:r w:rsidRPr="00410F01">
        <w:rPr>
          <w:sz w:val="21"/>
          <w:szCs w:val="21"/>
        </w:rPr>
        <w:t xml:space="preserve">а) </w:t>
      </w:r>
      <w:r w:rsidRPr="0014289E">
        <w:rPr>
          <w:sz w:val="21"/>
          <w:szCs w:val="21"/>
        </w:rPr>
        <w:t>без испытания</w:t>
      </w:r>
    </w:p>
    <w:p w:rsidR="00C35379" w:rsidRPr="0014289E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14289E">
        <w:rPr>
          <w:sz w:val="21"/>
          <w:szCs w:val="21"/>
        </w:rPr>
        <w:t>5. Настоящий договор, может быть, расторгнут досрочно в случаях и на основаниях, предусмотренных Трудовым  кодексом РФ, а также федеральным и областным законодательством о муниципальной службе.</w:t>
      </w:r>
    </w:p>
    <w:p w:rsidR="00C35379" w:rsidRPr="0014289E" w:rsidRDefault="00C35379" w:rsidP="00C35379">
      <w:pPr>
        <w:pStyle w:val="a3"/>
        <w:widowControl w:val="0"/>
        <w:rPr>
          <w:sz w:val="21"/>
          <w:szCs w:val="21"/>
        </w:rPr>
      </w:pPr>
      <w:r w:rsidRPr="0014289E">
        <w:rPr>
          <w:sz w:val="21"/>
          <w:szCs w:val="21"/>
        </w:rPr>
        <w:t>6. Прием на работу в связи с заключением настоящего договора оформляется распоряжением, с которым Работник знакомится под расписку.</w:t>
      </w:r>
    </w:p>
    <w:p w:rsidR="00C35379" w:rsidRPr="0014289E" w:rsidRDefault="00C35379" w:rsidP="00C35379">
      <w:pPr>
        <w:jc w:val="both"/>
        <w:rPr>
          <w:sz w:val="21"/>
          <w:szCs w:val="21"/>
        </w:rPr>
      </w:pPr>
    </w:p>
    <w:p w:rsidR="00C35379" w:rsidRPr="00F462D6" w:rsidRDefault="00C35379" w:rsidP="00C35379">
      <w:pPr>
        <w:pStyle w:val="a3"/>
        <w:widowControl w:val="0"/>
        <w:jc w:val="center"/>
        <w:rPr>
          <w:b/>
          <w:bCs/>
          <w:sz w:val="21"/>
          <w:szCs w:val="21"/>
        </w:rPr>
      </w:pPr>
      <w:r w:rsidRPr="00015543">
        <w:rPr>
          <w:b/>
          <w:bCs/>
          <w:sz w:val="21"/>
          <w:szCs w:val="21"/>
        </w:rPr>
        <w:t>2. Права и обязанности Работника</w:t>
      </w:r>
    </w:p>
    <w:p w:rsidR="00C35379" w:rsidRPr="00015543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015543">
        <w:rPr>
          <w:sz w:val="21"/>
          <w:szCs w:val="21"/>
        </w:rPr>
        <w:t>Трудовая функция Работника конкретизируется должностной инструкцией, являющейся неотъемлемой частью настоящего трудового договора.</w:t>
      </w:r>
    </w:p>
    <w:p w:rsidR="00C3537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015543">
        <w:rPr>
          <w:sz w:val="21"/>
          <w:szCs w:val="21"/>
        </w:rPr>
        <w:t xml:space="preserve">Кроме прав и обязанностей, непосредственно связанных с трудовой функцией, работник имеет следующие права и </w:t>
      </w:r>
      <w:proofErr w:type="gramStart"/>
      <w:r w:rsidRPr="00015543">
        <w:rPr>
          <w:sz w:val="21"/>
          <w:szCs w:val="21"/>
        </w:rPr>
        <w:t>несет следующие обязанности</w:t>
      </w:r>
      <w:proofErr w:type="gramEnd"/>
      <w:r>
        <w:rPr>
          <w:sz w:val="21"/>
          <w:szCs w:val="21"/>
        </w:rPr>
        <w:t>: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 xml:space="preserve">1. </w:t>
      </w:r>
      <w:r w:rsidRPr="002B6988">
        <w:rPr>
          <w:sz w:val="21"/>
          <w:szCs w:val="21"/>
        </w:rPr>
        <w:t>Работник</w:t>
      </w:r>
      <w:r w:rsidRPr="00E761DA">
        <w:rPr>
          <w:sz w:val="21"/>
          <w:szCs w:val="21"/>
        </w:rPr>
        <w:t xml:space="preserve"> имеет право </w:t>
      </w:r>
      <w:proofErr w:type="gramStart"/>
      <w:r w:rsidRPr="00E761DA">
        <w:rPr>
          <w:sz w:val="21"/>
          <w:szCs w:val="21"/>
        </w:rPr>
        <w:t>на</w:t>
      </w:r>
      <w:proofErr w:type="gramEnd"/>
      <w:r w:rsidRPr="00E761DA">
        <w:rPr>
          <w:sz w:val="21"/>
          <w:szCs w:val="21"/>
        </w:rPr>
        <w:t>: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2) обеспечение организационно-технических условий, необходимых для исполнения должностных обязанностей;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 xml:space="preserve">3) оплату труда и другие выплаты в соответствии с трудовым </w:t>
      </w:r>
      <w:hyperlink r:id="rId5" w:history="1">
        <w:r w:rsidRPr="00E761DA">
          <w:rPr>
            <w:sz w:val="21"/>
            <w:szCs w:val="21"/>
          </w:rPr>
          <w:t>законодательством</w:t>
        </w:r>
      </w:hyperlink>
      <w:r w:rsidRPr="00E761DA">
        <w:rPr>
          <w:sz w:val="21"/>
          <w:szCs w:val="21"/>
        </w:rPr>
        <w:t xml:space="preserve">, </w:t>
      </w:r>
      <w:hyperlink r:id="rId6" w:history="1">
        <w:r w:rsidRPr="00E761DA">
          <w:rPr>
            <w:sz w:val="21"/>
            <w:szCs w:val="21"/>
          </w:rPr>
          <w:t>законодательством</w:t>
        </w:r>
      </w:hyperlink>
      <w:r w:rsidRPr="00E761DA">
        <w:rPr>
          <w:sz w:val="21"/>
          <w:szCs w:val="21"/>
        </w:rPr>
        <w:t xml:space="preserve"> о муниципальной службе и трудовым договором (контрактом);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6) участие по своей инициативе в конкурсе на замещение вакантной должности муниципальной службы;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8) защиту своих персональных данных;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 xml:space="preserve">11) рассмотрение индивидуальных трудовых споров в соответствии с трудовым </w:t>
      </w:r>
      <w:hyperlink r:id="rId7" w:history="1">
        <w:r w:rsidRPr="00E761DA">
          <w:rPr>
            <w:sz w:val="21"/>
            <w:szCs w:val="21"/>
          </w:rPr>
          <w:t>законодательством</w:t>
        </w:r>
      </w:hyperlink>
      <w:r w:rsidRPr="00E761DA">
        <w:rPr>
          <w:sz w:val="21"/>
          <w:szCs w:val="21"/>
        </w:rPr>
        <w:t>, защиту своих прав и законных интересов на муниципальной службе, включая обжалование в суд их нарушений;</w:t>
      </w:r>
    </w:p>
    <w:p w:rsidR="00C35379" w:rsidRPr="00E761DA" w:rsidRDefault="00C35379" w:rsidP="00C3537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E761DA">
        <w:rPr>
          <w:sz w:val="21"/>
          <w:szCs w:val="21"/>
        </w:rPr>
        <w:t>12) пенсионное обеспечение в соответствии с законодательством Российской Федерации.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3"/>
        </w:numPr>
        <w:tabs>
          <w:tab w:val="left" w:pos="993"/>
        </w:tabs>
        <w:ind w:hanging="11"/>
        <w:rPr>
          <w:bCs/>
          <w:sz w:val="21"/>
          <w:szCs w:val="21"/>
          <w:u w:val="single"/>
        </w:rPr>
      </w:pPr>
      <w:r w:rsidRPr="007567C4">
        <w:rPr>
          <w:bCs/>
          <w:sz w:val="21"/>
          <w:szCs w:val="21"/>
          <w:u w:val="single"/>
        </w:rPr>
        <w:t>Работник обязан: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 xml:space="preserve">1) соблюдать </w:t>
      </w:r>
      <w:hyperlink r:id="rId8" w:history="1">
        <w:r w:rsidRPr="002B6988">
          <w:rPr>
            <w:sz w:val="21"/>
            <w:szCs w:val="21"/>
          </w:rPr>
          <w:t>Конституцию</w:t>
        </w:r>
      </w:hyperlink>
      <w:r w:rsidRPr="002B6988">
        <w:rPr>
          <w:sz w:val="21"/>
          <w:szCs w:val="21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lastRenderedPageBreak/>
        <w:t>2) исполнять должностные обязанности в соответствии с должностной инструкцией;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>4)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>5) поддерживать уровень квалификации, необходимый для надлежащего исполнения должностных обязанностей;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 xml:space="preserve">6) не разглашать </w:t>
      </w:r>
      <w:hyperlink r:id="rId9" w:history="1">
        <w:r w:rsidRPr="002B6988">
          <w:rPr>
            <w:sz w:val="21"/>
            <w:szCs w:val="21"/>
          </w:rPr>
          <w:t>сведения</w:t>
        </w:r>
      </w:hyperlink>
      <w:r w:rsidRPr="002B6988">
        <w:rPr>
          <w:sz w:val="21"/>
          <w:szCs w:val="21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 xml:space="preserve">8) представлять в установленном порядке предусмотренные </w:t>
      </w:r>
      <w:hyperlink r:id="rId10" w:history="1">
        <w:r w:rsidRPr="002B6988">
          <w:rPr>
            <w:sz w:val="21"/>
            <w:szCs w:val="21"/>
          </w:rPr>
          <w:t>законодательством</w:t>
        </w:r>
      </w:hyperlink>
      <w:r w:rsidRPr="002B6988">
        <w:rPr>
          <w:sz w:val="21"/>
          <w:szCs w:val="21"/>
        </w:rPr>
        <w:t xml:space="preserve"> Российской Федерации сведения о себе и членах своей семьи;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35379" w:rsidRPr="002B6988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C35379" w:rsidRPr="007567C4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2B6988">
        <w:rPr>
          <w:sz w:val="21"/>
          <w:szCs w:val="21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35379" w:rsidRPr="007567C4" w:rsidRDefault="00C35379" w:rsidP="00C35379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7567C4">
        <w:rPr>
          <w:sz w:val="21"/>
          <w:szCs w:val="21"/>
        </w:rPr>
        <w:t xml:space="preserve">12) </w:t>
      </w:r>
      <w:r w:rsidRPr="007567C4">
        <w:rPr>
          <w:bCs/>
          <w:sz w:val="21"/>
          <w:szCs w:val="21"/>
        </w:rPr>
        <w:t>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C35379" w:rsidRPr="007567C4" w:rsidRDefault="00C35379" w:rsidP="00C35379">
      <w:pPr>
        <w:pStyle w:val="Standard"/>
        <w:autoSpaceDE w:val="0"/>
        <w:ind w:left="426"/>
        <w:rPr>
          <w:rFonts w:eastAsia="Times New Roman" w:cs="Times New Roman"/>
          <w:bCs/>
          <w:kern w:val="0"/>
          <w:sz w:val="21"/>
          <w:szCs w:val="21"/>
          <w:lang w:val="ru-RU" w:eastAsia="ru-RU" w:bidi="ar-SA"/>
        </w:rPr>
      </w:pPr>
    </w:p>
    <w:p w:rsidR="00C35379" w:rsidRPr="007567C4" w:rsidRDefault="00C35379" w:rsidP="00C35379">
      <w:pPr>
        <w:pStyle w:val="a3"/>
        <w:widowControl w:val="0"/>
        <w:jc w:val="center"/>
        <w:rPr>
          <w:b/>
          <w:bCs/>
          <w:sz w:val="21"/>
          <w:szCs w:val="21"/>
        </w:rPr>
      </w:pPr>
      <w:r w:rsidRPr="007567C4">
        <w:rPr>
          <w:b/>
          <w:bCs/>
          <w:sz w:val="21"/>
          <w:szCs w:val="21"/>
        </w:rPr>
        <w:t>3. Права и обязанности Работодателя</w:t>
      </w:r>
    </w:p>
    <w:p w:rsidR="00C35379" w:rsidRPr="007567C4" w:rsidRDefault="00C35379" w:rsidP="00C35379">
      <w:pPr>
        <w:pStyle w:val="a3"/>
        <w:widowControl w:val="0"/>
        <w:ind w:firstLine="426"/>
        <w:rPr>
          <w:bCs/>
          <w:sz w:val="21"/>
          <w:szCs w:val="21"/>
          <w:u w:val="single"/>
        </w:rPr>
      </w:pPr>
      <w:r w:rsidRPr="007567C4">
        <w:rPr>
          <w:bCs/>
          <w:sz w:val="21"/>
          <w:szCs w:val="21"/>
          <w:u w:val="single"/>
        </w:rPr>
        <w:t>1. Работодатель имеет право: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1"/>
        </w:numPr>
        <w:ind w:left="0" w:firstLine="426"/>
        <w:rPr>
          <w:bCs/>
          <w:sz w:val="21"/>
          <w:szCs w:val="21"/>
        </w:rPr>
      </w:pPr>
      <w:r w:rsidRPr="007567C4">
        <w:rPr>
          <w:sz w:val="21"/>
          <w:szCs w:val="21"/>
        </w:rPr>
        <w:t xml:space="preserve">требовать от </w:t>
      </w:r>
      <w:r>
        <w:rPr>
          <w:sz w:val="21"/>
          <w:szCs w:val="21"/>
        </w:rPr>
        <w:t>Работника</w:t>
      </w:r>
      <w:r w:rsidRPr="007567C4">
        <w:rPr>
          <w:sz w:val="21"/>
          <w:szCs w:val="21"/>
        </w:rPr>
        <w:t xml:space="preserve"> исполнения должностных обязанностей, возложенных на него настоящим трудовым договором, должностной инструкцией, а также соблюдения Правил внутреннего трудового распорядка и Регламента администрации </w:t>
      </w:r>
      <w:proofErr w:type="spellStart"/>
      <w:r w:rsidRPr="007567C4">
        <w:rPr>
          <w:sz w:val="21"/>
          <w:szCs w:val="21"/>
        </w:rPr>
        <w:t>Сальского</w:t>
      </w:r>
      <w:proofErr w:type="spellEnd"/>
      <w:r w:rsidRPr="007567C4">
        <w:rPr>
          <w:sz w:val="21"/>
          <w:szCs w:val="21"/>
        </w:rPr>
        <w:t xml:space="preserve"> городского поселения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1"/>
        </w:numPr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заключать, изменять и расторгать трудовой договор с Работником в порядке и на условиях, которые установлены ТК РФ, иными федеральными законами;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1"/>
        </w:numPr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вести коллективные переговоры и заключать коллективные договоры;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1"/>
        </w:numPr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поощрять Работников за добросовестный эффективный труд;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1"/>
        </w:numPr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требовать от Работников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1"/>
        </w:numPr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контролировать выполнение Работником его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1"/>
        </w:numPr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1"/>
        </w:numPr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принимать локальные нормативные акты;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1"/>
        </w:numPr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создавать объединения работодателей в целях представительства и защиты своих интересов и вступать в них;</w:t>
      </w:r>
    </w:p>
    <w:p w:rsidR="00C35379" w:rsidRPr="007567C4" w:rsidRDefault="00C35379" w:rsidP="00C35379">
      <w:pPr>
        <w:pStyle w:val="ConsPlusNormal"/>
        <w:numPr>
          <w:ilvl w:val="0"/>
          <w:numId w:val="1"/>
        </w:numPr>
        <w:tabs>
          <w:tab w:val="left" w:pos="851"/>
        </w:tabs>
        <w:ind w:firstLine="66"/>
        <w:jc w:val="both"/>
        <w:rPr>
          <w:sz w:val="21"/>
          <w:szCs w:val="21"/>
        </w:rPr>
      </w:pPr>
      <w:r w:rsidRPr="007567C4">
        <w:rPr>
          <w:sz w:val="21"/>
          <w:szCs w:val="21"/>
        </w:rPr>
        <w:t xml:space="preserve"> </w:t>
      </w:r>
      <w:proofErr w:type="gramStart"/>
      <w:r w:rsidRPr="007567C4">
        <w:rPr>
          <w:sz w:val="21"/>
          <w:szCs w:val="21"/>
        </w:rPr>
        <w:t xml:space="preserve">реализовывать иные права, предусмотренные Федеральными законами, иными нормативными правовыми актами Российской Федерации и Ростовской области о муниципальной службе, а также правовыми актами администрации </w:t>
      </w:r>
      <w:proofErr w:type="spellStart"/>
      <w:r w:rsidRPr="007567C4">
        <w:rPr>
          <w:sz w:val="21"/>
          <w:szCs w:val="21"/>
        </w:rPr>
        <w:t>Сальского</w:t>
      </w:r>
      <w:proofErr w:type="spellEnd"/>
      <w:r w:rsidRPr="007567C4">
        <w:rPr>
          <w:sz w:val="21"/>
          <w:szCs w:val="21"/>
        </w:rPr>
        <w:t xml:space="preserve"> городского поселения.</w:t>
      </w:r>
      <w:proofErr w:type="gramEnd"/>
    </w:p>
    <w:p w:rsidR="00C35379" w:rsidRPr="007567C4" w:rsidRDefault="00C35379" w:rsidP="00C35379">
      <w:pPr>
        <w:pStyle w:val="a3"/>
        <w:widowControl w:val="0"/>
        <w:rPr>
          <w:bCs/>
          <w:sz w:val="21"/>
          <w:szCs w:val="21"/>
        </w:rPr>
      </w:pPr>
    </w:p>
    <w:p w:rsidR="00C35379" w:rsidRPr="007567C4" w:rsidRDefault="00C35379" w:rsidP="00C35379">
      <w:pPr>
        <w:pStyle w:val="a3"/>
        <w:widowControl w:val="0"/>
        <w:ind w:firstLine="426"/>
        <w:rPr>
          <w:bCs/>
          <w:sz w:val="21"/>
          <w:szCs w:val="21"/>
          <w:u w:val="single"/>
        </w:rPr>
      </w:pPr>
      <w:r w:rsidRPr="007567C4">
        <w:rPr>
          <w:bCs/>
          <w:sz w:val="21"/>
          <w:szCs w:val="21"/>
          <w:u w:val="single"/>
        </w:rPr>
        <w:t>2. Работодатель обязан: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sz w:val="21"/>
          <w:szCs w:val="21"/>
        </w:rPr>
        <w:t>обеспечить предоставление Работнику гарантий, установленных Федеральным законом, Законом Ростовской области «О муниципальной службе в Ростовской области», иными нормативными правовыми актами и настоящим трудовым договором;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sz w:val="21"/>
          <w:szCs w:val="21"/>
        </w:rPr>
        <w:t xml:space="preserve">соблюдать законодательство Российской Федерации и законодательство Ростовской области о муниципальной службе, положения муниципальных правовых актов администрации </w:t>
      </w:r>
      <w:proofErr w:type="spellStart"/>
      <w:r w:rsidRPr="007567C4">
        <w:rPr>
          <w:sz w:val="21"/>
          <w:szCs w:val="21"/>
        </w:rPr>
        <w:t>Сальского</w:t>
      </w:r>
      <w:proofErr w:type="spellEnd"/>
      <w:r w:rsidRPr="007567C4">
        <w:rPr>
          <w:sz w:val="21"/>
          <w:szCs w:val="21"/>
        </w:rPr>
        <w:t xml:space="preserve"> городского поселения и условия настоящего трудового договора и </w:t>
      </w:r>
      <w:r w:rsidRPr="007567C4">
        <w:rPr>
          <w:bCs/>
          <w:sz w:val="21"/>
          <w:szCs w:val="21"/>
        </w:rPr>
        <w:t>соглашений;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предоставить Работнику работу, обусловленную трудовым договором;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обеспечить безопасность труда и условия, отвечающие требованиям охраны и гигиены труда;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  <w:r w:rsidRPr="007567C4">
        <w:rPr>
          <w:rFonts w:ascii="Courier New CYR" w:eastAsia="Courier New CYR" w:hAnsi="Courier New CYR" w:cs="Courier New CYR"/>
          <w:sz w:val="21"/>
          <w:szCs w:val="21"/>
        </w:rPr>
        <w:t xml:space="preserve"> 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Вести учет рабочего времени, фактически отработанного Работником;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выплачивать в полном размере причитающуюся Работнику оплату в сроки, установленные ТК РФ, коллективным договором, правилами внутреннего трудового распорядка организации, трудовым договором;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 xml:space="preserve">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7567C4">
        <w:rPr>
          <w:bCs/>
          <w:sz w:val="21"/>
          <w:szCs w:val="21"/>
        </w:rPr>
        <w:t>контроля за</w:t>
      </w:r>
      <w:proofErr w:type="gramEnd"/>
      <w:r w:rsidRPr="007567C4">
        <w:rPr>
          <w:bCs/>
          <w:sz w:val="21"/>
          <w:szCs w:val="21"/>
        </w:rPr>
        <w:t xml:space="preserve"> их выполнением;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lastRenderedPageBreak/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  <w:r w:rsidRPr="007567C4">
        <w:rPr>
          <w:rFonts w:ascii="Courier New CYR" w:eastAsia="Courier New CYR" w:hAnsi="Courier New CYR" w:cs="Courier New CYR"/>
          <w:sz w:val="21"/>
          <w:szCs w:val="21"/>
        </w:rPr>
        <w:t xml:space="preserve"> 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обеспечивать бытовые нужды Работника, связанные с исполнением им трудовых обязанностей;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осуществлять обязательное социальное страхование Работника в порядке, установленном действующим законодательством РФ;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  <w:tab w:val="left" w:pos="851"/>
        </w:tabs>
        <w:autoSpaceDE w:val="0"/>
        <w:ind w:left="0" w:firstLine="426"/>
        <w:rPr>
          <w:rFonts w:ascii="Courier New CYR" w:eastAsia="Courier New CYR" w:hAnsi="Courier New CYR" w:cs="Courier New CYR"/>
          <w:sz w:val="21"/>
          <w:szCs w:val="21"/>
        </w:rPr>
      </w:pPr>
      <w:r w:rsidRPr="007567C4">
        <w:rPr>
          <w:bCs/>
          <w:sz w:val="21"/>
          <w:szCs w:val="21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  <w:r w:rsidRPr="007567C4">
        <w:rPr>
          <w:rFonts w:ascii="Courier New CYR" w:eastAsia="Courier New CYR" w:hAnsi="Courier New CYR" w:cs="Courier New CYR"/>
          <w:sz w:val="21"/>
          <w:szCs w:val="21"/>
        </w:rPr>
        <w:t xml:space="preserve"> 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autoSpaceDE w:val="0"/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вести на Работника трудовую книжку в соответствии с законодательством Российской Федерации;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autoSpaceDE w:val="0"/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 xml:space="preserve">обеспечивать работника специальной одеждой и другими средствами индивидуальной защиты </w:t>
      </w:r>
      <w:proofErr w:type="gramStart"/>
      <w:r w:rsidRPr="007567C4">
        <w:rPr>
          <w:bCs/>
          <w:sz w:val="21"/>
          <w:szCs w:val="21"/>
        </w:rPr>
        <w:t>согласно</w:t>
      </w:r>
      <w:proofErr w:type="gramEnd"/>
      <w:r w:rsidRPr="007567C4">
        <w:rPr>
          <w:bCs/>
          <w:sz w:val="21"/>
          <w:szCs w:val="21"/>
        </w:rPr>
        <w:t xml:space="preserve"> установленных норм.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autoSpaceDE w:val="0"/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 xml:space="preserve">обеспечивать работника смывающими и обеззараживающими средствами </w:t>
      </w:r>
      <w:proofErr w:type="gramStart"/>
      <w:r w:rsidRPr="007567C4">
        <w:rPr>
          <w:bCs/>
          <w:sz w:val="21"/>
          <w:szCs w:val="21"/>
        </w:rPr>
        <w:t>согласно</w:t>
      </w:r>
      <w:proofErr w:type="gramEnd"/>
      <w:r w:rsidRPr="007567C4">
        <w:rPr>
          <w:bCs/>
          <w:sz w:val="21"/>
          <w:szCs w:val="21"/>
        </w:rPr>
        <w:t xml:space="preserve"> установленных норм.</w:t>
      </w:r>
    </w:p>
    <w:p w:rsidR="00C35379" w:rsidRPr="007567C4" w:rsidRDefault="00C35379" w:rsidP="00C35379">
      <w:pPr>
        <w:pStyle w:val="a3"/>
        <w:widowControl w:val="0"/>
        <w:numPr>
          <w:ilvl w:val="0"/>
          <w:numId w:val="2"/>
        </w:numPr>
        <w:tabs>
          <w:tab w:val="clear" w:pos="1146"/>
          <w:tab w:val="num" w:pos="360"/>
        </w:tabs>
        <w:ind w:left="0" w:firstLine="426"/>
        <w:rPr>
          <w:bCs/>
          <w:sz w:val="21"/>
          <w:szCs w:val="21"/>
        </w:rPr>
      </w:pPr>
      <w:r w:rsidRPr="007567C4">
        <w:rPr>
          <w:bCs/>
          <w:sz w:val="21"/>
          <w:szCs w:val="21"/>
        </w:rPr>
        <w:t>исполнять иные обязанности, предусмотренные ТК РФ, федеральными законами и иными нормативными правовыми актами</w:t>
      </w:r>
      <w:r w:rsidRPr="007567C4">
        <w:rPr>
          <w:sz w:val="21"/>
          <w:szCs w:val="21"/>
        </w:rPr>
        <w:t xml:space="preserve"> о муниципальной службе</w:t>
      </w:r>
      <w:r w:rsidRPr="007567C4">
        <w:rPr>
          <w:bCs/>
          <w:sz w:val="21"/>
          <w:szCs w:val="21"/>
        </w:rPr>
        <w:t>, содержащими нормы трудового права, коллективным договором, соглашениями и трудовым договором.</w:t>
      </w:r>
    </w:p>
    <w:p w:rsidR="00C35379" w:rsidRDefault="00C35379" w:rsidP="00C35379">
      <w:pPr>
        <w:pStyle w:val="a3"/>
        <w:widowControl w:val="0"/>
        <w:ind w:firstLine="426"/>
        <w:jc w:val="center"/>
        <w:rPr>
          <w:b/>
          <w:sz w:val="21"/>
          <w:szCs w:val="21"/>
        </w:rPr>
      </w:pPr>
    </w:p>
    <w:p w:rsidR="00C35379" w:rsidRPr="009A2B59" w:rsidRDefault="00C35379" w:rsidP="00C35379">
      <w:pPr>
        <w:pStyle w:val="a3"/>
        <w:widowControl w:val="0"/>
        <w:ind w:firstLine="42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Pr="009A2B59">
        <w:rPr>
          <w:b/>
          <w:sz w:val="21"/>
          <w:szCs w:val="21"/>
        </w:rPr>
        <w:t>. Оплата труда</w:t>
      </w:r>
    </w:p>
    <w:p w:rsidR="00C35379" w:rsidRPr="0013039A" w:rsidRDefault="00C35379" w:rsidP="00C35379">
      <w:pPr>
        <w:ind w:firstLine="567"/>
        <w:jc w:val="both"/>
        <w:rPr>
          <w:sz w:val="21"/>
          <w:szCs w:val="21"/>
        </w:rPr>
      </w:pPr>
      <w:r w:rsidRPr="0013039A">
        <w:rPr>
          <w:sz w:val="21"/>
          <w:szCs w:val="21"/>
        </w:rPr>
        <w:t xml:space="preserve">Оплата труда Работника производится в размере, установленном нормативными правовыми актами о денежном содержании муниципальных служащих. </w:t>
      </w:r>
    </w:p>
    <w:p w:rsidR="00C35379" w:rsidRPr="0013039A" w:rsidRDefault="00C35379" w:rsidP="00C35379">
      <w:pPr>
        <w:jc w:val="both"/>
        <w:rPr>
          <w:sz w:val="21"/>
          <w:szCs w:val="21"/>
        </w:rPr>
      </w:pPr>
      <w:r w:rsidRPr="0013039A">
        <w:rPr>
          <w:sz w:val="21"/>
          <w:szCs w:val="21"/>
        </w:rPr>
        <w:t>На дату заключения договора Работнику устанавливаются:</w:t>
      </w:r>
    </w:p>
    <w:p w:rsidR="00C35379" w:rsidRPr="0013039A" w:rsidRDefault="00C35379" w:rsidP="00C35379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13039A">
        <w:rPr>
          <w:sz w:val="21"/>
          <w:szCs w:val="21"/>
        </w:rPr>
        <w:t xml:space="preserve">Должностной оклад – </w:t>
      </w:r>
      <w:r>
        <w:rPr>
          <w:sz w:val="21"/>
          <w:szCs w:val="21"/>
        </w:rPr>
        <w:t>_____</w:t>
      </w:r>
      <w:r w:rsidRPr="0013039A">
        <w:rPr>
          <w:sz w:val="21"/>
          <w:szCs w:val="21"/>
        </w:rPr>
        <w:t xml:space="preserve"> в месяц,</w:t>
      </w:r>
    </w:p>
    <w:p w:rsidR="00C35379" w:rsidRPr="0013039A" w:rsidRDefault="00C35379" w:rsidP="00C35379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13039A">
        <w:rPr>
          <w:sz w:val="21"/>
          <w:szCs w:val="21"/>
        </w:rPr>
        <w:t xml:space="preserve">Надбавка к должностному окладу за квалификационный разряд </w:t>
      </w:r>
      <w:r>
        <w:rPr>
          <w:sz w:val="21"/>
          <w:szCs w:val="21"/>
        </w:rPr>
        <w:t>__</w:t>
      </w:r>
      <w:r w:rsidRPr="0013039A">
        <w:rPr>
          <w:sz w:val="21"/>
          <w:szCs w:val="21"/>
        </w:rPr>
        <w:t xml:space="preserve"> % – </w:t>
      </w:r>
      <w:r>
        <w:rPr>
          <w:sz w:val="21"/>
          <w:szCs w:val="21"/>
        </w:rPr>
        <w:t>________</w:t>
      </w:r>
      <w:r w:rsidRPr="0013039A">
        <w:rPr>
          <w:sz w:val="21"/>
          <w:szCs w:val="21"/>
        </w:rPr>
        <w:t xml:space="preserve"> руб.</w:t>
      </w:r>
    </w:p>
    <w:p w:rsidR="00C35379" w:rsidRPr="0013039A" w:rsidRDefault="00C35379" w:rsidP="00C35379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13039A">
        <w:rPr>
          <w:sz w:val="21"/>
          <w:szCs w:val="21"/>
        </w:rPr>
        <w:t>Надбавка к должностному окладу за особые условия муниципальной службы  (сложность, напряженность, спе</w:t>
      </w:r>
      <w:r>
        <w:rPr>
          <w:sz w:val="21"/>
          <w:szCs w:val="21"/>
        </w:rPr>
        <w:t>циальный режим работы) __ % – ______</w:t>
      </w:r>
      <w:r w:rsidRPr="0013039A">
        <w:rPr>
          <w:sz w:val="21"/>
          <w:szCs w:val="21"/>
        </w:rPr>
        <w:t xml:space="preserve"> руб.</w:t>
      </w:r>
    </w:p>
    <w:p w:rsidR="00C35379" w:rsidRPr="0013039A" w:rsidRDefault="00C35379" w:rsidP="00C35379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13039A">
        <w:rPr>
          <w:sz w:val="21"/>
          <w:szCs w:val="21"/>
        </w:rPr>
        <w:t xml:space="preserve">Надбавка к должностному окладу за выслугу лет  </w:t>
      </w:r>
      <w:r>
        <w:rPr>
          <w:sz w:val="21"/>
          <w:szCs w:val="21"/>
        </w:rPr>
        <w:t>___</w:t>
      </w:r>
      <w:r w:rsidRPr="0013039A">
        <w:rPr>
          <w:sz w:val="21"/>
          <w:szCs w:val="21"/>
        </w:rPr>
        <w:t xml:space="preserve"> % - </w:t>
      </w:r>
      <w:r>
        <w:rPr>
          <w:sz w:val="21"/>
          <w:szCs w:val="21"/>
        </w:rPr>
        <w:t>____</w:t>
      </w:r>
      <w:r w:rsidRPr="0013039A">
        <w:rPr>
          <w:sz w:val="21"/>
          <w:szCs w:val="21"/>
        </w:rPr>
        <w:t xml:space="preserve">  руб.</w:t>
      </w:r>
    </w:p>
    <w:p w:rsidR="00C35379" w:rsidRPr="0013039A" w:rsidRDefault="00C35379" w:rsidP="00C35379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13039A">
        <w:rPr>
          <w:sz w:val="21"/>
          <w:szCs w:val="21"/>
        </w:rPr>
        <w:t xml:space="preserve">Ежемесячное денежное поощрение </w:t>
      </w:r>
      <w:r>
        <w:rPr>
          <w:sz w:val="21"/>
          <w:szCs w:val="21"/>
        </w:rPr>
        <w:t>__</w:t>
      </w:r>
      <w:r w:rsidRPr="0013039A">
        <w:rPr>
          <w:sz w:val="21"/>
          <w:szCs w:val="21"/>
        </w:rPr>
        <w:t xml:space="preserve"> – </w:t>
      </w:r>
      <w:r>
        <w:rPr>
          <w:sz w:val="21"/>
          <w:szCs w:val="21"/>
        </w:rPr>
        <w:t>_____</w:t>
      </w:r>
      <w:r w:rsidRPr="0013039A">
        <w:rPr>
          <w:sz w:val="21"/>
          <w:szCs w:val="21"/>
        </w:rPr>
        <w:t xml:space="preserve"> руб.</w:t>
      </w:r>
    </w:p>
    <w:p w:rsidR="00C35379" w:rsidRPr="0013039A" w:rsidRDefault="00C35379" w:rsidP="00C35379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13039A">
        <w:rPr>
          <w:sz w:val="21"/>
          <w:szCs w:val="21"/>
        </w:rPr>
        <w:t>Материальная помощь – один раз в квартал;</w:t>
      </w:r>
    </w:p>
    <w:p w:rsidR="00C35379" w:rsidRPr="0013039A" w:rsidRDefault="00C35379" w:rsidP="00C35379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13039A">
        <w:rPr>
          <w:sz w:val="21"/>
          <w:szCs w:val="21"/>
        </w:rPr>
        <w:t>Единовременная выплата к ежегодному оплачиваемому отпуску -  в размере 2 должностных окладов один раз в календарном году;</w:t>
      </w:r>
    </w:p>
    <w:p w:rsidR="00C35379" w:rsidRPr="0013039A" w:rsidRDefault="00C35379" w:rsidP="00C35379">
      <w:pPr>
        <w:numPr>
          <w:ilvl w:val="0"/>
          <w:numId w:val="4"/>
        </w:numPr>
        <w:suppressAutoHyphens/>
        <w:jc w:val="both"/>
        <w:rPr>
          <w:sz w:val="21"/>
          <w:szCs w:val="21"/>
        </w:rPr>
      </w:pPr>
      <w:r w:rsidRPr="0013039A">
        <w:rPr>
          <w:sz w:val="21"/>
          <w:szCs w:val="21"/>
        </w:rPr>
        <w:t>Ежегодная компенсация на лечение в размере одного должностного оклада один раз в квартал.</w:t>
      </w:r>
    </w:p>
    <w:p w:rsidR="00C35379" w:rsidRPr="0013039A" w:rsidRDefault="00C35379" w:rsidP="00C35379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20"/>
        <w:rPr>
          <w:sz w:val="21"/>
          <w:szCs w:val="21"/>
        </w:rPr>
      </w:pPr>
      <w:proofErr w:type="gramStart"/>
      <w:r w:rsidRPr="0013039A">
        <w:rPr>
          <w:sz w:val="21"/>
          <w:szCs w:val="21"/>
        </w:rPr>
        <w:t xml:space="preserve">Заработная плата выплачивается Работнику не реже чем каждые полмесяца </w:t>
      </w:r>
      <w:r w:rsidRPr="009A2B59">
        <w:rPr>
          <w:sz w:val="21"/>
          <w:szCs w:val="21"/>
        </w:rPr>
        <w:t>(</w:t>
      </w:r>
      <w:r>
        <w:rPr>
          <w:sz w:val="21"/>
          <w:szCs w:val="21"/>
        </w:rPr>
        <w:t>20</w:t>
      </w:r>
      <w:r w:rsidRPr="009A2B59">
        <w:rPr>
          <w:sz w:val="21"/>
          <w:szCs w:val="21"/>
        </w:rPr>
        <w:t>-го числа текущего месяца</w:t>
      </w:r>
      <w:r>
        <w:rPr>
          <w:sz w:val="21"/>
          <w:szCs w:val="21"/>
        </w:rPr>
        <w:t xml:space="preserve"> - за первую половину месяца и 0</w:t>
      </w:r>
      <w:r w:rsidRPr="009A2B59">
        <w:rPr>
          <w:sz w:val="21"/>
          <w:szCs w:val="21"/>
        </w:rPr>
        <w:t>5-го числа месяца, следующего за отработанным, - окончательный расчет за отработанный месяц).</w:t>
      </w:r>
      <w:proofErr w:type="gramEnd"/>
      <w:r w:rsidRPr="009A2B59">
        <w:rPr>
          <w:sz w:val="21"/>
          <w:szCs w:val="21"/>
        </w:rPr>
        <w:t xml:space="preserve"> </w:t>
      </w:r>
      <w:r w:rsidRPr="0013039A">
        <w:rPr>
          <w:sz w:val="21"/>
          <w:szCs w:val="21"/>
        </w:rPr>
        <w:t xml:space="preserve">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</w:t>
      </w:r>
      <w:proofErr w:type="gramStart"/>
      <w:r w:rsidRPr="0013039A">
        <w:rPr>
          <w:sz w:val="21"/>
          <w:szCs w:val="21"/>
        </w:rPr>
        <w:t>позднее</w:t>
      </w:r>
      <w:proofErr w:type="gramEnd"/>
      <w:r w:rsidRPr="0013039A">
        <w:rPr>
          <w:sz w:val="21"/>
          <w:szCs w:val="21"/>
        </w:rPr>
        <w:t xml:space="preserve"> чем за три дня до его начала.</w:t>
      </w:r>
    </w:p>
    <w:p w:rsidR="00C35379" w:rsidRPr="0013039A" w:rsidRDefault="00C35379" w:rsidP="00C35379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20"/>
        <w:rPr>
          <w:sz w:val="21"/>
          <w:szCs w:val="21"/>
        </w:rPr>
      </w:pPr>
      <w:r w:rsidRPr="0013039A">
        <w:rPr>
          <w:sz w:val="21"/>
          <w:szCs w:val="21"/>
        </w:rPr>
        <w:t>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C35379" w:rsidRPr="0013039A" w:rsidRDefault="00C35379" w:rsidP="00C35379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20"/>
        <w:rPr>
          <w:sz w:val="21"/>
          <w:szCs w:val="21"/>
        </w:rPr>
      </w:pPr>
      <w:r w:rsidRPr="0013039A">
        <w:rPr>
          <w:sz w:val="21"/>
          <w:szCs w:val="21"/>
        </w:rPr>
        <w:t>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C35379" w:rsidRPr="0013039A" w:rsidRDefault="00C35379" w:rsidP="00C35379">
      <w:pPr>
        <w:pStyle w:val="a3"/>
        <w:widowControl w:val="0"/>
        <w:jc w:val="center"/>
        <w:rPr>
          <w:b/>
          <w:bCs/>
          <w:sz w:val="21"/>
          <w:szCs w:val="21"/>
        </w:rPr>
      </w:pPr>
    </w:p>
    <w:p w:rsidR="00C35379" w:rsidRPr="009A2B59" w:rsidRDefault="00C35379" w:rsidP="00C35379">
      <w:pPr>
        <w:pStyle w:val="a3"/>
        <w:widowControl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Pr="009A2B59">
        <w:rPr>
          <w:b/>
          <w:bCs/>
          <w:sz w:val="21"/>
          <w:szCs w:val="21"/>
        </w:rPr>
        <w:t>. Рабочее время и время отдыха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 xml:space="preserve">1. Работнику устанавливается нормальная продолжительность рабочего времени - 40 часов в неделю. 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2. Работнику устанавливается следующий режим рабочего времени: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- пятидневная рабочая неделя с двумя выходными днями (суббота и воскресенье);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- продолжительность ежедневной работы - 8 часов;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- начало работы - 08.00, окончание работы - 17.00;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- перерыв для отдыха и питания - 1 час в период с 12.00 до 13.00.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3.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C35379" w:rsidRPr="0013039A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 xml:space="preserve">4. Работнику предоставляется ежегодный оплачиваемый отпуск продолжительностью </w:t>
      </w:r>
      <w:r>
        <w:rPr>
          <w:sz w:val="21"/>
          <w:szCs w:val="21"/>
        </w:rPr>
        <w:t>30</w:t>
      </w:r>
      <w:r w:rsidRPr="009A2B59">
        <w:rPr>
          <w:sz w:val="21"/>
          <w:szCs w:val="21"/>
        </w:rPr>
        <w:t xml:space="preserve"> календарных дне</w:t>
      </w:r>
      <w:r>
        <w:rPr>
          <w:sz w:val="21"/>
          <w:szCs w:val="21"/>
        </w:rPr>
        <w:t xml:space="preserve">й. </w:t>
      </w:r>
      <w:r w:rsidRPr="0013039A">
        <w:rPr>
          <w:sz w:val="21"/>
          <w:szCs w:val="21"/>
        </w:rPr>
        <w:t>Особенности режима рабочего времени</w:t>
      </w:r>
      <w:r>
        <w:rPr>
          <w:sz w:val="21"/>
          <w:szCs w:val="21"/>
        </w:rPr>
        <w:t>:</w:t>
      </w:r>
    </w:p>
    <w:p w:rsidR="00C35379" w:rsidRPr="0013039A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13039A">
        <w:rPr>
          <w:sz w:val="21"/>
          <w:szCs w:val="21"/>
        </w:rPr>
        <w:t>Работнику устанавливается ненормированный рабочий день (оплата за ненормированный рабочий день включена в надбавку за особые условия муниципальной службы – специальный режим работы).</w:t>
      </w:r>
    </w:p>
    <w:p w:rsidR="00C3537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13039A">
        <w:rPr>
          <w:sz w:val="21"/>
          <w:szCs w:val="21"/>
        </w:rPr>
        <w:t xml:space="preserve">За ненормированный рабочий день Работнику устанавливается дополнительный оплачиваемый отпуск продолжительностью 3 </w:t>
      </w:r>
      <w:proofErr w:type="gramStart"/>
      <w:r w:rsidRPr="0013039A">
        <w:rPr>
          <w:sz w:val="21"/>
          <w:szCs w:val="21"/>
        </w:rPr>
        <w:t>календарных</w:t>
      </w:r>
      <w:proofErr w:type="gramEnd"/>
      <w:r w:rsidRPr="0013039A">
        <w:rPr>
          <w:sz w:val="21"/>
          <w:szCs w:val="21"/>
        </w:rPr>
        <w:t xml:space="preserve"> дня.</w:t>
      </w:r>
    </w:p>
    <w:p w:rsidR="00C3537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13039A">
        <w:rPr>
          <w:sz w:val="21"/>
          <w:szCs w:val="21"/>
        </w:rPr>
        <w:t xml:space="preserve">Работнику устанавливается </w:t>
      </w:r>
      <w:r>
        <w:rPr>
          <w:sz w:val="21"/>
          <w:szCs w:val="21"/>
        </w:rPr>
        <w:t xml:space="preserve">ежегодный </w:t>
      </w:r>
      <w:r w:rsidRPr="0013039A">
        <w:rPr>
          <w:sz w:val="21"/>
          <w:szCs w:val="21"/>
        </w:rPr>
        <w:t xml:space="preserve">дополнительный </w:t>
      </w:r>
      <w:r>
        <w:rPr>
          <w:sz w:val="21"/>
          <w:szCs w:val="21"/>
        </w:rPr>
        <w:t xml:space="preserve">оплачиваемый </w:t>
      </w:r>
      <w:r w:rsidRPr="0013039A">
        <w:rPr>
          <w:sz w:val="21"/>
          <w:szCs w:val="21"/>
        </w:rPr>
        <w:t xml:space="preserve">отпуск </w:t>
      </w:r>
      <w:r>
        <w:rPr>
          <w:sz w:val="21"/>
          <w:szCs w:val="21"/>
        </w:rPr>
        <w:t xml:space="preserve">за выслугу лет </w:t>
      </w:r>
      <w:r w:rsidRPr="0013039A">
        <w:rPr>
          <w:sz w:val="21"/>
          <w:szCs w:val="21"/>
        </w:rPr>
        <w:t>продолжительностью</w:t>
      </w:r>
      <w:r>
        <w:rPr>
          <w:sz w:val="21"/>
          <w:szCs w:val="21"/>
        </w:rPr>
        <w:t>:</w:t>
      </w:r>
    </w:p>
    <w:p w:rsidR="00C35379" w:rsidRDefault="00C35379" w:rsidP="00C35379">
      <w:pPr>
        <w:pStyle w:val="a3"/>
        <w:widowControl w:val="0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при стаже муниципальной службы от 1 года до 5 лет – 1 календарный день;</w:t>
      </w:r>
    </w:p>
    <w:p w:rsidR="00C35379" w:rsidRDefault="00C35379" w:rsidP="00C35379">
      <w:pPr>
        <w:pStyle w:val="a3"/>
        <w:widowControl w:val="0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при стаже муниципальной службы от 5 до 10 лет – 5 календарных дней;</w:t>
      </w:r>
    </w:p>
    <w:p w:rsidR="00C35379" w:rsidRDefault="00C35379" w:rsidP="00C35379">
      <w:pPr>
        <w:pStyle w:val="a3"/>
        <w:widowControl w:val="0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при стаже муниципальной службы от 10 до 15 лет – 7 календарных дней;</w:t>
      </w:r>
    </w:p>
    <w:p w:rsidR="00C35379" w:rsidRPr="00B574C9" w:rsidRDefault="00C35379" w:rsidP="00C35379">
      <w:pPr>
        <w:pStyle w:val="a3"/>
        <w:widowControl w:val="0"/>
        <w:numPr>
          <w:ilvl w:val="0"/>
          <w:numId w:val="5"/>
        </w:numPr>
        <w:rPr>
          <w:sz w:val="21"/>
          <w:szCs w:val="21"/>
        </w:rPr>
      </w:pPr>
      <w:r w:rsidRPr="00B574C9">
        <w:rPr>
          <w:sz w:val="21"/>
          <w:szCs w:val="21"/>
        </w:rPr>
        <w:lastRenderedPageBreak/>
        <w:t>при стаже муниципальной службы от 15 лет и более – 10 календарных дней.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5.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6.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 xml:space="preserve">7.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 w:rsidRPr="009A2B59">
        <w:rPr>
          <w:sz w:val="21"/>
          <w:szCs w:val="21"/>
        </w:rPr>
        <w:t>позднее</w:t>
      </w:r>
      <w:proofErr w:type="gramEnd"/>
      <w:r w:rsidRPr="009A2B59">
        <w:rPr>
          <w:sz w:val="21"/>
          <w:szCs w:val="21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8.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C35379" w:rsidRPr="009A2B59" w:rsidRDefault="00C35379" w:rsidP="00C35379">
      <w:pPr>
        <w:pStyle w:val="a3"/>
        <w:widowControl w:val="0"/>
        <w:ind w:firstLine="426"/>
        <w:rPr>
          <w:sz w:val="21"/>
          <w:szCs w:val="21"/>
        </w:rPr>
      </w:pPr>
      <w:r w:rsidRPr="009A2B59">
        <w:rPr>
          <w:sz w:val="21"/>
          <w:szCs w:val="21"/>
        </w:rPr>
        <w:t>9.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C35379" w:rsidRDefault="00C35379" w:rsidP="00C35379">
      <w:pPr>
        <w:pStyle w:val="a3"/>
        <w:widowControl w:val="0"/>
        <w:ind w:firstLine="426"/>
        <w:rPr>
          <w:b/>
          <w:sz w:val="21"/>
        </w:rPr>
      </w:pPr>
      <w:r w:rsidRPr="009A2B59">
        <w:rPr>
          <w:sz w:val="21"/>
          <w:szCs w:val="21"/>
        </w:rPr>
        <w:t>10.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C35379" w:rsidRPr="00DA0968" w:rsidRDefault="00C35379" w:rsidP="00C35379">
      <w:pPr>
        <w:pStyle w:val="a3"/>
        <w:widowControl w:val="0"/>
        <w:jc w:val="center"/>
      </w:pPr>
      <w:r>
        <w:rPr>
          <w:b/>
          <w:sz w:val="21"/>
        </w:rPr>
        <w:t>6</w:t>
      </w:r>
      <w:r w:rsidRPr="00915319">
        <w:rPr>
          <w:b/>
          <w:sz w:val="21"/>
        </w:rPr>
        <w:t xml:space="preserve">. </w:t>
      </w:r>
      <w:r>
        <w:rPr>
          <w:b/>
          <w:sz w:val="21"/>
        </w:rPr>
        <w:t>Социальное страхование</w:t>
      </w:r>
      <w:r w:rsidRPr="00DA0968">
        <w:rPr>
          <w:b/>
          <w:bCs/>
        </w:rPr>
        <w:t> </w:t>
      </w:r>
    </w:p>
    <w:p w:rsidR="00C35379" w:rsidRPr="00915319" w:rsidRDefault="00C35379" w:rsidP="00C35379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1"/>
          <w:szCs w:val="21"/>
        </w:rPr>
      </w:pPr>
      <w:r w:rsidRPr="00915319">
        <w:rPr>
          <w:sz w:val="21"/>
          <w:szCs w:val="21"/>
        </w:rPr>
        <w:tab/>
        <w:t>1. Работник подлежит обязательному социальному страхованию (пенсионному, медицинскому, от несчастных случаев на производстве и профессиональных</w:t>
      </w:r>
      <w:r>
        <w:rPr>
          <w:sz w:val="21"/>
          <w:szCs w:val="21"/>
        </w:rPr>
        <w:t xml:space="preserve"> </w:t>
      </w:r>
      <w:r w:rsidRPr="00915319">
        <w:rPr>
          <w:sz w:val="21"/>
          <w:szCs w:val="21"/>
        </w:rPr>
        <w:t>заболеваний) в соответствии с Трудовым кодексом РФ и иными федеральными законами.</w:t>
      </w:r>
    </w:p>
    <w:p w:rsidR="00C35379" w:rsidRDefault="00C35379" w:rsidP="00C35379">
      <w:pPr>
        <w:pStyle w:val="Standard"/>
        <w:autoSpaceDE w:val="0"/>
        <w:jc w:val="center"/>
        <w:rPr>
          <w:rFonts w:ascii="Courier New CYR" w:eastAsia="Courier New CYR" w:hAnsi="Courier New CYR" w:cs="Courier New CYR"/>
          <w:sz w:val="20"/>
          <w:szCs w:val="20"/>
          <w:lang w:val="ru-RU"/>
        </w:rPr>
      </w:pPr>
      <w:r>
        <w:rPr>
          <w:rFonts w:eastAsia="Times New Roman" w:cs="Times New Roman"/>
          <w:b/>
          <w:kern w:val="0"/>
          <w:sz w:val="21"/>
          <w:szCs w:val="20"/>
          <w:lang w:val="ru-RU" w:eastAsia="ru-RU" w:bidi="ar-SA"/>
        </w:rPr>
        <w:t>7</w:t>
      </w:r>
      <w:r w:rsidRPr="00915319">
        <w:rPr>
          <w:rFonts w:eastAsia="Times New Roman" w:cs="Times New Roman"/>
          <w:b/>
          <w:kern w:val="0"/>
          <w:sz w:val="21"/>
          <w:szCs w:val="20"/>
          <w:lang w:val="ru-RU" w:eastAsia="ru-RU" w:bidi="ar-SA"/>
        </w:rPr>
        <w:t>. Ответственность сторон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4</w:t>
      </w: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. Работодатель несет материальную и иную ответственность согласно действующему законодательству РФ в случаях: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- незаконного лишения Работника возможности трудиться;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- причинения ущерба имуществу Работника;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- задержки выплаты Работнику заработной платы;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- причинения Работнику морального вреда;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- другие случаи, предусмотренные законодательством РФ.</w:t>
      </w:r>
    </w:p>
    <w:p w:rsidR="00C3537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1"/>
          <w:lang w:val="ru-RU"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5.</w:t>
      </w:r>
      <w:r w:rsidRPr="00915319">
        <w:rPr>
          <w:rFonts w:eastAsia="Times New Roman" w:cs="Times New Roman"/>
          <w:kern w:val="0"/>
          <w:sz w:val="21"/>
          <w:szCs w:val="21"/>
          <w:lang w:val="ru-RU" w:eastAsia="ru-RU" w:bidi="ar-SA"/>
        </w:rPr>
        <w:t xml:space="preserve">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C35379" w:rsidRDefault="00C35379" w:rsidP="00C35379">
      <w:pPr>
        <w:pStyle w:val="a3"/>
        <w:widowControl w:val="0"/>
        <w:jc w:val="center"/>
        <w:rPr>
          <w:b/>
          <w:sz w:val="21"/>
        </w:rPr>
      </w:pPr>
      <w:r>
        <w:rPr>
          <w:b/>
          <w:sz w:val="21"/>
        </w:rPr>
        <w:t>8. Расторжение договора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1. Общие основания прекращения трудового договора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1) соглашение сторон (статья 78 ТК РФ);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2) истечение срока трудового договора (пункт 2 статьи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3) расторжение трудового договора по инициативе Работника (статья 80 ТК РФ);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4) расторжение трудового договора по инициативе Работодателя (статья 81 ТК РФ);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(статья 75 ТК РФ);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7) отказ Работника от продолжения работы в связи с изменением существенных условий трудового договора (статья 73 ТК РФ);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8) отказ Работника от перевода на другую работу вследствие состояния здоровья в соответствии с медицинским заключением (часть вторая статьи 72 ТК РФ);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9) отказ Работника от перевода в связи с перемещением работодателя в другую местность (часть первая статьи 72 ТК РФ);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10) обстоятельства, не зависящие от воли сторон (статья 83 ТК РФ);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11)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(статья 84 ТК РФ).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Трудовой договор может быть прекращен и по другим основаниям, предусмотренным ТК РФ и иными федеральными законами.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Во всех случаях днем увольнения работника является последний день его работы.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2. Работник имеет право расторгнуть трудовой договор, предупредив об этом работодателя в письменной форме за две недели, если иное не предусмотрено действующим законодательством Российской Федерации.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По соглашению между Работником и Работодателем трудовой договор, может быть, расторгнут и до истечения срока предупреждения об увольнении.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proofErr w:type="gramStart"/>
      <w:r>
        <w:rPr>
          <w:sz w:val="21"/>
        </w:rPr>
        <w:lastRenderedPageBreak/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обязан расторгнуть трудовой договор в срок, указанный</w:t>
      </w:r>
      <w:proofErr w:type="gramEnd"/>
      <w:r>
        <w:rPr>
          <w:sz w:val="21"/>
        </w:rPr>
        <w:t xml:space="preserve"> в заявлении Работника.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</w:t>
      </w:r>
      <w:proofErr w:type="gramStart"/>
      <w:r>
        <w:rPr>
          <w:sz w:val="21"/>
        </w:rPr>
        <w:t>и</w:t>
      </w:r>
      <w:proofErr w:type="gramEnd"/>
      <w:r>
        <w:rPr>
          <w:sz w:val="21"/>
        </w:rPr>
        <w:t xml:space="preserve"> трудового договора.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 xml:space="preserve">Если по истечении срока предупреждения об увольнении трудовой договор не </w:t>
      </w:r>
      <w:proofErr w:type="gramStart"/>
      <w:r>
        <w:rPr>
          <w:sz w:val="21"/>
        </w:rPr>
        <w:t>был</w:t>
      </w:r>
      <w:proofErr w:type="gramEnd"/>
      <w:r>
        <w:rPr>
          <w:sz w:val="21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3. Трудовой договор, может быть, расторгнут Работодателем в случаях: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1) ликвидации организации;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2) сокращения численности или штата Работников;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 xml:space="preserve">3) несоответствия Работника занимаемой должности или выполняемой работе </w:t>
      </w:r>
      <w:proofErr w:type="gramStart"/>
      <w:r>
        <w:rPr>
          <w:sz w:val="21"/>
        </w:rPr>
        <w:t>вследствие</w:t>
      </w:r>
      <w:proofErr w:type="gramEnd"/>
      <w:r>
        <w:rPr>
          <w:sz w:val="21"/>
        </w:rPr>
        <w:t>: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а) состояния здоровья в соответствии с медицинским заключением;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б) недостаточной квалификации, подтвержденной результатами аттестации;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4) смены собственника имущества организации;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5)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6) однократного грубого нарушения Работником трудовых обязанностей: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а) прогула (отсутствия на рабочем месте без уважительных причин более четырех часов подряд в течение рабочего дня);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б) появления на работе в состоянии алкогольного, наркотического или иного токсического опьянения;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в)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обязанностей;</w:t>
      </w:r>
    </w:p>
    <w:p w:rsidR="00C35379" w:rsidRDefault="00C35379" w:rsidP="00C35379">
      <w:pPr>
        <w:pStyle w:val="a3"/>
        <w:widowControl w:val="0"/>
        <w:rPr>
          <w:sz w:val="21"/>
        </w:rPr>
      </w:pPr>
      <w:r>
        <w:rPr>
          <w:sz w:val="21"/>
        </w:rPr>
        <w:t xml:space="preserve">         г) совершения по месту работы хищения 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proofErr w:type="spellStart"/>
      <w:r>
        <w:rPr>
          <w:sz w:val="21"/>
        </w:rPr>
        <w:t>д</w:t>
      </w:r>
      <w:proofErr w:type="spellEnd"/>
      <w:r>
        <w:rPr>
          <w:sz w:val="21"/>
        </w:rPr>
        <w:t>) 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7)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8) принятия необоснованного решения заместителями руководителя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9) однократного грубого нарушения заместителями руководителя своих трудовых обязанностей;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10) 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11) в других случаях, установленных ТК РФ и иными федеральными законами.</w:t>
      </w:r>
    </w:p>
    <w:p w:rsidR="00C35379" w:rsidRDefault="00C35379" w:rsidP="00C35379">
      <w:pPr>
        <w:pStyle w:val="a3"/>
        <w:widowControl w:val="0"/>
        <w:ind w:firstLine="426"/>
        <w:rPr>
          <w:sz w:val="21"/>
        </w:rPr>
      </w:pPr>
      <w:r>
        <w:rPr>
          <w:sz w:val="21"/>
        </w:rPr>
        <w:t>Увольнение по основаниям, указанным в подпунктах 2 и 3 настоящего пункта, допускается, если невозможно перевести Работника с его согласия на другую работу.</w:t>
      </w:r>
    </w:p>
    <w:p w:rsidR="00C35379" w:rsidRDefault="00C35379" w:rsidP="00C35379">
      <w:pPr>
        <w:pStyle w:val="a3"/>
        <w:widowControl w:val="0"/>
        <w:ind w:firstLine="426"/>
        <w:rPr>
          <w:b/>
          <w:bCs/>
          <w:sz w:val="21"/>
          <w:szCs w:val="21"/>
        </w:rPr>
      </w:pPr>
      <w:r>
        <w:rPr>
          <w:sz w:val="21"/>
        </w:rPr>
        <w:t>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C35379" w:rsidRPr="00915319" w:rsidRDefault="00C35379" w:rsidP="00C35379">
      <w:pPr>
        <w:pStyle w:val="Standard"/>
        <w:autoSpaceDE w:val="0"/>
        <w:jc w:val="center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1"/>
          <w:szCs w:val="20"/>
          <w:lang w:val="ru-RU" w:eastAsia="ru-RU" w:bidi="ar-SA"/>
        </w:rPr>
        <w:t>9</w:t>
      </w:r>
      <w:r w:rsidRPr="00F3067F">
        <w:rPr>
          <w:rFonts w:eastAsia="Times New Roman" w:cs="Times New Roman"/>
          <w:b/>
          <w:kern w:val="0"/>
          <w:sz w:val="21"/>
          <w:szCs w:val="20"/>
          <w:lang w:val="ru-RU" w:eastAsia="ru-RU" w:bidi="ar-SA"/>
        </w:rPr>
        <w:t>. Изменение и прекращение трудового договора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2.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3.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C3537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 w:rsidRPr="00915319"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C3537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</w:p>
    <w:p w:rsidR="00C35379" w:rsidRPr="0091531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</w:p>
    <w:p w:rsidR="00C35379" w:rsidRDefault="00C35379" w:rsidP="00C35379">
      <w:pPr>
        <w:pStyle w:val="Standard"/>
        <w:autoSpaceDE w:val="0"/>
        <w:jc w:val="center"/>
        <w:rPr>
          <w:rFonts w:ascii="Courier New CYR" w:eastAsia="Courier New CYR" w:hAnsi="Courier New CYR" w:cs="Courier New CYR"/>
          <w:sz w:val="20"/>
          <w:szCs w:val="20"/>
          <w:lang w:val="ru-RU"/>
        </w:rPr>
      </w:pPr>
    </w:p>
    <w:p w:rsidR="00C35379" w:rsidRDefault="00C35379" w:rsidP="00C35379">
      <w:pPr>
        <w:pStyle w:val="Standard"/>
        <w:autoSpaceDE w:val="0"/>
        <w:jc w:val="center"/>
        <w:rPr>
          <w:rFonts w:eastAsia="Times New Roman" w:cs="Times New Roman"/>
          <w:b/>
          <w:kern w:val="0"/>
          <w:sz w:val="21"/>
          <w:szCs w:val="20"/>
          <w:lang w:val="ru-RU" w:eastAsia="ru-RU" w:bidi="ar-SA"/>
        </w:rPr>
      </w:pPr>
    </w:p>
    <w:p w:rsidR="00C35379" w:rsidRPr="00F3067F" w:rsidRDefault="00C35379" w:rsidP="00C35379">
      <w:pPr>
        <w:pStyle w:val="Standard"/>
        <w:autoSpaceDE w:val="0"/>
        <w:jc w:val="center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 w:rsidRPr="00F3067F">
        <w:rPr>
          <w:rFonts w:eastAsia="Times New Roman" w:cs="Times New Roman"/>
          <w:b/>
          <w:kern w:val="0"/>
          <w:sz w:val="21"/>
          <w:szCs w:val="20"/>
          <w:lang w:val="ru-RU" w:eastAsia="ru-RU" w:bidi="ar-SA"/>
        </w:rPr>
        <w:t>1</w:t>
      </w:r>
      <w:r>
        <w:rPr>
          <w:rFonts w:eastAsia="Times New Roman" w:cs="Times New Roman"/>
          <w:b/>
          <w:kern w:val="0"/>
          <w:sz w:val="21"/>
          <w:szCs w:val="20"/>
          <w:lang w:val="ru-RU" w:eastAsia="ru-RU" w:bidi="ar-SA"/>
        </w:rPr>
        <w:t>0</w:t>
      </w:r>
      <w:r w:rsidRPr="00F3067F">
        <w:rPr>
          <w:rFonts w:eastAsia="Times New Roman" w:cs="Times New Roman"/>
          <w:b/>
          <w:kern w:val="0"/>
          <w:sz w:val="21"/>
          <w:szCs w:val="20"/>
          <w:lang w:val="ru-RU" w:eastAsia="ru-RU" w:bidi="ar-SA"/>
        </w:rPr>
        <w:t>. Заключительные положения</w:t>
      </w:r>
    </w:p>
    <w:p w:rsidR="00C35379" w:rsidRPr="00F3067F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 w:rsidRPr="00F3067F">
        <w:rPr>
          <w:rFonts w:eastAsia="Times New Roman" w:cs="Times New Roman"/>
          <w:kern w:val="0"/>
          <w:sz w:val="21"/>
          <w:szCs w:val="20"/>
          <w:lang w:val="ru-RU" w:eastAsia="ru-RU" w:bidi="ar-SA"/>
        </w:rPr>
        <w:lastRenderedPageBreak/>
        <w:t>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C35379" w:rsidRPr="00F3067F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2</w:t>
      </w:r>
      <w:r w:rsidRPr="00F3067F"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C35379" w:rsidRPr="00F3067F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3</w:t>
      </w:r>
      <w:r w:rsidRPr="00F3067F"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. Во всем остальном, что не предусмотрено настоящим трудовым договором, Стороны руководствуются законодательством РФ.</w:t>
      </w:r>
    </w:p>
    <w:p w:rsidR="00C35379" w:rsidRPr="00F3067F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4</w:t>
      </w:r>
      <w:r w:rsidRPr="00F3067F"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. Условия настоящего договора не подлежат оглашению и опубликованию в печати.</w:t>
      </w:r>
    </w:p>
    <w:p w:rsidR="00C35379" w:rsidRPr="00F3067F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5</w:t>
      </w:r>
      <w:r w:rsidRPr="00F3067F"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C35379" w:rsidRPr="00F3067F" w:rsidRDefault="00C35379" w:rsidP="00C35379">
      <w:pPr>
        <w:pStyle w:val="Standard"/>
        <w:autoSpaceDE w:val="0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</w:p>
    <w:p w:rsidR="00C35379" w:rsidRDefault="00C35379" w:rsidP="00C35379">
      <w:pPr>
        <w:pStyle w:val="Standard"/>
        <w:autoSpaceDE w:val="0"/>
        <w:ind w:firstLine="426"/>
        <w:rPr>
          <w:rFonts w:eastAsia="Times New Roman" w:cs="Times New Roman"/>
          <w:kern w:val="0"/>
          <w:sz w:val="21"/>
          <w:szCs w:val="20"/>
          <w:lang w:val="ru-RU" w:eastAsia="ru-RU" w:bidi="ar-SA"/>
        </w:rPr>
      </w:pPr>
      <w:r w:rsidRPr="00F3067F">
        <w:rPr>
          <w:rFonts w:eastAsia="Times New Roman" w:cs="Times New Roman"/>
          <w:kern w:val="0"/>
          <w:sz w:val="21"/>
          <w:szCs w:val="20"/>
          <w:lang w:val="ru-RU" w:eastAsia="ru-RU" w:bidi="ar-SA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C35379" w:rsidRDefault="00C35379" w:rsidP="00C35379">
      <w:pPr>
        <w:pStyle w:val="ConsPlusNormal"/>
        <w:tabs>
          <w:tab w:val="left" w:pos="993"/>
        </w:tabs>
        <w:ind w:left="54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457"/>
        <w:gridCol w:w="2039"/>
        <w:gridCol w:w="2214"/>
      </w:tblGrid>
      <w:tr w:rsidR="00C35379" w:rsidRPr="000E175E" w:rsidTr="008E19B7">
        <w:trPr>
          <w:trHeight w:val="539"/>
        </w:trPr>
        <w:tc>
          <w:tcPr>
            <w:tcW w:w="788" w:type="dxa"/>
          </w:tcPr>
          <w:p w:rsidR="00C35379" w:rsidRPr="000E175E" w:rsidRDefault="00C35379" w:rsidP="008E19B7">
            <w:pPr>
              <w:pStyle w:val="ConsPlusNormal"/>
              <w:tabs>
                <w:tab w:val="left" w:pos="993"/>
              </w:tabs>
              <w:jc w:val="center"/>
              <w:rPr>
                <w:b/>
                <w:sz w:val="21"/>
                <w:szCs w:val="20"/>
              </w:rPr>
            </w:pPr>
            <w:r w:rsidRPr="000E175E">
              <w:rPr>
                <w:b/>
                <w:sz w:val="21"/>
                <w:szCs w:val="20"/>
              </w:rPr>
              <w:t xml:space="preserve">№ </w:t>
            </w:r>
          </w:p>
          <w:p w:rsidR="00C35379" w:rsidRPr="000E175E" w:rsidRDefault="00C35379" w:rsidP="008E19B7">
            <w:pPr>
              <w:pStyle w:val="ConsPlusNormal"/>
              <w:tabs>
                <w:tab w:val="left" w:pos="993"/>
              </w:tabs>
              <w:jc w:val="center"/>
              <w:rPr>
                <w:b/>
                <w:sz w:val="21"/>
                <w:szCs w:val="20"/>
              </w:rPr>
            </w:pPr>
            <w:proofErr w:type="spellStart"/>
            <w:proofErr w:type="gramStart"/>
            <w:r w:rsidRPr="000E175E">
              <w:rPr>
                <w:b/>
                <w:sz w:val="21"/>
                <w:szCs w:val="20"/>
              </w:rPr>
              <w:t>п</w:t>
            </w:r>
            <w:proofErr w:type="spellEnd"/>
            <w:proofErr w:type="gramEnd"/>
            <w:r w:rsidRPr="000E175E">
              <w:rPr>
                <w:b/>
                <w:sz w:val="21"/>
                <w:szCs w:val="20"/>
              </w:rPr>
              <w:t>/</w:t>
            </w:r>
            <w:proofErr w:type="spellStart"/>
            <w:r w:rsidRPr="000E175E">
              <w:rPr>
                <w:b/>
                <w:sz w:val="21"/>
                <w:szCs w:val="20"/>
              </w:rPr>
              <w:t>п</w:t>
            </w:r>
            <w:proofErr w:type="spellEnd"/>
          </w:p>
        </w:tc>
        <w:tc>
          <w:tcPr>
            <w:tcW w:w="4457" w:type="dxa"/>
          </w:tcPr>
          <w:p w:rsidR="00C35379" w:rsidRPr="000E175E" w:rsidRDefault="00C35379" w:rsidP="008E19B7">
            <w:pPr>
              <w:jc w:val="center"/>
              <w:rPr>
                <w:b/>
                <w:sz w:val="21"/>
              </w:rPr>
            </w:pPr>
            <w:r w:rsidRPr="000E175E">
              <w:rPr>
                <w:b/>
                <w:sz w:val="21"/>
              </w:rPr>
              <w:t>Ознакомление с локальными нормативными документами</w:t>
            </w:r>
          </w:p>
        </w:tc>
        <w:tc>
          <w:tcPr>
            <w:tcW w:w="2039" w:type="dxa"/>
          </w:tcPr>
          <w:p w:rsidR="00C35379" w:rsidRPr="000E175E" w:rsidRDefault="00C35379" w:rsidP="008E19B7">
            <w:pPr>
              <w:pStyle w:val="ConsPlusNormal"/>
              <w:tabs>
                <w:tab w:val="left" w:pos="993"/>
              </w:tabs>
              <w:jc w:val="center"/>
              <w:rPr>
                <w:b/>
                <w:sz w:val="21"/>
                <w:szCs w:val="20"/>
              </w:rPr>
            </w:pPr>
            <w:r w:rsidRPr="000E175E">
              <w:rPr>
                <w:b/>
                <w:sz w:val="21"/>
                <w:szCs w:val="20"/>
              </w:rPr>
              <w:t>Подпись работника</w:t>
            </w:r>
          </w:p>
        </w:tc>
        <w:tc>
          <w:tcPr>
            <w:tcW w:w="2214" w:type="dxa"/>
          </w:tcPr>
          <w:p w:rsidR="00C35379" w:rsidRPr="000E175E" w:rsidRDefault="00C35379" w:rsidP="008E19B7">
            <w:pPr>
              <w:jc w:val="center"/>
              <w:rPr>
                <w:b/>
                <w:sz w:val="21"/>
              </w:rPr>
            </w:pPr>
            <w:r w:rsidRPr="000E175E">
              <w:rPr>
                <w:b/>
                <w:sz w:val="21"/>
              </w:rPr>
              <w:t xml:space="preserve">Дата </w:t>
            </w:r>
          </w:p>
          <w:p w:rsidR="00C35379" w:rsidRPr="000E175E" w:rsidRDefault="00C35379" w:rsidP="008E19B7">
            <w:pPr>
              <w:jc w:val="center"/>
              <w:rPr>
                <w:b/>
                <w:sz w:val="21"/>
              </w:rPr>
            </w:pPr>
            <w:r w:rsidRPr="000E175E">
              <w:rPr>
                <w:b/>
                <w:sz w:val="21"/>
              </w:rPr>
              <w:t>ознакомления</w:t>
            </w:r>
          </w:p>
        </w:tc>
      </w:tr>
      <w:tr w:rsidR="00C35379" w:rsidRPr="000E175E" w:rsidTr="008E19B7">
        <w:trPr>
          <w:trHeight w:val="539"/>
        </w:trPr>
        <w:tc>
          <w:tcPr>
            <w:tcW w:w="788" w:type="dxa"/>
          </w:tcPr>
          <w:p w:rsidR="00C35379" w:rsidRPr="000E175E" w:rsidRDefault="00C35379" w:rsidP="008E19B7">
            <w:pPr>
              <w:pStyle w:val="ConsPlusNormal"/>
              <w:tabs>
                <w:tab w:val="left" w:pos="993"/>
              </w:tabs>
              <w:jc w:val="center"/>
              <w:rPr>
                <w:sz w:val="21"/>
                <w:szCs w:val="20"/>
              </w:rPr>
            </w:pPr>
            <w:r w:rsidRPr="000E175E">
              <w:rPr>
                <w:sz w:val="21"/>
                <w:szCs w:val="20"/>
              </w:rPr>
              <w:t>1</w:t>
            </w:r>
          </w:p>
        </w:tc>
        <w:tc>
          <w:tcPr>
            <w:tcW w:w="4457" w:type="dxa"/>
          </w:tcPr>
          <w:p w:rsidR="00C35379" w:rsidRPr="000E175E" w:rsidRDefault="00C35379" w:rsidP="008E19B7">
            <w:pPr>
              <w:rPr>
                <w:sz w:val="21"/>
              </w:rPr>
            </w:pPr>
          </w:p>
        </w:tc>
        <w:tc>
          <w:tcPr>
            <w:tcW w:w="2039" w:type="dxa"/>
          </w:tcPr>
          <w:p w:rsidR="00C35379" w:rsidRPr="000E175E" w:rsidRDefault="00C35379" w:rsidP="008E19B7">
            <w:pPr>
              <w:pStyle w:val="ConsPlusNormal"/>
              <w:tabs>
                <w:tab w:val="left" w:pos="993"/>
              </w:tabs>
              <w:jc w:val="center"/>
              <w:rPr>
                <w:sz w:val="21"/>
                <w:szCs w:val="20"/>
              </w:rPr>
            </w:pPr>
          </w:p>
        </w:tc>
        <w:tc>
          <w:tcPr>
            <w:tcW w:w="2214" w:type="dxa"/>
          </w:tcPr>
          <w:p w:rsidR="00C35379" w:rsidRPr="000E175E" w:rsidRDefault="00C35379" w:rsidP="008E19B7">
            <w:pPr>
              <w:jc w:val="center"/>
              <w:rPr>
                <w:sz w:val="21"/>
              </w:rPr>
            </w:pPr>
          </w:p>
        </w:tc>
      </w:tr>
      <w:tr w:rsidR="00C35379" w:rsidRPr="000E175E" w:rsidTr="008E19B7">
        <w:tc>
          <w:tcPr>
            <w:tcW w:w="788" w:type="dxa"/>
          </w:tcPr>
          <w:p w:rsidR="00C35379" w:rsidRPr="000E175E" w:rsidRDefault="00C35379" w:rsidP="008E19B7">
            <w:pPr>
              <w:pStyle w:val="ConsPlusNormal"/>
              <w:tabs>
                <w:tab w:val="left" w:pos="993"/>
              </w:tabs>
              <w:jc w:val="center"/>
              <w:rPr>
                <w:sz w:val="21"/>
                <w:szCs w:val="20"/>
              </w:rPr>
            </w:pPr>
            <w:r w:rsidRPr="000E175E">
              <w:rPr>
                <w:sz w:val="21"/>
                <w:szCs w:val="20"/>
              </w:rPr>
              <w:t>2</w:t>
            </w:r>
            <w:r>
              <w:rPr>
                <w:sz w:val="21"/>
                <w:szCs w:val="20"/>
              </w:rPr>
              <w:t xml:space="preserve"> ..</w:t>
            </w:r>
          </w:p>
        </w:tc>
        <w:tc>
          <w:tcPr>
            <w:tcW w:w="4457" w:type="dxa"/>
          </w:tcPr>
          <w:p w:rsidR="00C35379" w:rsidRPr="000E175E" w:rsidRDefault="00C35379" w:rsidP="008E19B7">
            <w:pPr>
              <w:rPr>
                <w:sz w:val="21"/>
              </w:rPr>
            </w:pPr>
          </w:p>
        </w:tc>
        <w:tc>
          <w:tcPr>
            <w:tcW w:w="2039" w:type="dxa"/>
          </w:tcPr>
          <w:p w:rsidR="00C35379" w:rsidRPr="000E175E" w:rsidRDefault="00C35379" w:rsidP="008E19B7">
            <w:pPr>
              <w:pStyle w:val="ConsPlusNormal"/>
              <w:tabs>
                <w:tab w:val="left" w:pos="993"/>
              </w:tabs>
              <w:jc w:val="both"/>
              <w:rPr>
                <w:sz w:val="21"/>
                <w:szCs w:val="20"/>
              </w:rPr>
            </w:pPr>
          </w:p>
        </w:tc>
        <w:tc>
          <w:tcPr>
            <w:tcW w:w="2214" w:type="dxa"/>
          </w:tcPr>
          <w:p w:rsidR="00C35379" w:rsidRPr="000E175E" w:rsidRDefault="00C35379" w:rsidP="008E19B7">
            <w:pPr>
              <w:pStyle w:val="ConsPlusNormal"/>
              <w:tabs>
                <w:tab w:val="left" w:pos="993"/>
              </w:tabs>
              <w:jc w:val="both"/>
              <w:rPr>
                <w:sz w:val="21"/>
                <w:szCs w:val="20"/>
              </w:rPr>
            </w:pPr>
          </w:p>
        </w:tc>
      </w:tr>
    </w:tbl>
    <w:p w:rsidR="00C35379" w:rsidRPr="003820CF" w:rsidRDefault="00C35379" w:rsidP="00C3537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820C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35379" w:rsidRDefault="00C35379" w:rsidP="00C35379">
      <w:pPr>
        <w:pStyle w:val="a3"/>
        <w:widowControl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11</w:t>
      </w:r>
      <w:r w:rsidRPr="00015543">
        <w:rPr>
          <w:b/>
          <w:bCs/>
          <w:sz w:val="21"/>
          <w:szCs w:val="21"/>
        </w:rPr>
        <w:t xml:space="preserve">. Адреса и подписи сторон </w:t>
      </w:r>
    </w:p>
    <w:p w:rsidR="00C35379" w:rsidRPr="00015543" w:rsidRDefault="00C35379" w:rsidP="00C35379">
      <w:pPr>
        <w:pStyle w:val="a3"/>
        <w:widowControl w:val="0"/>
        <w:jc w:val="center"/>
        <w:rPr>
          <w:b/>
          <w:bCs/>
          <w:sz w:val="21"/>
          <w:szCs w:val="21"/>
        </w:rPr>
      </w:pPr>
    </w:p>
    <w:tbl>
      <w:tblPr>
        <w:tblW w:w="9606" w:type="dxa"/>
        <w:tblLayout w:type="fixed"/>
        <w:tblLook w:val="0000"/>
      </w:tblPr>
      <w:tblGrid>
        <w:gridCol w:w="4643"/>
        <w:gridCol w:w="4963"/>
      </w:tblGrid>
      <w:tr w:rsidR="00C35379" w:rsidRPr="00792F0B" w:rsidTr="008E19B7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>Работодатель:</w:t>
            </w:r>
          </w:p>
          <w:p w:rsidR="00C35379" w:rsidRPr="00792F0B" w:rsidRDefault="00C35379" w:rsidP="008E19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 xml:space="preserve">_____________________ </w:t>
            </w:r>
          </w:p>
        </w:tc>
        <w:tc>
          <w:tcPr>
            <w:tcW w:w="4963" w:type="dxa"/>
          </w:tcPr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>Работник:</w:t>
            </w:r>
          </w:p>
          <w:p w:rsidR="00C35379" w:rsidRPr="00792F0B" w:rsidRDefault="00C35379" w:rsidP="008E19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  <w:tr w:rsidR="00C35379" w:rsidRPr="00792F0B" w:rsidTr="008E19B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643" w:type="dxa"/>
          </w:tcPr>
          <w:p w:rsidR="00C35379" w:rsidRPr="00792F0B" w:rsidRDefault="00C35379" w:rsidP="008E19B7">
            <w:pPr>
              <w:widowControl w:val="0"/>
              <w:jc w:val="both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 xml:space="preserve">Адрес: 347630, г. Сальск, Ростовской области, </w:t>
            </w:r>
          </w:p>
          <w:p w:rsidR="00C35379" w:rsidRPr="00792F0B" w:rsidRDefault="00C35379" w:rsidP="008E19B7">
            <w:pPr>
              <w:widowControl w:val="0"/>
              <w:jc w:val="both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>ул. Ленина, д. 21</w:t>
            </w:r>
          </w:p>
          <w:p w:rsidR="00C35379" w:rsidRPr="00792F0B" w:rsidRDefault="00C35379" w:rsidP="008E19B7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>ИНН 6153023616</w:t>
            </w:r>
            <w:r w:rsidRPr="00792F0B">
              <w:rPr>
                <w:sz w:val="22"/>
                <w:szCs w:val="22"/>
              </w:rPr>
              <w:tab/>
            </w:r>
          </w:p>
          <w:p w:rsidR="00C35379" w:rsidRPr="00792F0B" w:rsidRDefault="00C35379" w:rsidP="008E19B7">
            <w:pPr>
              <w:tabs>
                <w:tab w:val="left" w:pos="8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_____________________</w:t>
            </w:r>
          </w:p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___________________</w:t>
            </w:r>
          </w:p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______________________</w:t>
            </w:r>
          </w:p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 xml:space="preserve">СНИЛС </w:t>
            </w:r>
            <w:r>
              <w:rPr>
                <w:sz w:val="22"/>
                <w:szCs w:val="22"/>
              </w:rPr>
              <w:t>____________________</w:t>
            </w:r>
            <w:r w:rsidRPr="00792F0B">
              <w:rPr>
                <w:sz w:val="22"/>
                <w:szCs w:val="22"/>
              </w:rPr>
              <w:t xml:space="preserve"> </w:t>
            </w:r>
          </w:p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</w:p>
        </w:tc>
      </w:tr>
      <w:tr w:rsidR="00C35379" w:rsidRPr="00792F0B" w:rsidTr="008E19B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606" w:type="dxa"/>
            <w:gridSpan w:val="2"/>
          </w:tcPr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</w:p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 xml:space="preserve">Экземпляр на руки получил (а) ___________ </w:t>
            </w:r>
            <w:r>
              <w:rPr>
                <w:sz w:val="22"/>
                <w:szCs w:val="22"/>
              </w:rPr>
              <w:t>ФИО</w:t>
            </w:r>
          </w:p>
          <w:p w:rsidR="00C35379" w:rsidRPr="00792F0B" w:rsidRDefault="00C35379" w:rsidP="008E19B7">
            <w:pPr>
              <w:widowControl w:val="0"/>
              <w:rPr>
                <w:sz w:val="22"/>
                <w:szCs w:val="22"/>
              </w:rPr>
            </w:pPr>
            <w:r w:rsidRPr="00792F0B">
              <w:rPr>
                <w:sz w:val="22"/>
                <w:szCs w:val="22"/>
              </w:rPr>
              <w:t>«___»__________________20</w:t>
            </w:r>
            <w:r>
              <w:rPr>
                <w:sz w:val="22"/>
                <w:szCs w:val="22"/>
              </w:rPr>
              <w:t>__</w:t>
            </w:r>
            <w:r w:rsidRPr="00792F0B">
              <w:rPr>
                <w:sz w:val="22"/>
                <w:szCs w:val="22"/>
              </w:rPr>
              <w:t xml:space="preserve"> г.</w:t>
            </w:r>
          </w:p>
        </w:tc>
      </w:tr>
    </w:tbl>
    <w:p w:rsidR="00C35379" w:rsidRPr="00015543" w:rsidRDefault="00C35379" w:rsidP="00C35379">
      <w:pPr>
        <w:pStyle w:val="a3"/>
        <w:widowControl w:val="0"/>
      </w:pPr>
    </w:p>
    <w:p w:rsidR="00C35379" w:rsidRPr="00015543" w:rsidRDefault="00C35379" w:rsidP="00C35379">
      <w:pPr>
        <w:pStyle w:val="Standard"/>
        <w:autoSpaceDE w:val="0"/>
        <w:ind w:firstLine="426"/>
      </w:pPr>
    </w:p>
    <w:p w:rsidR="00C35379" w:rsidRPr="00454D88" w:rsidRDefault="00C35379" w:rsidP="00C35379">
      <w:pPr>
        <w:pStyle w:val="2"/>
        <w:widowControl w:val="0"/>
        <w:rPr>
          <w:b w:val="0"/>
          <w:szCs w:val="28"/>
        </w:rPr>
      </w:pPr>
    </w:p>
    <w:p w:rsidR="00587C92" w:rsidRDefault="00587C92"/>
    <w:sectPr w:rsidR="00587C92" w:rsidSect="00C8626F">
      <w:pgSz w:w="11906" w:h="16838"/>
      <w:pgMar w:top="567" w:right="567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BF"/>
    <w:multiLevelType w:val="hybridMultilevel"/>
    <w:tmpl w:val="3DEE45CE"/>
    <w:lvl w:ilvl="0" w:tplc="D7A43E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2D3670"/>
    <w:multiLevelType w:val="hybridMultilevel"/>
    <w:tmpl w:val="314699A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10225D6"/>
    <w:multiLevelType w:val="hybridMultilevel"/>
    <w:tmpl w:val="B2E0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749B"/>
    <w:multiLevelType w:val="hybridMultilevel"/>
    <w:tmpl w:val="44106E9E"/>
    <w:lvl w:ilvl="0" w:tplc="7D966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94D27"/>
    <w:multiLevelType w:val="hybridMultilevel"/>
    <w:tmpl w:val="27B84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79"/>
    <w:rsid w:val="00587C92"/>
    <w:rsid w:val="00C3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379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37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3537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353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C35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C35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379"/>
    <w:pPr>
      <w:spacing w:before="100" w:beforeAutospacing="1" w:after="100" w:afterAutospacing="1"/>
    </w:pPr>
  </w:style>
  <w:style w:type="paragraph" w:customStyle="1" w:styleId="ConsPlusNonformat">
    <w:name w:val="ConsPlusNonformat"/>
    <w:rsid w:val="00C35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1BBB57C21B2DB44F7E53FB12CD1868CAE931D9BA5478B298DCFtC2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B8C2EC8084D30E1F532170641E9C04F4C5697F80E1078FC11B4FA504382B4C82870F969D63iFw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B8C2EC8084D30E1F532170641E9C04F4C46B7983E5078FC11B4FA504382B4C82870F969E61F53Di3w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B8C2EC8084D30E1F532170641E9C04F4C5697F80E1078FC11B4FA504382B4C82870F969E61FC32i3w2I" TargetMode="External"/><Relationship Id="rId10" Type="http://schemas.openxmlformats.org/officeDocument/2006/relationships/hyperlink" Target="consultantplus://offline/ref=E4B1BBB57C21B2DB44F7E53FB12CD1868FAE9D1E92F5108978D8C1C48728DBCFCAC796D0tC2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1BBB57C21B2DB44F7E53FB12CD18687A59D1090F84D837081CDC6t8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3705</Words>
  <Characters>21122</Characters>
  <Application>Microsoft Office Word</Application>
  <DocSecurity>0</DocSecurity>
  <Lines>176</Lines>
  <Paragraphs>49</Paragraphs>
  <ScaleCrop>false</ScaleCrop>
  <Company>Microsoft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2019-06-22T10:06:00Z</dcterms:created>
  <dcterms:modified xsi:type="dcterms:W3CDTF">2019-06-22T10:06:00Z</dcterms:modified>
</cp:coreProperties>
</file>