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FC9" w:rsidRPr="00DA1838" w:rsidRDefault="00226FC9" w:rsidP="00226FC9">
      <w:pPr>
        <w:pStyle w:val="Postan"/>
        <w:rPr>
          <w:szCs w:val="28"/>
        </w:rPr>
      </w:pPr>
      <w:r w:rsidRPr="00DA1838">
        <w:rPr>
          <w:szCs w:val="28"/>
        </w:rPr>
        <w:t>Российская Федерация</w:t>
      </w:r>
    </w:p>
    <w:p w:rsidR="00226FC9" w:rsidRDefault="00226FC9" w:rsidP="00226FC9">
      <w:pPr>
        <w:pStyle w:val="Postan"/>
        <w:rPr>
          <w:szCs w:val="28"/>
        </w:rPr>
      </w:pPr>
      <w:r w:rsidRPr="00DA1838">
        <w:rPr>
          <w:szCs w:val="28"/>
        </w:rPr>
        <w:t xml:space="preserve">Администрация </w:t>
      </w:r>
      <w:proofErr w:type="spellStart"/>
      <w:r w:rsidRPr="00DA1838">
        <w:rPr>
          <w:szCs w:val="28"/>
        </w:rPr>
        <w:t>Сальского</w:t>
      </w:r>
      <w:proofErr w:type="spellEnd"/>
      <w:r w:rsidRPr="00DA1838">
        <w:rPr>
          <w:szCs w:val="28"/>
        </w:rPr>
        <w:t xml:space="preserve"> </w:t>
      </w:r>
      <w:r>
        <w:rPr>
          <w:szCs w:val="28"/>
        </w:rPr>
        <w:t>городского поселения</w:t>
      </w:r>
    </w:p>
    <w:p w:rsidR="00226FC9" w:rsidRPr="00DA1838" w:rsidRDefault="00226FC9" w:rsidP="00226FC9">
      <w:pPr>
        <w:pStyle w:val="Postan"/>
        <w:rPr>
          <w:szCs w:val="28"/>
        </w:rPr>
      </w:pPr>
      <w:proofErr w:type="spellStart"/>
      <w:r>
        <w:rPr>
          <w:szCs w:val="28"/>
        </w:rPr>
        <w:t>Сальского</w:t>
      </w:r>
      <w:proofErr w:type="spellEnd"/>
      <w:r>
        <w:rPr>
          <w:szCs w:val="28"/>
        </w:rPr>
        <w:t xml:space="preserve"> района</w:t>
      </w:r>
    </w:p>
    <w:p w:rsidR="00226FC9" w:rsidRPr="00DA1838" w:rsidRDefault="00226FC9" w:rsidP="00226FC9">
      <w:pPr>
        <w:pStyle w:val="Postan"/>
        <w:rPr>
          <w:szCs w:val="28"/>
        </w:rPr>
      </w:pPr>
      <w:r w:rsidRPr="00DA1838">
        <w:rPr>
          <w:szCs w:val="28"/>
        </w:rPr>
        <w:t>Ростовской области</w:t>
      </w:r>
    </w:p>
    <w:p w:rsidR="00226FC9" w:rsidRDefault="00226FC9" w:rsidP="00226FC9">
      <w:pPr>
        <w:jc w:val="both"/>
        <w:rPr>
          <w:b/>
        </w:rPr>
      </w:pPr>
      <w:r w:rsidRPr="00DA1838">
        <w:rPr>
          <w:b/>
        </w:rPr>
        <w:t>________________________________________________</w:t>
      </w:r>
      <w:r>
        <w:rPr>
          <w:b/>
        </w:rPr>
        <w:t>_____________________________</w:t>
      </w:r>
    </w:p>
    <w:p w:rsidR="00226FC9" w:rsidRDefault="00226FC9" w:rsidP="00226FC9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ПОСТАНОВЛЕНИЕ</w:t>
      </w:r>
      <w:r w:rsidRPr="001A0C17">
        <w:rPr>
          <w:rFonts w:ascii="Times New Roman" w:hAnsi="Times New Roman"/>
          <w:spacing w:val="0"/>
          <w:sz w:val="36"/>
          <w:szCs w:val="36"/>
        </w:rPr>
        <w:t xml:space="preserve"> </w:t>
      </w:r>
    </w:p>
    <w:p w:rsidR="00D16BFB" w:rsidRPr="00D16BFB" w:rsidRDefault="00D16BFB" w:rsidP="00D16BFB"/>
    <w:p w:rsidR="00226FC9" w:rsidRPr="007757D5" w:rsidRDefault="00226FC9" w:rsidP="00226FC9">
      <w:pPr>
        <w:ind w:right="28"/>
        <w:rPr>
          <w:b/>
          <w:sz w:val="28"/>
          <w:szCs w:val="28"/>
          <w:u w:val="single"/>
        </w:rPr>
      </w:pPr>
      <w:r w:rsidRPr="00C327FC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</w:t>
      </w:r>
      <w:r w:rsidR="00D16BFB">
        <w:rPr>
          <w:sz w:val="28"/>
          <w:szCs w:val="28"/>
        </w:rPr>
        <w:t>21.08.2019</w:t>
      </w:r>
      <w:r>
        <w:rPr>
          <w:sz w:val="28"/>
          <w:szCs w:val="28"/>
        </w:rPr>
        <w:t xml:space="preserve">                                                                                     </w:t>
      </w:r>
      <w:r w:rsidR="00A26923">
        <w:rPr>
          <w:sz w:val="28"/>
          <w:szCs w:val="28"/>
        </w:rPr>
        <w:t xml:space="preserve">     </w:t>
      </w:r>
      <w:r w:rsidR="00D16B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№</w:t>
      </w:r>
      <w:r w:rsidR="00D16BFB">
        <w:rPr>
          <w:sz w:val="28"/>
          <w:szCs w:val="28"/>
        </w:rPr>
        <w:t xml:space="preserve"> 431</w:t>
      </w:r>
    </w:p>
    <w:p w:rsidR="00226FC9" w:rsidRDefault="00226FC9" w:rsidP="00226FC9">
      <w:pPr>
        <w:ind w:right="28"/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 xml:space="preserve"> Сальск</w:t>
      </w:r>
    </w:p>
    <w:p w:rsidR="00226FC9" w:rsidRPr="004A354A" w:rsidRDefault="00226FC9" w:rsidP="00226FC9">
      <w:pPr>
        <w:ind w:right="28"/>
        <w:jc w:val="center"/>
        <w:rPr>
          <w:sz w:val="16"/>
          <w:szCs w:val="16"/>
        </w:rPr>
      </w:pPr>
    </w:p>
    <w:p w:rsidR="00226FC9" w:rsidRPr="00F80607" w:rsidRDefault="00226FC9" w:rsidP="00226FC9">
      <w:pPr>
        <w:ind w:right="38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перечня должностных 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</w:t>
      </w:r>
      <w:r w:rsidRPr="00F80607">
        <w:rPr>
          <w:sz w:val="28"/>
          <w:szCs w:val="28"/>
        </w:rPr>
        <w:t xml:space="preserve">   </w:t>
      </w:r>
    </w:p>
    <w:p w:rsidR="00226FC9" w:rsidRDefault="00226FC9" w:rsidP="00226FC9">
      <w:pPr>
        <w:tabs>
          <w:tab w:val="left" w:pos="728"/>
        </w:tabs>
        <w:jc w:val="both"/>
        <w:rPr>
          <w:sz w:val="28"/>
          <w:szCs w:val="28"/>
        </w:rPr>
      </w:pPr>
    </w:p>
    <w:p w:rsidR="00226FC9" w:rsidRDefault="00226FC9" w:rsidP="00226FC9">
      <w:pPr>
        <w:tabs>
          <w:tab w:val="left" w:pos="728"/>
        </w:tabs>
        <w:ind w:left="-142" w:firstLine="682"/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В </w:t>
      </w:r>
      <w:r>
        <w:rPr>
          <w:sz w:val="28"/>
          <w:szCs w:val="28"/>
        </w:rPr>
        <w:t xml:space="preserve"> соответствии с областным законом от 07.03.2019 № 102-ЗС ««О внесении изменений в областной закон «Об административных правонарушениях»»</w:t>
      </w:r>
      <w:r w:rsidRPr="007E19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25.10.2002 № 273-ЗС, Администрация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</w:p>
    <w:p w:rsidR="00226FC9" w:rsidRPr="004A354A" w:rsidRDefault="00226FC9" w:rsidP="00226FC9">
      <w:pPr>
        <w:tabs>
          <w:tab w:val="left" w:pos="728"/>
        </w:tabs>
        <w:ind w:left="-142" w:firstLine="682"/>
        <w:jc w:val="both"/>
        <w:rPr>
          <w:rFonts w:cs="Calibri"/>
          <w:sz w:val="12"/>
          <w:szCs w:val="12"/>
        </w:rPr>
      </w:pPr>
    </w:p>
    <w:p w:rsidR="00226FC9" w:rsidRDefault="00226FC9" w:rsidP="00226FC9">
      <w:pPr>
        <w:pStyle w:val="a3"/>
        <w:ind w:left="2820" w:firstLine="720"/>
        <w:rPr>
          <w:b/>
        </w:rPr>
      </w:pPr>
      <w:proofErr w:type="spellStart"/>
      <w:r w:rsidRPr="00C01ED6">
        <w:rPr>
          <w:b/>
        </w:rPr>
        <w:t>п</w:t>
      </w:r>
      <w:proofErr w:type="spellEnd"/>
      <w:r w:rsidRPr="00C01ED6">
        <w:rPr>
          <w:b/>
        </w:rPr>
        <w:t xml:space="preserve"> о с т а </w:t>
      </w:r>
      <w:proofErr w:type="spellStart"/>
      <w:r w:rsidRPr="00C01ED6">
        <w:rPr>
          <w:b/>
        </w:rPr>
        <w:t>н</w:t>
      </w:r>
      <w:proofErr w:type="spellEnd"/>
      <w:r w:rsidRPr="00C01ED6">
        <w:rPr>
          <w:b/>
        </w:rPr>
        <w:t xml:space="preserve"> о в л я е т:</w:t>
      </w:r>
    </w:p>
    <w:p w:rsidR="00226FC9" w:rsidRPr="004A354A" w:rsidRDefault="00226FC9" w:rsidP="00226FC9">
      <w:pPr>
        <w:pStyle w:val="a3"/>
        <w:ind w:left="2820" w:firstLine="720"/>
        <w:rPr>
          <w:b/>
          <w:sz w:val="12"/>
          <w:szCs w:val="12"/>
        </w:rPr>
      </w:pPr>
    </w:p>
    <w:p w:rsidR="00226FC9" w:rsidRDefault="00226FC9" w:rsidP="00226FC9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 </w:t>
      </w:r>
      <w:r w:rsidRPr="007E195C">
        <w:rPr>
          <w:sz w:val="28"/>
          <w:szCs w:val="28"/>
        </w:rPr>
        <w:t>Утвердить перечен</w:t>
      </w:r>
      <w:r>
        <w:rPr>
          <w:sz w:val="28"/>
          <w:szCs w:val="28"/>
        </w:rPr>
        <w:t xml:space="preserve">ь должностных лиц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поселения, </w:t>
      </w:r>
      <w:r w:rsidRPr="007E195C">
        <w:rPr>
          <w:sz w:val="28"/>
          <w:szCs w:val="28"/>
        </w:rPr>
        <w:t>уполномоченных составлять протоколы об административных правонарушениях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 w:rsidRPr="007E195C">
        <w:rPr>
          <w:sz w:val="28"/>
          <w:szCs w:val="28"/>
        </w:rPr>
        <w:t xml:space="preserve"> городско</w:t>
      </w:r>
      <w:r>
        <w:rPr>
          <w:sz w:val="28"/>
          <w:szCs w:val="28"/>
        </w:rPr>
        <w:t>м</w:t>
      </w:r>
      <w:r w:rsidRPr="007E195C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и,</w:t>
      </w:r>
      <w:r w:rsidRPr="007E195C">
        <w:rPr>
          <w:sz w:val="28"/>
          <w:szCs w:val="28"/>
        </w:rPr>
        <w:t xml:space="preserve"> согласно</w:t>
      </w:r>
      <w:r>
        <w:rPr>
          <w:sz w:val="28"/>
          <w:szCs w:val="28"/>
        </w:rPr>
        <w:t xml:space="preserve"> п</w:t>
      </w:r>
      <w:r w:rsidRPr="007E195C">
        <w:rPr>
          <w:sz w:val="28"/>
          <w:szCs w:val="28"/>
        </w:rPr>
        <w:t>риложени</w:t>
      </w:r>
      <w:r>
        <w:rPr>
          <w:sz w:val="28"/>
          <w:szCs w:val="28"/>
        </w:rPr>
        <w:t>я</w:t>
      </w:r>
      <w:r w:rsidRPr="007E195C">
        <w:rPr>
          <w:sz w:val="28"/>
          <w:szCs w:val="28"/>
        </w:rPr>
        <w:t xml:space="preserve">.  </w:t>
      </w:r>
    </w:p>
    <w:p w:rsidR="00226FC9" w:rsidRPr="004A354A" w:rsidRDefault="00226FC9" w:rsidP="00226FC9">
      <w:pPr>
        <w:ind w:right="2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 Признать утратившим силу постановление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от 08.07.2019 №340 «Об утверждении  перечня должностных лиц, уполномоченных составлять протоколы об административных правонарушениях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Сальском</w:t>
      </w:r>
      <w:proofErr w:type="gramEnd"/>
      <w:r>
        <w:rPr>
          <w:sz w:val="28"/>
          <w:szCs w:val="28"/>
        </w:rPr>
        <w:t xml:space="preserve"> городском поселении. </w:t>
      </w:r>
    </w:p>
    <w:p w:rsidR="00226FC9" w:rsidRDefault="00226FC9" w:rsidP="0022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постановление в информационном бюллетене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 на официальном Интернет-сайте Администрации </w:t>
      </w: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поселения.</w:t>
      </w:r>
    </w:p>
    <w:p w:rsidR="00226FC9" w:rsidRPr="00C226EA" w:rsidRDefault="00226FC9" w:rsidP="0022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постановление вступает в силу</w:t>
      </w:r>
      <w:r w:rsidRPr="00C226E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 дня </w:t>
      </w:r>
      <w:r w:rsidRPr="00C226EA">
        <w:rPr>
          <w:sz w:val="28"/>
          <w:szCs w:val="28"/>
        </w:rPr>
        <w:t xml:space="preserve">его </w:t>
      </w:r>
      <w:r>
        <w:rPr>
          <w:sz w:val="28"/>
          <w:szCs w:val="28"/>
        </w:rPr>
        <w:t>официального опубликования</w:t>
      </w:r>
      <w:r w:rsidRPr="00C226EA">
        <w:rPr>
          <w:sz w:val="28"/>
          <w:szCs w:val="28"/>
        </w:rPr>
        <w:t>.</w:t>
      </w:r>
    </w:p>
    <w:p w:rsidR="00226FC9" w:rsidRDefault="00226FC9" w:rsidP="00226F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r w:rsidRPr="00C226EA"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>над исполнением</w:t>
      </w:r>
      <w:r w:rsidRPr="00C226EA">
        <w:rPr>
          <w:sz w:val="28"/>
          <w:szCs w:val="28"/>
        </w:rPr>
        <w:t xml:space="preserve"> настоящего постановления </w:t>
      </w:r>
      <w:r>
        <w:rPr>
          <w:sz w:val="28"/>
          <w:szCs w:val="28"/>
        </w:rPr>
        <w:t>оставляю за собой</w:t>
      </w:r>
      <w:r w:rsidRPr="00C226EA">
        <w:rPr>
          <w:sz w:val="28"/>
          <w:szCs w:val="28"/>
        </w:rPr>
        <w:t>.</w:t>
      </w:r>
    </w:p>
    <w:p w:rsidR="00226FC9" w:rsidRPr="00C226EA" w:rsidRDefault="00226FC9" w:rsidP="00226FC9">
      <w:pPr>
        <w:ind w:firstLine="540"/>
        <w:jc w:val="both"/>
        <w:rPr>
          <w:sz w:val="28"/>
          <w:szCs w:val="28"/>
        </w:rPr>
      </w:pPr>
    </w:p>
    <w:p w:rsidR="00226FC9" w:rsidRDefault="00226FC9" w:rsidP="00226FC9">
      <w:pPr>
        <w:rPr>
          <w:sz w:val="28"/>
          <w:szCs w:val="28"/>
        </w:rPr>
      </w:pPr>
    </w:p>
    <w:p w:rsidR="00226FC9" w:rsidRPr="00C226EA" w:rsidRDefault="00226FC9" w:rsidP="00226FC9">
      <w:pPr>
        <w:rPr>
          <w:sz w:val="28"/>
          <w:szCs w:val="28"/>
        </w:rPr>
      </w:pPr>
      <w:r>
        <w:rPr>
          <w:sz w:val="28"/>
          <w:szCs w:val="28"/>
        </w:rPr>
        <w:t>И.о. г</w:t>
      </w:r>
      <w:r w:rsidRPr="00C226EA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C226EA">
        <w:rPr>
          <w:sz w:val="28"/>
          <w:szCs w:val="28"/>
        </w:rPr>
        <w:t xml:space="preserve"> Администрации</w:t>
      </w:r>
    </w:p>
    <w:p w:rsidR="00226FC9" w:rsidRDefault="00226FC9" w:rsidP="00226FC9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Сальского</w:t>
      </w:r>
      <w:proofErr w:type="spellEnd"/>
      <w:r>
        <w:rPr>
          <w:sz w:val="28"/>
          <w:szCs w:val="28"/>
        </w:rPr>
        <w:t xml:space="preserve">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А.С. Полянин</w:t>
      </w:r>
    </w:p>
    <w:p w:rsidR="00226FC9" w:rsidRDefault="00226FC9" w:rsidP="00226FC9">
      <w:pPr>
        <w:rPr>
          <w:sz w:val="28"/>
          <w:szCs w:val="28"/>
        </w:rPr>
      </w:pPr>
    </w:p>
    <w:p w:rsidR="00226FC9" w:rsidRDefault="00226FC9" w:rsidP="00226FC9">
      <w:pPr>
        <w:rPr>
          <w:sz w:val="22"/>
          <w:szCs w:val="22"/>
        </w:rPr>
      </w:pPr>
    </w:p>
    <w:p w:rsidR="00226FC9" w:rsidRPr="00226FC9" w:rsidRDefault="00226FC9" w:rsidP="00226FC9">
      <w:pPr>
        <w:rPr>
          <w:sz w:val="22"/>
          <w:szCs w:val="22"/>
        </w:rPr>
      </w:pPr>
      <w:r w:rsidRPr="00226FC9">
        <w:rPr>
          <w:sz w:val="22"/>
          <w:szCs w:val="22"/>
        </w:rPr>
        <w:t>Распоряжение вносит</w:t>
      </w:r>
    </w:p>
    <w:p w:rsidR="00176609" w:rsidRDefault="00226FC9" w:rsidP="00226FC9">
      <w:pPr>
        <w:rPr>
          <w:sz w:val="22"/>
          <w:szCs w:val="22"/>
        </w:rPr>
      </w:pPr>
      <w:r w:rsidRPr="00226FC9">
        <w:rPr>
          <w:sz w:val="22"/>
          <w:szCs w:val="22"/>
        </w:rPr>
        <w:t>отдел по общим и организационным вопросам</w:t>
      </w:r>
    </w:p>
    <w:p w:rsidR="00226FC9" w:rsidRPr="00226FC9" w:rsidRDefault="00226FC9" w:rsidP="00226FC9">
      <w:pPr>
        <w:rPr>
          <w:sz w:val="22"/>
          <w:szCs w:val="22"/>
        </w:rPr>
      </w:pPr>
      <w:r w:rsidRPr="00226FC9">
        <w:rPr>
          <w:sz w:val="22"/>
          <w:szCs w:val="22"/>
        </w:rPr>
        <w:t>Юдина</w:t>
      </w:r>
      <w:r w:rsidR="00176609">
        <w:rPr>
          <w:sz w:val="22"/>
          <w:szCs w:val="22"/>
        </w:rPr>
        <w:t xml:space="preserve"> Е.А.</w:t>
      </w:r>
    </w:p>
    <w:p w:rsidR="00176609" w:rsidRDefault="00226FC9" w:rsidP="00226FC9">
      <w:r>
        <w:t xml:space="preserve">                                                                                                               </w:t>
      </w:r>
    </w:p>
    <w:p w:rsidR="00176609" w:rsidRDefault="00176609" w:rsidP="00226FC9"/>
    <w:p w:rsidR="00226FC9" w:rsidRPr="00226FC9" w:rsidRDefault="00226FC9" w:rsidP="00176609">
      <w:pPr>
        <w:jc w:val="right"/>
        <w:rPr>
          <w:rStyle w:val="a6"/>
          <w:b w:val="0"/>
          <w:bCs w:val="0"/>
        </w:rPr>
      </w:pPr>
      <w:r>
        <w:rPr>
          <w:rStyle w:val="a6"/>
          <w:b w:val="0"/>
          <w:color w:val="000000"/>
        </w:rPr>
        <w:t>Приложение</w:t>
      </w:r>
    </w:p>
    <w:p w:rsidR="00226FC9" w:rsidRDefault="00226FC9" w:rsidP="00226FC9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>к Постановлению Администрации</w:t>
      </w:r>
    </w:p>
    <w:p w:rsidR="00226FC9" w:rsidRDefault="00226FC9" w:rsidP="00226FC9">
      <w:pPr>
        <w:pStyle w:val="a5"/>
        <w:spacing w:before="0" w:beforeAutospacing="0" w:after="0" w:afterAutospacing="0"/>
        <w:ind w:left="5670"/>
        <w:jc w:val="right"/>
      </w:pPr>
      <w:proofErr w:type="spellStart"/>
      <w:r>
        <w:rPr>
          <w:color w:val="000000"/>
        </w:rPr>
        <w:t>Сальского</w:t>
      </w:r>
      <w:proofErr w:type="spellEnd"/>
      <w:r>
        <w:rPr>
          <w:color w:val="000000"/>
        </w:rPr>
        <w:t xml:space="preserve"> городского поселения</w:t>
      </w:r>
    </w:p>
    <w:p w:rsidR="00226FC9" w:rsidRDefault="00226FC9" w:rsidP="00226FC9">
      <w:pPr>
        <w:pStyle w:val="a5"/>
        <w:spacing w:before="0" w:beforeAutospacing="0" w:after="0" w:afterAutospacing="0"/>
        <w:ind w:left="5670"/>
        <w:jc w:val="right"/>
        <w:rPr>
          <w:rStyle w:val="a6"/>
          <w:b w:val="0"/>
          <w:color w:val="000000"/>
        </w:rPr>
      </w:pPr>
      <w:r>
        <w:rPr>
          <w:rStyle w:val="a6"/>
          <w:b w:val="0"/>
          <w:color w:val="000000"/>
        </w:rPr>
        <w:t xml:space="preserve">от  </w:t>
      </w:r>
      <w:r w:rsidR="00E72E22">
        <w:rPr>
          <w:rStyle w:val="a6"/>
          <w:b w:val="0"/>
          <w:color w:val="000000"/>
        </w:rPr>
        <w:t>________</w:t>
      </w:r>
      <w:r>
        <w:rPr>
          <w:rStyle w:val="a6"/>
          <w:b w:val="0"/>
          <w:color w:val="000000"/>
        </w:rPr>
        <w:t xml:space="preserve">  № </w:t>
      </w:r>
      <w:r w:rsidR="00E72E22">
        <w:rPr>
          <w:rStyle w:val="a6"/>
          <w:b w:val="0"/>
          <w:color w:val="000000"/>
        </w:rPr>
        <w:t>______</w:t>
      </w:r>
      <w:r w:rsidRPr="00942E5A">
        <w:rPr>
          <w:rStyle w:val="a6"/>
          <w:b w:val="0"/>
          <w:color w:val="000000"/>
          <w:u w:val="single"/>
        </w:rPr>
        <w:t xml:space="preserve"> </w:t>
      </w:r>
      <w:r>
        <w:rPr>
          <w:rStyle w:val="a6"/>
          <w:b w:val="0"/>
          <w:color w:val="000000"/>
        </w:rPr>
        <w:t xml:space="preserve"> </w:t>
      </w:r>
    </w:p>
    <w:p w:rsidR="00226FC9" w:rsidRDefault="00226FC9" w:rsidP="00226FC9">
      <w:pPr>
        <w:pStyle w:val="a5"/>
        <w:spacing w:before="0" w:beforeAutospacing="0" w:after="0" w:afterAutospacing="0"/>
        <w:jc w:val="right"/>
        <w:rPr>
          <w:sz w:val="16"/>
          <w:szCs w:val="16"/>
        </w:rPr>
      </w:pPr>
    </w:p>
    <w:p w:rsidR="00226FC9" w:rsidRDefault="00226FC9" w:rsidP="00226FC9">
      <w:pPr>
        <w:jc w:val="center"/>
        <w:rPr>
          <w:sz w:val="28"/>
          <w:szCs w:val="28"/>
        </w:rPr>
      </w:pPr>
    </w:p>
    <w:p w:rsidR="00226FC9" w:rsidRDefault="00226FC9" w:rsidP="00226FC9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Е Р Е Ч Е Н Ь</w:t>
      </w:r>
    </w:p>
    <w:p w:rsidR="00226FC9" w:rsidRDefault="00226FC9" w:rsidP="00226FC9">
      <w:pPr>
        <w:jc w:val="center"/>
      </w:pPr>
      <w:r>
        <w:t xml:space="preserve">должностных лиц, уполномоченных составлять протоколы об административных правонарушениях </w:t>
      </w:r>
      <w:proofErr w:type="gramStart"/>
      <w:r>
        <w:t>в</w:t>
      </w:r>
      <w:proofErr w:type="gramEnd"/>
      <w:r>
        <w:t xml:space="preserve"> </w:t>
      </w:r>
      <w:proofErr w:type="gramStart"/>
      <w:r>
        <w:t>Сальском</w:t>
      </w:r>
      <w:proofErr w:type="gramEnd"/>
      <w:r>
        <w:t xml:space="preserve"> городском поселении </w:t>
      </w:r>
    </w:p>
    <w:p w:rsidR="00226FC9" w:rsidRPr="00AF7650" w:rsidRDefault="00226FC9" w:rsidP="00226FC9">
      <w:pPr>
        <w:jc w:val="both"/>
      </w:pPr>
    </w:p>
    <w:tbl>
      <w:tblPr>
        <w:tblW w:w="101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77"/>
        <w:gridCol w:w="5078"/>
      </w:tblGrid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r>
              <w:t>Статья Областного закона от 25.10.2002г. № 273-ЗС «Об административных правонарушениях»</w:t>
            </w:r>
          </w:p>
        </w:tc>
        <w:tc>
          <w:tcPr>
            <w:tcW w:w="5078" w:type="dxa"/>
          </w:tcPr>
          <w:p w:rsidR="00226FC9" w:rsidRDefault="00226FC9" w:rsidP="00F00A1F">
            <w:r>
              <w:t xml:space="preserve">Наименование должности работника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 уполномоченного составлять протоколы об административных правонарушениях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autoSpaceDE w:val="0"/>
              <w:autoSpaceDN w:val="0"/>
              <w:adjustRightInd w:val="0"/>
              <w:outlineLvl w:val="1"/>
            </w:pPr>
            <w:r>
              <w:t>Ст. 2.2. Неисполнение решений, принятых на местных референдумах</w:t>
            </w:r>
          </w:p>
        </w:tc>
        <w:tc>
          <w:tcPr>
            <w:tcW w:w="5078" w:type="dxa"/>
          </w:tcPr>
          <w:p w:rsidR="00226FC9" w:rsidRDefault="00226FC9" w:rsidP="00F00A1F">
            <w:r>
              <w:t>-Начальник отдела по общим и организационным вопросам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autoSpaceDE w:val="0"/>
              <w:autoSpaceDN w:val="0"/>
              <w:adjustRightInd w:val="0"/>
              <w:outlineLvl w:val="1"/>
            </w:pPr>
            <w:r>
              <w:t>Ст. 2.3. Нарушение тишины и покоя граждан</w:t>
            </w:r>
          </w:p>
        </w:tc>
        <w:tc>
          <w:tcPr>
            <w:tcW w:w="5078" w:type="dxa"/>
          </w:tcPr>
          <w:p w:rsidR="00226FC9" w:rsidRPr="002D7FD9" w:rsidRDefault="00226FC9" w:rsidP="00F00A1F">
            <w:pPr>
              <w:jc w:val="both"/>
              <w:rPr>
                <w:color w:val="FF0000"/>
              </w:rPr>
            </w:pPr>
            <w:r>
              <w:t>- Главный специалист отдела по общим и организационным вопросам</w:t>
            </w:r>
            <w:r w:rsidRPr="002D7FD9">
              <w:rPr>
                <w:color w:val="FF0000"/>
              </w:rPr>
              <w:t xml:space="preserve"> </w:t>
            </w:r>
          </w:p>
          <w:p w:rsidR="00226FC9" w:rsidRDefault="00226FC9" w:rsidP="00F00A1F">
            <w:r>
              <w:t>-  Главный специалист по делам гражданской обороны, чрезвычайным ситуациям и мобилизационной работе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2.4. Нарушение правил размещения и содержания мест погребения</w:t>
            </w:r>
          </w:p>
        </w:tc>
        <w:tc>
          <w:tcPr>
            <w:tcW w:w="5078" w:type="dxa"/>
          </w:tcPr>
          <w:p w:rsidR="00226FC9" w:rsidRDefault="00226FC9" w:rsidP="00F00A1F"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2.5. Отсутствие предупредительных надписей  о запрете нахождения детей на объектах (территориях, помещениях) юридических лиц или граждан, осуществляющих предпринимательскую деятельность без образования юридического лица</w:t>
            </w:r>
          </w:p>
        </w:tc>
        <w:tc>
          <w:tcPr>
            <w:tcW w:w="5078" w:type="dxa"/>
          </w:tcPr>
          <w:p w:rsidR="00226FC9" w:rsidRDefault="00226FC9" w:rsidP="00F00A1F">
            <w:r>
              <w:t>- Главный специалист по делам гражданской обороны, чрезвычайным ситуациям и мобилизационной работе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2.7. Нарушение правил охраны жизни людей на водных объектах</w:t>
            </w:r>
          </w:p>
        </w:tc>
        <w:tc>
          <w:tcPr>
            <w:tcW w:w="5078" w:type="dxa"/>
          </w:tcPr>
          <w:p w:rsidR="00226FC9" w:rsidRDefault="00226FC9" w:rsidP="00F00A1F">
            <w:r>
              <w:t>- Главный специалист по делам гражданской обороны, чрезвычайным ситуациям и мобилизационной работе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autoSpaceDE w:val="0"/>
              <w:autoSpaceDN w:val="0"/>
              <w:adjustRightInd w:val="0"/>
              <w:jc w:val="both"/>
              <w:outlineLvl w:val="0"/>
            </w:pPr>
            <w:r>
              <w:t xml:space="preserve">Ст. 2.10. Занятие </w:t>
            </w:r>
            <w:proofErr w:type="gramStart"/>
            <w:r>
              <w:t>попрошайничеством</w:t>
            </w:r>
            <w:proofErr w:type="gramEnd"/>
          </w:p>
          <w:p w:rsidR="00226FC9" w:rsidRDefault="00226FC9" w:rsidP="00F00A1F"/>
        </w:tc>
        <w:tc>
          <w:tcPr>
            <w:tcW w:w="5078" w:type="dxa"/>
          </w:tcPr>
          <w:p w:rsidR="00226FC9" w:rsidRDefault="00226FC9" w:rsidP="00F00A1F">
            <w:r>
              <w:t>-Главный специалист отдела жилищно-коммунального хозяйства, благоустройства и строительства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3.2. Нарушение порядка распоряжения объектом нежилого фонда, находящимся в муниципальной собственности, и использования указанного объекта</w:t>
            </w:r>
          </w:p>
        </w:tc>
        <w:tc>
          <w:tcPr>
            <w:tcW w:w="5078" w:type="dxa"/>
          </w:tcPr>
          <w:p w:rsidR="00226FC9" w:rsidRDefault="00226FC9" w:rsidP="00F00A1F">
            <w:r>
              <w:t>-Начальник отдела территориального планирования и имущественных отношений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4.1. Нарушение правил содержания домашних животных и птицы</w:t>
            </w:r>
          </w:p>
        </w:tc>
        <w:tc>
          <w:tcPr>
            <w:tcW w:w="5078" w:type="dxa"/>
          </w:tcPr>
          <w:p w:rsidR="00226FC9" w:rsidRDefault="00226FC9" w:rsidP="00F00A1F">
            <w:pPr>
              <w:jc w:val="both"/>
            </w:pPr>
            <w:r>
              <w:t>Главный специалист по делам гражданской обороны, чрезвычайным ситуациям и мобилизационной работе</w:t>
            </w:r>
          </w:p>
          <w:p w:rsidR="00226FC9" w:rsidRDefault="00226FC9" w:rsidP="00F00A1F"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4.4. Нарушение порядка и правил охраны зеленых насаждений</w:t>
            </w:r>
          </w:p>
        </w:tc>
        <w:tc>
          <w:tcPr>
            <w:tcW w:w="5078" w:type="dxa"/>
          </w:tcPr>
          <w:p w:rsidR="00226FC9" w:rsidRDefault="00226FC9" w:rsidP="00F00A1F"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lastRenderedPageBreak/>
              <w:t>Ст. 4.5. Нарушение порядка действий по предотвращению выжигания сухой растительности</w:t>
            </w:r>
          </w:p>
          <w:p w:rsidR="00226FC9" w:rsidRDefault="00226FC9" w:rsidP="00F00A1F"/>
        </w:tc>
        <w:tc>
          <w:tcPr>
            <w:tcW w:w="5078" w:type="dxa"/>
          </w:tcPr>
          <w:p w:rsidR="00226FC9" w:rsidRDefault="00226FC9" w:rsidP="00F00A1F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226FC9" w:rsidRDefault="00226FC9" w:rsidP="00F00A1F"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ч.1 ст. 4.6. Нарушение правил отлова и содержания безнадзорных животных</w:t>
            </w:r>
          </w:p>
        </w:tc>
        <w:tc>
          <w:tcPr>
            <w:tcW w:w="5078" w:type="dxa"/>
          </w:tcPr>
          <w:p w:rsidR="00226FC9" w:rsidRDefault="00226FC9" w:rsidP="00F00A1F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226FC9" w:rsidRDefault="00226FC9" w:rsidP="00F00A1F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5.1. Нарушение правил благоустройства территорий поселений и городских округов</w:t>
            </w:r>
          </w:p>
        </w:tc>
        <w:tc>
          <w:tcPr>
            <w:tcW w:w="5078" w:type="dxa"/>
          </w:tcPr>
          <w:p w:rsidR="00226FC9" w:rsidRDefault="00226FC9" w:rsidP="00F00A1F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226FC9" w:rsidRDefault="00226FC9" w:rsidP="00F00A1F"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5.2. Нарушение порядка участия собственников зданий (помещений в них) и сооружений в благоустройстве прилегающих территорий</w:t>
            </w:r>
          </w:p>
        </w:tc>
        <w:tc>
          <w:tcPr>
            <w:tcW w:w="5078" w:type="dxa"/>
          </w:tcPr>
          <w:p w:rsidR="00226FC9" w:rsidRDefault="00226FC9" w:rsidP="00F00A1F">
            <w:r>
              <w:t>-Ведущий специалист отдела территориального планирования и имущественных отношений</w:t>
            </w:r>
          </w:p>
        </w:tc>
      </w:tr>
      <w:tr w:rsidR="00226FC9" w:rsidTr="00F00A1F">
        <w:trPr>
          <w:trHeight w:val="145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5.4. Размещение объявлений и иных информационных материалов вне установленных для этой цели мест (стендов, щитов, тумб иных информационных конструкций)</w:t>
            </w:r>
          </w:p>
        </w:tc>
        <w:tc>
          <w:tcPr>
            <w:tcW w:w="5078" w:type="dxa"/>
          </w:tcPr>
          <w:p w:rsidR="00226FC9" w:rsidRDefault="00226FC9" w:rsidP="00F00A1F">
            <w:pPr>
              <w:jc w:val="both"/>
            </w:pPr>
            <w:r>
              <w:t>- Главный специалист по делам гражданской обороны, чрезвычайным ситуациям и мобилизационной работе</w:t>
            </w:r>
          </w:p>
          <w:p w:rsidR="00226FC9" w:rsidRDefault="00226FC9" w:rsidP="00F00A1F">
            <w:pPr>
              <w:jc w:val="both"/>
            </w:pPr>
            <w:r>
              <w:t>- Главный специалист отдела жилищно-коммунального хозяйства, благоустройства и строительства</w:t>
            </w:r>
          </w:p>
        </w:tc>
      </w:tr>
      <w:tr w:rsidR="00226FC9" w:rsidTr="00F00A1F">
        <w:trPr>
          <w:trHeight w:val="1388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5.5.Воспрепятствование установке указателей с наименованиями улиц и номерами домо</w:t>
            </w:r>
            <w:proofErr w:type="gramStart"/>
            <w:r>
              <w:t>в(</w:t>
            </w:r>
            <w:proofErr w:type="gramEnd"/>
            <w:r>
              <w:t>аншлагов)</w:t>
            </w:r>
          </w:p>
        </w:tc>
        <w:tc>
          <w:tcPr>
            <w:tcW w:w="5078" w:type="dxa"/>
          </w:tcPr>
          <w:p w:rsidR="00226FC9" w:rsidRDefault="00226FC9" w:rsidP="00F00A1F">
            <w:pPr>
              <w:jc w:val="both"/>
            </w:pPr>
            <w:r>
              <w:t>-Начальник отдела территориального планирования и имущественных отношений</w:t>
            </w:r>
          </w:p>
          <w:p w:rsidR="00226FC9" w:rsidRDefault="00226FC9" w:rsidP="00F00A1F">
            <w:r>
              <w:t>-Ведущий специалист отдела территориального планирования и имущественных отношений</w:t>
            </w:r>
          </w:p>
        </w:tc>
      </w:tr>
      <w:tr w:rsidR="00226FC9" w:rsidTr="00F00A1F">
        <w:trPr>
          <w:trHeight w:val="1373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6.3. Нарушение правил рационального использования земель сельскохозяйственного назначения</w:t>
            </w:r>
          </w:p>
        </w:tc>
        <w:tc>
          <w:tcPr>
            <w:tcW w:w="5078" w:type="dxa"/>
          </w:tcPr>
          <w:p w:rsidR="00226FC9" w:rsidRDefault="00226FC9" w:rsidP="00F00A1F">
            <w:pPr>
              <w:jc w:val="both"/>
            </w:pPr>
            <w:r>
              <w:t>-Начальник отдела территориального планирования и имущественных отношений</w:t>
            </w:r>
          </w:p>
          <w:p w:rsidR="00226FC9" w:rsidRDefault="00226FC9" w:rsidP="00F00A1F">
            <w:r>
              <w:t>-Ведущий специалист отдела территориального планирования и имущественных отношений</w:t>
            </w:r>
          </w:p>
        </w:tc>
      </w:tr>
      <w:tr w:rsidR="00226FC9" w:rsidTr="00F00A1F">
        <w:trPr>
          <w:trHeight w:val="558"/>
        </w:trPr>
        <w:tc>
          <w:tcPr>
            <w:tcW w:w="5077" w:type="dxa"/>
          </w:tcPr>
          <w:p w:rsidR="00226FC9" w:rsidRDefault="00226FC9" w:rsidP="00F00A1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8.1. Нарушение правил организации торговли</w:t>
            </w:r>
          </w:p>
        </w:tc>
        <w:tc>
          <w:tcPr>
            <w:tcW w:w="5078" w:type="dxa"/>
          </w:tcPr>
          <w:p w:rsidR="00226FC9" w:rsidRDefault="00226FC9" w:rsidP="00F00A1F">
            <w:r>
              <w:t>-Начальник финансово-экономического отдела</w:t>
            </w:r>
          </w:p>
        </w:tc>
      </w:tr>
      <w:tr w:rsidR="00226FC9" w:rsidTr="00F00A1F">
        <w:trPr>
          <w:trHeight w:val="272"/>
        </w:trPr>
        <w:tc>
          <w:tcPr>
            <w:tcW w:w="5077" w:type="dxa"/>
          </w:tcPr>
          <w:p w:rsidR="00226FC9" w:rsidRDefault="00226FC9" w:rsidP="00F00A1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8.2. Торговля в неустановленных местах</w:t>
            </w:r>
          </w:p>
        </w:tc>
        <w:tc>
          <w:tcPr>
            <w:tcW w:w="5078" w:type="dxa"/>
          </w:tcPr>
          <w:p w:rsidR="00226FC9" w:rsidRDefault="00226FC9" w:rsidP="00F00A1F">
            <w:r>
              <w:t>-Начальник финансово-экономического отдела</w:t>
            </w:r>
          </w:p>
        </w:tc>
      </w:tr>
      <w:tr w:rsidR="00226FC9" w:rsidTr="00F00A1F">
        <w:trPr>
          <w:trHeight w:val="1388"/>
        </w:trPr>
        <w:tc>
          <w:tcPr>
            <w:tcW w:w="5077" w:type="dxa"/>
          </w:tcPr>
          <w:p w:rsidR="00226FC9" w:rsidRDefault="00226FC9" w:rsidP="00F00A1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8.8. Нарушение установленных областным законом ограничений в сфере розничной продажи безалкогольных тонизирующих напитков.</w:t>
            </w:r>
          </w:p>
          <w:p w:rsidR="00226FC9" w:rsidRDefault="00226FC9" w:rsidP="00F00A1F"/>
        </w:tc>
        <w:tc>
          <w:tcPr>
            <w:tcW w:w="5078" w:type="dxa"/>
          </w:tcPr>
          <w:p w:rsidR="00226FC9" w:rsidRDefault="00226FC9" w:rsidP="00F00A1F">
            <w:r>
              <w:t>-Заместитель главы Администрации по финансово-экономическим вопросам</w:t>
            </w:r>
          </w:p>
        </w:tc>
      </w:tr>
      <w:tr w:rsidR="00226FC9" w:rsidTr="00F00A1F">
        <w:trPr>
          <w:trHeight w:val="1388"/>
        </w:trPr>
        <w:tc>
          <w:tcPr>
            <w:tcW w:w="5077" w:type="dxa"/>
          </w:tcPr>
          <w:p w:rsidR="00226FC9" w:rsidRDefault="00226FC9" w:rsidP="00F00A1F">
            <w:pPr>
              <w:autoSpaceDE w:val="0"/>
              <w:autoSpaceDN w:val="0"/>
              <w:adjustRightInd w:val="0"/>
              <w:jc w:val="both"/>
              <w:outlineLvl w:val="1"/>
            </w:pPr>
            <w:r>
              <w:t>Ст. 8.9. Нарушение установленных областным законом ограничений в сфере розничной продажи электронных систем доставки никотина, жидкостей для электронных систем доставки никотина</w:t>
            </w:r>
          </w:p>
        </w:tc>
        <w:tc>
          <w:tcPr>
            <w:tcW w:w="5078" w:type="dxa"/>
          </w:tcPr>
          <w:p w:rsidR="00226FC9" w:rsidRDefault="00226FC9" w:rsidP="00F00A1F">
            <w:r>
              <w:t>- Заместитель главы Администрации по финансово-экономическим вопросам</w:t>
            </w:r>
          </w:p>
        </w:tc>
      </w:tr>
      <w:tr w:rsidR="00226FC9" w:rsidTr="00F00A1F">
        <w:trPr>
          <w:trHeight w:val="2203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lastRenderedPageBreak/>
              <w:t>ч. 2 ст. 9.1. Предоставление органам местного самоуправления и (или) должностным лицам местного самоуправления заведомо ложной информации, ставшей основанием для принятия ими решений, в результате которых были нарушены права и свободы граждан, законные интересы юридических лиц</w:t>
            </w:r>
          </w:p>
        </w:tc>
        <w:tc>
          <w:tcPr>
            <w:tcW w:w="5078" w:type="dxa"/>
          </w:tcPr>
          <w:p w:rsidR="00226FC9" w:rsidRDefault="00226FC9" w:rsidP="00F00A1F">
            <w:r>
              <w:t xml:space="preserve">-Глава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</w:t>
            </w:r>
          </w:p>
        </w:tc>
      </w:tr>
      <w:tr w:rsidR="00226FC9" w:rsidTr="00F00A1F">
        <w:trPr>
          <w:trHeight w:val="1117"/>
        </w:trPr>
        <w:tc>
          <w:tcPr>
            <w:tcW w:w="5077" w:type="dxa"/>
          </w:tcPr>
          <w:p w:rsidR="00226FC9" w:rsidRDefault="00226FC9" w:rsidP="00F00A1F">
            <w:pPr>
              <w:jc w:val="both"/>
            </w:pPr>
            <w:r>
              <w:t>Ст. 9.3. Использование официальных символов муниципального образования в нарушение установленных правил</w:t>
            </w:r>
          </w:p>
        </w:tc>
        <w:tc>
          <w:tcPr>
            <w:tcW w:w="5078" w:type="dxa"/>
          </w:tcPr>
          <w:p w:rsidR="00226FC9" w:rsidRDefault="00226FC9" w:rsidP="00F00A1F">
            <w:r>
              <w:t xml:space="preserve">-Глава Администрации </w:t>
            </w:r>
            <w:proofErr w:type="spellStart"/>
            <w:r>
              <w:t>Сальского</w:t>
            </w:r>
            <w:proofErr w:type="spellEnd"/>
            <w:r>
              <w:t xml:space="preserve"> городского поселения</w:t>
            </w:r>
          </w:p>
        </w:tc>
      </w:tr>
    </w:tbl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  <w:r w:rsidRPr="00AF7650">
        <w:t>Начальник отдела по общим и организаци</w:t>
      </w:r>
      <w:r>
        <w:t xml:space="preserve">онным вопросам                 </w:t>
      </w:r>
      <w:r w:rsidRPr="00AF7650">
        <w:t xml:space="preserve"> А.В. </w:t>
      </w:r>
      <w:proofErr w:type="spellStart"/>
      <w:r w:rsidRPr="00AF7650">
        <w:t>Хмельниченко</w:t>
      </w:r>
      <w:proofErr w:type="spellEnd"/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226FC9" w:rsidRDefault="00226FC9" w:rsidP="00226FC9">
      <w:pPr>
        <w:jc w:val="both"/>
      </w:pPr>
    </w:p>
    <w:p w:rsidR="001D0464" w:rsidRDefault="001D0464"/>
    <w:sectPr w:rsidR="001D0464" w:rsidSect="001D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26FC9"/>
    <w:rsid w:val="00176609"/>
    <w:rsid w:val="00180832"/>
    <w:rsid w:val="00187679"/>
    <w:rsid w:val="001D0464"/>
    <w:rsid w:val="00226FC9"/>
    <w:rsid w:val="00272123"/>
    <w:rsid w:val="00577B43"/>
    <w:rsid w:val="009B28A4"/>
    <w:rsid w:val="00A073FC"/>
    <w:rsid w:val="00A26923"/>
    <w:rsid w:val="00C611E5"/>
    <w:rsid w:val="00D16BFB"/>
    <w:rsid w:val="00E72E22"/>
    <w:rsid w:val="00F00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F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26FC9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26FC9"/>
    <w:rPr>
      <w:rFonts w:ascii="AG Souvenir" w:hAnsi="AG Souvenir"/>
      <w:b/>
      <w:spacing w:val="38"/>
      <w:sz w:val="28"/>
    </w:rPr>
  </w:style>
  <w:style w:type="paragraph" w:styleId="a3">
    <w:name w:val="Body Text Indent"/>
    <w:basedOn w:val="a"/>
    <w:link w:val="a4"/>
    <w:rsid w:val="00226FC9"/>
    <w:pPr>
      <w:ind w:firstLine="709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26FC9"/>
    <w:rPr>
      <w:sz w:val="28"/>
    </w:rPr>
  </w:style>
  <w:style w:type="paragraph" w:customStyle="1" w:styleId="Postan">
    <w:name w:val="Postan"/>
    <w:basedOn w:val="a"/>
    <w:rsid w:val="00226FC9"/>
    <w:pPr>
      <w:jc w:val="center"/>
    </w:pPr>
    <w:rPr>
      <w:sz w:val="28"/>
      <w:szCs w:val="20"/>
    </w:rPr>
  </w:style>
  <w:style w:type="paragraph" w:styleId="a5">
    <w:name w:val="Normal (Web)"/>
    <w:basedOn w:val="a"/>
    <w:unhideWhenUsed/>
    <w:rsid w:val="00226FC9"/>
    <w:pPr>
      <w:spacing w:before="100" w:beforeAutospacing="1" w:after="100" w:afterAutospacing="1"/>
    </w:pPr>
  </w:style>
  <w:style w:type="character" w:styleId="a6">
    <w:name w:val="Strong"/>
    <w:basedOn w:val="a0"/>
    <w:qFormat/>
    <w:rsid w:val="00226FC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985D5D-6657-477D-8648-691374E4A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X3</dc:creator>
  <cp:keywords/>
  <dc:description/>
  <cp:lastModifiedBy>X3</cp:lastModifiedBy>
  <cp:revision>10</cp:revision>
  <cp:lastPrinted>2019-08-26T05:26:00Z</cp:lastPrinted>
  <dcterms:created xsi:type="dcterms:W3CDTF">2019-08-20T11:50:00Z</dcterms:created>
  <dcterms:modified xsi:type="dcterms:W3CDTF">2019-09-17T05:32:00Z</dcterms:modified>
</cp:coreProperties>
</file>