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70E58" w:rsidRDefault="00A70E58">
      <w:pPr>
        <w:pStyle w:val="Postan"/>
        <w:rPr>
          <w:szCs w:val="28"/>
        </w:rPr>
      </w:pPr>
    </w:p>
    <w:p w:rsidR="00432E97" w:rsidRDefault="00432E97">
      <w:pPr>
        <w:pStyle w:val="Postan"/>
        <w:rPr>
          <w:szCs w:val="28"/>
        </w:rPr>
      </w:pPr>
      <w:r>
        <w:rPr>
          <w:szCs w:val="28"/>
        </w:rPr>
        <w:t>Российская Федерация</w:t>
      </w:r>
    </w:p>
    <w:p w:rsidR="00432E97" w:rsidRDefault="00432E97">
      <w:pPr>
        <w:pStyle w:val="Postan"/>
        <w:rPr>
          <w:szCs w:val="28"/>
        </w:rPr>
      </w:pPr>
      <w:r>
        <w:rPr>
          <w:szCs w:val="28"/>
        </w:rPr>
        <w:t>Администрация Сальского городского поселения</w:t>
      </w:r>
    </w:p>
    <w:p w:rsidR="00432E97" w:rsidRDefault="00432E97">
      <w:pPr>
        <w:pStyle w:val="Postan"/>
        <w:rPr>
          <w:szCs w:val="28"/>
        </w:rPr>
      </w:pPr>
      <w:r>
        <w:rPr>
          <w:szCs w:val="28"/>
        </w:rPr>
        <w:t>Сальского района</w:t>
      </w:r>
    </w:p>
    <w:p w:rsidR="00432E97" w:rsidRDefault="00432E97">
      <w:pPr>
        <w:pStyle w:val="Postan"/>
        <w:rPr>
          <w:szCs w:val="28"/>
        </w:rPr>
      </w:pPr>
      <w:r>
        <w:rPr>
          <w:szCs w:val="28"/>
        </w:rPr>
        <w:t>Ростовской области</w:t>
      </w:r>
    </w:p>
    <w:p w:rsidR="00432E97" w:rsidRDefault="005936D2">
      <w:pPr>
        <w:rPr>
          <w:b/>
          <w:sz w:val="28"/>
          <w:szCs w:val="28"/>
        </w:rPr>
      </w:pPr>
      <w:r w:rsidRPr="005936D2">
        <w:pict>
          <v:line id="_x0000_s1026" style="position:absolute;z-index:251657728" from="1.1pt,2.1pt" to="502.3pt,2.1pt" strokeweight=".53mm">
            <v:stroke joinstyle="miter"/>
          </v:line>
        </w:pict>
      </w:r>
    </w:p>
    <w:p w:rsidR="00432E97" w:rsidRPr="002B7ED9" w:rsidRDefault="00432E97">
      <w:pPr>
        <w:spacing w:after="260"/>
        <w:ind w:left="284"/>
        <w:jc w:val="center"/>
        <w:rPr>
          <w:b/>
          <w:sz w:val="32"/>
          <w:szCs w:val="32"/>
        </w:rPr>
      </w:pPr>
      <w:r w:rsidRPr="002B7ED9">
        <w:rPr>
          <w:b/>
          <w:sz w:val="32"/>
          <w:szCs w:val="32"/>
        </w:rPr>
        <w:t>РАСПОРЯЖЕНИЕ</w:t>
      </w:r>
    </w:p>
    <w:p w:rsidR="00975F0F" w:rsidRDefault="00FE5069" w:rsidP="00C1203A">
      <w:pPr>
        <w:spacing w:after="260"/>
        <w:jc w:val="center"/>
        <w:rPr>
          <w:sz w:val="28"/>
          <w:szCs w:val="28"/>
        </w:rPr>
      </w:pPr>
      <w:r w:rsidRPr="002B7ED9">
        <w:rPr>
          <w:sz w:val="28"/>
          <w:szCs w:val="28"/>
        </w:rPr>
        <w:t>о</w:t>
      </w:r>
      <w:r w:rsidR="00432E97" w:rsidRPr="002B7ED9">
        <w:rPr>
          <w:sz w:val="28"/>
          <w:szCs w:val="28"/>
        </w:rPr>
        <w:t>т</w:t>
      </w:r>
      <w:r w:rsidRPr="002B7ED9">
        <w:rPr>
          <w:sz w:val="28"/>
          <w:szCs w:val="28"/>
        </w:rPr>
        <w:t xml:space="preserve"> </w:t>
      </w:r>
      <w:r w:rsidR="00341AE7">
        <w:rPr>
          <w:sz w:val="28"/>
          <w:szCs w:val="28"/>
        </w:rPr>
        <w:t>18.12.2018</w:t>
      </w:r>
      <w:r w:rsidR="00432E97" w:rsidRPr="002B7ED9">
        <w:rPr>
          <w:sz w:val="28"/>
          <w:szCs w:val="28"/>
        </w:rPr>
        <w:t xml:space="preserve">                                                                                 </w:t>
      </w:r>
      <w:r w:rsidR="00D10D58" w:rsidRPr="002B7ED9">
        <w:rPr>
          <w:sz w:val="28"/>
          <w:szCs w:val="28"/>
        </w:rPr>
        <w:t xml:space="preserve"> </w:t>
      </w:r>
      <w:r w:rsidR="00432E97" w:rsidRPr="002B7ED9">
        <w:rPr>
          <w:sz w:val="28"/>
          <w:szCs w:val="28"/>
        </w:rPr>
        <w:t xml:space="preserve"> №</w:t>
      </w:r>
      <w:r w:rsidR="00E94AA0" w:rsidRPr="002B7ED9">
        <w:rPr>
          <w:sz w:val="28"/>
          <w:szCs w:val="28"/>
        </w:rPr>
        <w:t xml:space="preserve"> </w:t>
      </w:r>
      <w:r w:rsidR="00341AE7">
        <w:rPr>
          <w:sz w:val="28"/>
          <w:szCs w:val="28"/>
        </w:rPr>
        <w:t>301</w:t>
      </w:r>
    </w:p>
    <w:p w:rsidR="002B7ED9" w:rsidRDefault="002B7ED9" w:rsidP="00C1203A">
      <w:pPr>
        <w:spacing w:after="260"/>
        <w:jc w:val="center"/>
        <w:rPr>
          <w:sz w:val="28"/>
          <w:szCs w:val="28"/>
        </w:rPr>
      </w:pPr>
      <w:r>
        <w:rPr>
          <w:sz w:val="28"/>
          <w:szCs w:val="28"/>
        </w:rPr>
        <w:t>г. Сальск</w:t>
      </w:r>
    </w:p>
    <w:p w:rsidR="00E73BAF" w:rsidRPr="00D37F4B" w:rsidRDefault="00D92208" w:rsidP="00D92208">
      <w:pPr>
        <w:pStyle w:val="a9"/>
        <w:ind w:right="5220" w:firstLine="0"/>
        <w:rPr>
          <w:szCs w:val="28"/>
        </w:rPr>
      </w:pPr>
      <w:r w:rsidRPr="00D37F4B">
        <w:rPr>
          <w:szCs w:val="28"/>
        </w:rPr>
        <w:t>Об утверждении положения и состава Единой комиссии</w:t>
      </w:r>
      <w:r w:rsidR="00AA6C64" w:rsidRPr="00D37F4B">
        <w:rPr>
          <w:szCs w:val="28"/>
        </w:rPr>
        <w:t xml:space="preserve"> по определению </w:t>
      </w:r>
      <w:r w:rsidR="00D37F4B" w:rsidRPr="00D37F4B">
        <w:rPr>
          <w:color w:val="333333"/>
          <w:shd w:val="clear" w:color="auto" w:fill="FFFFFF"/>
        </w:rPr>
        <w:t>поставщиков (подрядчиков, исполнителей)</w:t>
      </w:r>
      <w:r w:rsidR="00D37F4B">
        <w:rPr>
          <w:color w:val="333333"/>
          <w:shd w:val="clear" w:color="auto" w:fill="FFFFFF"/>
        </w:rPr>
        <w:t xml:space="preserve"> </w:t>
      </w:r>
      <w:r w:rsidR="00AA6C64" w:rsidRPr="00D37F4B">
        <w:rPr>
          <w:szCs w:val="28"/>
        </w:rPr>
        <w:t xml:space="preserve">для заключения </w:t>
      </w:r>
      <w:r w:rsidR="00D37F4B" w:rsidRPr="00D37F4B">
        <w:rPr>
          <w:szCs w:val="28"/>
        </w:rPr>
        <w:t xml:space="preserve">муниципальных </w:t>
      </w:r>
      <w:r w:rsidR="00AA6C64" w:rsidRPr="00D37F4B">
        <w:rPr>
          <w:szCs w:val="28"/>
        </w:rPr>
        <w:t>контрактов на поставку товаров, выполнение работ, оказание услуг для нужд  Сальского городского поселения</w:t>
      </w:r>
    </w:p>
    <w:p w:rsidR="00D92208" w:rsidRDefault="00D92208" w:rsidP="00E73BAF">
      <w:pPr>
        <w:pStyle w:val="a9"/>
        <w:ind w:right="-25"/>
        <w:rPr>
          <w:szCs w:val="28"/>
        </w:rPr>
      </w:pPr>
    </w:p>
    <w:p w:rsidR="00D92208" w:rsidRDefault="0082217A" w:rsidP="00D92208">
      <w:pPr>
        <w:autoSpaceDE w:val="0"/>
        <w:autoSpaceDN w:val="0"/>
        <w:adjustRightInd w:val="0"/>
        <w:ind w:firstLine="709"/>
        <w:jc w:val="both"/>
        <w:rPr>
          <w:sz w:val="28"/>
          <w:szCs w:val="28"/>
        </w:rPr>
      </w:pPr>
      <w:r w:rsidRPr="0082217A">
        <w:rPr>
          <w:sz w:val="28"/>
          <w:szCs w:val="28"/>
        </w:rPr>
        <w:t xml:space="preserve">В соответствии со </w:t>
      </w:r>
      <w:hyperlink r:id="rId8" w:history="1">
        <w:r w:rsidRPr="0082217A">
          <w:rPr>
            <w:color w:val="0000FF"/>
            <w:sz w:val="28"/>
            <w:szCs w:val="28"/>
          </w:rPr>
          <w:t>статьей 39</w:t>
        </w:r>
      </w:hyperlink>
      <w:r w:rsidRPr="0082217A">
        <w:rPr>
          <w:sz w:val="28"/>
          <w:szCs w:val="28"/>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w:t>
      </w:r>
      <w:r w:rsidR="00D92208" w:rsidRPr="0082217A">
        <w:rPr>
          <w:sz w:val="28"/>
          <w:szCs w:val="28"/>
        </w:rPr>
        <w:t xml:space="preserve">» в целях осуществления закупок товаров, работ, услуг для обеспечения </w:t>
      </w:r>
      <w:r w:rsidRPr="0082217A">
        <w:rPr>
          <w:sz w:val="28"/>
          <w:szCs w:val="28"/>
        </w:rPr>
        <w:t xml:space="preserve">муниципальных </w:t>
      </w:r>
      <w:r w:rsidR="00D92208" w:rsidRPr="0082217A">
        <w:rPr>
          <w:sz w:val="28"/>
          <w:szCs w:val="28"/>
        </w:rPr>
        <w:t xml:space="preserve"> нужд  </w:t>
      </w:r>
    </w:p>
    <w:p w:rsidR="0082217A" w:rsidRPr="0082217A" w:rsidRDefault="0082217A" w:rsidP="00D92208">
      <w:pPr>
        <w:autoSpaceDE w:val="0"/>
        <w:autoSpaceDN w:val="0"/>
        <w:adjustRightInd w:val="0"/>
        <w:ind w:firstLine="709"/>
        <w:jc w:val="both"/>
        <w:rPr>
          <w:sz w:val="28"/>
          <w:szCs w:val="28"/>
        </w:rPr>
      </w:pPr>
    </w:p>
    <w:p w:rsidR="00D92208" w:rsidRDefault="00D92208" w:rsidP="00A70E58">
      <w:pPr>
        <w:pStyle w:val="af6"/>
        <w:numPr>
          <w:ilvl w:val="0"/>
          <w:numId w:val="22"/>
        </w:numPr>
        <w:tabs>
          <w:tab w:val="left" w:pos="0"/>
        </w:tabs>
        <w:autoSpaceDE w:val="0"/>
        <w:autoSpaceDN w:val="0"/>
        <w:adjustRightInd w:val="0"/>
        <w:ind w:left="0" w:firstLine="709"/>
        <w:jc w:val="both"/>
        <w:rPr>
          <w:sz w:val="28"/>
          <w:szCs w:val="28"/>
        </w:rPr>
      </w:pPr>
      <w:r w:rsidRPr="00D22DE4">
        <w:rPr>
          <w:sz w:val="28"/>
          <w:szCs w:val="28"/>
        </w:rPr>
        <w:t xml:space="preserve">Создать Единую комиссию по определению </w:t>
      </w:r>
      <w:r w:rsidR="00D22DE4" w:rsidRPr="00D22DE4">
        <w:rPr>
          <w:sz w:val="28"/>
          <w:szCs w:val="28"/>
          <w:shd w:val="clear" w:color="auto" w:fill="FFFFFF"/>
        </w:rPr>
        <w:t xml:space="preserve">поставщиков (подрядчиков, исполнителей) </w:t>
      </w:r>
      <w:r w:rsidRPr="00D22DE4">
        <w:rPr>
          <w:sz w:val="28"/>
          <w:szCs w:val="28"/>
        </w:rPr>
        <w:t xml:space="preserve"> для заключения</w:t>
      </w:r>
      <w:r w:rsidRPr="00B3440B">
        <w:rPr>
          <w:sz w:val="28"/>
          <w:szCs w:val="28"/>
        </w:rPr>
        <w:t xml:space="preserve"> контрактов на поставку товаров, выполнение работ, оказание услуг для нужд </w:t>
      </w:r>
      <w:r>
        <w:rPr>
          <w:sz w:val="28"/>
          <w:szCs w:val="28"/>
        </w:rPr>
        <w:t xml:space="preserve">Администрации Сальского городского поселения </w:t>
      </w:r>
      <w:r w:rsidRPr="00B3440B">
        <w:rPr>
          <w:sz w:val="28"/>
          <w:szCs w:val="28"/>
        </w:rPr>
        <w:t xml:space="preserve"> (далее – Единая комиссия).</w:t>
      </w:r>
    </w:p>
    <w:p w:rsidR="00D92208" w:rsidRPr="00606148" w:rsidRDefault="00D92208" w:rsidP="00A70E58">
      <w:pPr>
        <w:pStyle w:val="a9"/>
        <w:numPr>
          <w:ilvl w:val="0"/>
          <w:numId w:val="22"/>
        </w:numPr>
        <w:tabs>
          <w:tab w:val="left" w:pos="0"/>
        </w:tabs>
        <w:autoSpaceDE w:val="0"/>
        <w:autoSpaceDN w:val="0"/>
        <w:adjustRightInd w:val="0"/>
        <w:ind w:left="0" w:right="-29" w:firstLine="709"/>
        <w:rPr>
          <w:szCs w:val="28"/>
        </w:rPr>
      </w:pPr>
      <w:r w:rsidRPr="00606148">
        <w:rPr>
          <w:szCs w:val="28"/>
        </w:rPr>
        <w:t xml:space="preserve">Утвердить положение о Единой комиссии </w:t>
      </w:r>
      <w:r w:rsidR="00606148" w:rsidRPr="00606148">
        <w:rPr>
          <w:szCs w:val="28"/>
        </w:rPr>
        <w:t xml:space="preserve">по определению </w:t>
      </w:r>
      <w:r w:rsidR="00606148" w:rsidRPr="00606148">
        <w:rPr>
          <w:color w:val="333333"/>
          <w:shd w:val="clear" w:color="auto" w:fill="FFFFFF"/>
        </w:rPr>
        <w:t xml:space="preserve">поставщиков (подрядчиков, исполнителей) </w:t>
      </w:r>
      <w:r w:rsidR="00606148" w:rsidRPr="00606148">
        <w:rPr>
          <w:szCs w:val="28"/>
        </w:rPr>
        <w:t xml:space="preserve">для заключения муниципальных контрактов на поставку товаров, выполнение работ, оказание услуг для нужд  Сальского городского поселения </w:t>
      </w:r>
      <w:r w:rsidRPr="00606148">
        <w:rPr>
          <w:szCs w:val="28"/>
        </w:rPr>
        <w:t>согласно приложению № 1.</w:t>
      </w:r>
    </w:p>
    <w:p w:rsidR="00D92208" w:rsidRDefault="00D92208" w:rsidP="00A70E58">
      <w:pPr>
        <w:pStyle w:val="af6"/>
        <w:numPr>
          <w:ilvl w:val="0"/>
          <w:numId w:val="22"/>
        </w:numPr>
        <w:tabs>
          <w:tab w:val="left" w:pos="0"/>
        </w:tabs>
        <w:autoSpaceDE w:val="0"/>
        <w:autoSpaceDN w:val="0"/>
        <w:adjustRightInd w:val="0"/>
        <w:ind w:left="0" w:firstLine="709"/>
        <w:jc w:val="both"/>
        <w:rPr>
          <w:sz w:val="28"/>
          <w:szCs w:val="28"/>
        </w:rPr>
      </w:pPr>
      <w:r w:rsidRPr="00D22DE4">
        <w:rPr>
          <w:sz w:val="28"/>
          <w:szCs w:val="28"/>
        </w:rPr>
        <w:t xml:space="preserve">Утвердить состав Единой комиссии по определению </w:t>
      </w:r>
      <w:r w:rsidR="0082217A" w:rsidRPr="00D22DE4">
        <w:rPr>
          <w:sz w:val="28"/>
          <w:szCs w:val="28"/>
          <w:shd w:val="clear" w:color="auto" w:fill="FFFFFF"/>
        </w:rPr>
        <w:t xml:space="preserve">поставщиков (подрядчиков, исполнителей) </w:t>
      </w:r>
      <w:r w:rsidRPr="00D22DE4">
        <w:rPr>
          <w:sz w:val="28"/>
          <w:szCs w:val="28"/>
        </w:rPr>
        <w:t xml:space="preserve"> для заключения контрактов на поставку товаров, выполнение работ, оказание</w:t>
      </w:r>
      <w:r w:rsidRPr="00B3440B">
        <w:rPr>
          <w:sz w:val="28"/>
          <w:szCs w:val="28"/>
        </w:rPr>
        <w:t xml:space="preserve"> услуг для нужд </w:t>
      </w:r>
      <w:r>
        <w:rPr>
          <w:sz w:val="28"/>
          <w:szCs w:val="28"/>
        </w:rPr>
        <w:t>Сальского городского поселения согла</w:t>
      </w:r>
      <w:r w:rsidRPr="00B3440B">
        <w:rPr>
          <w:sz w:val="28"/>
          <w:szCs w:val="28"/>
        </w:rPr>
        <w:t>сно приложению № 2.</w:t>
      </w:r>
    </w:p>
    <w:p w:rsidR="000647D0" w:rsidRDefault="000647D0" w:rsidP="00A70E58">
      <w:pPr>
        <w:pStyle w:val="af6"/>
        <w:numPr>
          <w:ilvl w:val="0"/>
          <w:numId w:val="22"/>
        </w:numPr>
        <w:tabs>
          <w:tab w:val="left" w:pos="0"/>
        </w:tabs>
        <w:ind w:left="0" w:firstLine="709"/>
        <w:jc w:val="both"/>
        <w:rPr>
          <w:sz w:val="28"/>
          <w:szCs w:val="28"/>
        </w:rPr>
      </w:pPr>
      <w:r w:rsidRPr="00B91F2B">
        <w:rPr>
          <w:sz w:val="28"/>
          <w:szCs w:val="28"/>
        </w:rPr>
        <w:t>Распоряжени</w:t>
      </w:r>
      <w:r w:rsidR="00D22DE4">
        <w:rPr>
          <w:sz w:val="28"/>
          <w:szCs w:val="28"/>
        </w:rPr>
        <w:t>я</w:t>
      </w:r>
      <w:r w:rsidRPr="00B91F2B">
        <w:rPr>
          <w:sz w:val="28"/>
          <w:szCs w:val="28"/>
        </w:rPr>
        <w:t xml:space="preserve"> Администрации Сальского городского поселения от 2</w:t>
      </w:r>
      <w:r w:rsidR="005E3A4C">
        <w:rPr>
          <w:sz w:val="28"/>
          <w:szCs w:val="28"/>
        </w:rPr>
        <w:t>2</w:t>
      </w:r>
      <w:r w:rsidRPr="00B91F2B">
        <w:rPr>
          <w:sz w:val="28"/>
          <w:szCs w:val="28"/>
        </w:rPr>
        <w:t>.</w:t>
      </w:r>
      <w:r w:rsidR="005E3A4C">
        <w:rPr>
          <w:sz w:val="28"/>
          <w:szCs w:val="28"/>
        </w:rPr>
        <w:t>08</w:t>
      </w:r>
      <w:r w:rsidRPr="00B91F2B">
        <w:rPr>
          <w:sz w:val="28"/>
          <w:szCs w:val="28"/>
        </w:rPr>
        <w:t>.201</w:t>
      </w:r>
      <w:r w:rsidR="005E3A4C">
        <w:rPr>
          <w:sz w:val="28"/>
          <w:szCs w:val="28"/>
        </w:rPr>
        <w:t>8</w:t>
      </w:r>
      <w:r w:rsidRPr="00B91F2B">
        <w:rPr>
          <w:sz w:val="28"/>
          <w:szCs w:val="28"/>
        </w:rPr>
        <w:t xml:space="preserve">г. </w:t>
      </w:r>
      <w:r w:rsidR="00C261D3">
        <w:rPr>
          <w:sz w:val="28"/>
          <w:szCs w:val="28"/>
        </w:rPr>
        <w:t xml:space="preserve"> </w:t>
      </w:r>
      <w:r w:rsidRPr="00B91F2B">
        <w:rPr>
          <w:sz w:val="28"/>
          <w:szCs w:val="28"/>
        </w:rPr>
        <w:t xml:space="preserve">№ </w:t>
      </w:r>
      <w:r w:rsidR="005E3A4C" w:rsidRPr="005C1A80">
        <w:rPr>
          <w:sz w:val="28"/>
          <w:szCs w:val="28"/>
        </w:rPr>
        <w:t>143</w:t>
      </w:r>
      <w:r w:rsidRPr="005C1A80">
        <w:rPr>
          <w:sz w:val="28"/>
          <w:szCs w:val="28"/>
        </w:rPr>
        <w:t xml:space="preserve">  «</w:t>
      </w:r>
      <w:r w:rsidR="00C261D3">
        <w:rPr>
          <w:sz w:val="28"/>
          <w:szCs w:val="28"/>
        </w:rPr>
        <w:t xml:space="preserve">Об утверждении положения и состава Единой комиссии по определению поставщиков, подрядчиков, исполнителей для заключения контрактов на поставку товаров, выполнения работ, оказание услуг для нужд Администрации Сальского </w:t>
      </w:r>
      <w:r w:rsidRPr="005C1A80">
        <w:rPr>
          <w:sz w:val="28"/>
          <w:szCs w:val="28"/>
        </w:rPr>
        <w:t xml:space="preserve"> городского поселения</w:t>
      </w:r>
      <w:r w:rsidR="00C261D3">
        <w:rPr>
          <w:sz w:val="28"/>
          <w:szCs w:val="28"/>
        </w:rPr>
        <w:t>»</w:t>
      </w:r>
      <w:r w:rsidR="00D22DE4">
        <w:rPr>
          <w:sz w:val="28"/>
          <w:szCs w:val="28"/>
        </w:rPr>
        <w:t>; от 17.08.2018 № 183 «О внесении изменения в распоряжение Администрации Сальского городского поселения от 22.08.2016  №143»</w:t>
      </w:r>
      <w:r w:rsidR="005C1A80">
        <w:rPr>
          <w:sz w:val="28"/>
          <w:szCs w:val="28"/>
        </w:rPr>
        <w:t xml:space="preserve"> считать утратившим силу с 01 января 2019 года</w:t>
      </w:r>
      <w:r w:rsidR="00470B89">
        <w:rPr>
          <w:sz w:val="28"/>
          <w:szCs w:val="28"/>
        </w:rPr>
        <w:t>.</w:t>
      </w:r>
    </w:p>
    <w:p w:rsidR="00B85D03" w:rsidRPr="00B85D03" w:rsidRDefault="00B85D03" w:rsidP="00A70E58">
      <w:pPr>
        <w:pStyle w:val="af6"/>
        <w:rPr>
          <w:sz w:val="28"/>
          <w:szCs w:val="28"/>
        </w:rPr>
      </w:pPr>
    </w:p>
    <w:p w:rsidR="00B85D03" w:rsidRPr="00B85D03" w:rsidRDefault="00B85D03" w:rsidP="00A70E58">
      <w:pPr>
        <w:tabs>
          <w:tab w:val="left" w:pos="0"/>
        </w:tabs>
        <w:ind w:left="709"/>
        <w:jc w:val="both"/>
        <w:rPr>
          <w:sz w:val="28"/>
          <w:szCs w:val="28"/>
        </w:rPr>
      </w:pPr>
    </w:p>
    <w:p w:rsidR="00C250D8" w:rsidRPr="00186F0D" w:rsidRDefault="00D22DE4" w:rsidP="00A70E58">
      <w:pPr>
        <w:pStyle w:val="ConsPlusNormal"/>
        <w:widowControl/>
        <w:tabs>
          <w:tab w:val="left" w:pos="0"/>
        </w:tabs>
        <w:adjustRightInd w:val="0"/>
        <w:ind w:firstLine="709"/>
        <w:jc w:val="both"/>
        <w:rPr>
          <w:rFonts w:ascii="Times New Roman" w:hAnsi="Times New Roman" w:cs="Times New Roman"/>
          <w:sz w:val="28"/>
          <w:szCs w:val="28"/>
        </w:rPr>
      </w:pPr>
      <w:r>
        <w:rPr>
          <w:rFonts w:ascii="Times New Roman" w:hAnsi="Times New Roman" w:cs="Times New Roman"/>
          <w:spacing w:val="-4"/>
          <w:sz w:val="28"/>
          <w:szCs w:val="28"/>
        </w:rPr>
        <w:t>5</w:t>
      </w:r>
      <w:r w:rsidR="005C1A80">
        <w:rPr>
          <w:rFonts w:ascii="Times New Roman" w:hAnsi="Times New Roman" w:cs="Times New Roman"/>
          <w:spacing w:val="-4"/>
          <w:sz w:val="28"/>
          <w:szCs w:val="28"/>
        </w:rPr>
        <w:t>.</w:t>
      </w:r>
      <w:r w:rsidR="00D92208" w:rsidRPr="004B20EA">
        <w:rPr>
          <w:rFonts w:ascii="Times New Roman" w:hAnsi="Times New Roman" w:cs="Times New Roman"/>
          <w:spacing w:val="-4"/>
          <w:sz w:val="28"/>
          <w:szCs w:val="28"/>
        </w:rPr>
        <w:t xml:space="preserve"> </w:t>
      </w:r>
      <w:r w:rsidR="00C250D8" w:rsidRPr="00186F0D">
        <w:rPr>
          <w:rFonts w:ascii="Times New Roman" w:hAnsi="Times New Roman" w:cs="Times New Roman"/>
          <w:spacing w:val="-4"/>
          <w:sz w:val="28"/>
          <w:szCs w:val="28"/>
        </w:rPr>
        <w:t>Начальнику отдела по общим и орг</w:t>
      </w:r>
      <w:r w:rsidR="00C250D8">
        <w:rPr>
          <w:rFonts w:ascii="Times New Roman" w:hAnsi="Times New Roman" w:cs="Times New Roman"/>
          <w:spacing w:val="-4"/>
          <w:sz w:val="28"/>
          <w:szCs w:val="28"/>
        </w:rPr>
        <w:t>анизационным вопросам  разместить настоящее постановление</w:t>
      </w:r>
      <w:r w:rsidR="00C250D8" w:rsidRPr="00186F0D">
        <w:rPr>
          <w:rFonts w:ascii="Times New Roman" w:hAnsi="Times New Roman" w:cs="Times New Roman"/>
          <w:spacing w:val="-4"/>
          <w:sz w:val="28"/>
          <w:szCs w:val="28"/>
        </w:rPr>
        <w:t xml:space="preserve"> на официальном Интернет-сайте Администрации Сальского городского поселения и опубликовать его в информационном бюллетене Сальского городского поселения</w:t>
      </w:r>
    </w:p>
    <w:p w:rsidR="00D92208" w:rsidRDefault="00C250D8" w:rsidP="00A70E58">
      <w:pPr>
        <w:pStyle w:val="ConsPlusNormal"/>
        <w:widowControl/>
        <w:tabs>
          <w:tab w:val="left" w:pos="0"/>
        </w:tabs>
        <w:ind w:firstLine="709"/>
        <w:jc w:val="both"/>
        <w:rPr>
          <w:rFonts w:ascii="Times New Roman" w:hAnsi="Times New Roman" w:cs="Times New Roman"/>
          <w:sz w:val="28"/>
          <w:szCs w:val="28"/>
        </w:rPr>
      </w:pPr>
      <w:r>
        <w:rPr>
          <w:rFonts w:ascii="Times New Roman" w:hAnsi="Times New Roman" w:cs="Times New Roman"/>
          <w:spacing w:val="-4"/>
          <w:sz w:val="28"/>
          <w:szCs w:val="28"/>
        </w:rPr>
        <w:t>6</w:t>
      </w:r>
      <w:r w:rsidR="00D92208">
        <w:rPr>
          <w:rFonts w:ascii="Times New Roman" w:hAnsi="Times New Roman" w:cs="Times New Roman"/>
          <w:sz w:val="28"/>
          <w:szCs w:val="28"/>
        </w:rPr>
        <w:t xml:space="preserve">.  </w:t>
      </w:r>
      <w:r w:rsidR="00D92208" w:rsidRPr="001B3B86">
        <w:rPr>
          <w:rFonts w:ascii="Times New Roman" w:hAnsi="Times New Roman" w:cs="Times New Roman"/>
          <w:sz w:val="28"/>
          <w:szCs w:val="28"/>
        </w:rPr>
        <w:t xml:space="preserve">Контроль за исполнением настоящего </w:t>
      </w:r>
      <w:r w:rsidR="00D92208">
        <w:rPr>
          <w:rFonts w:ascii="Times New Roman" w:hAnsi="Times New Roman" w:cs="Times New Roman"/>
          <w:sz w:val="28"/>
          <w:szCs w:val="28"/>
        </w:rPr>
        <w:t>распоряжения</w:t>
      </w:r>
      <w:r w:rsidR="00D92208" w:rsidRPr="001B3B86">
        <w:rPr>
          <w:rFonts w:ascii="Times New Roman" w:hAnsi="Times New Roman" w:cs="Times New Roman"/>
          <w:sz w:val="28"/>
          <w:szCs w:val="28"/>
        </w:rPr>
        <w:t xml:space="preserve"> возложить на заместителя Главы Администрации по </w:t>
      </w:r>
      <w:r w:rsidR="00D92208">
        <w:rPr>
          <w:rFonts w:ascii="Times New Roman" w:hAnsi="Times New Roman" w:cs="Times New Roman"/>
          <w:sz w:val="28"/>
          <w:szCs w:val="28"/>
        </w:rPr>
        <w:t>финансово-</w:t>
      </w:r>
      <w:r w:rsidR="00D92208" w:rsidRPr="001B3B86">
        <w:rPr>
          <w:rFonts w:ascii="Times New Roman" w:hAnsi="Times New Roman" w:cs="Times New Roman"/>
          <w:sz w:val="28"/>
          <w:szCs w:val="28"/>
        </w:rPr>
        <w:t>экономи</w:t>
      </w:r>
      <w:r w:rsidR="00D92208">
        <w:rPr>
          <w:rFonts w:ascii="Times New Roman" w:hAnsi="Times New Roman" w:cs="Times New Roman"/>
          <w:sz w:val="28"/>
          <w:szCs w:val="28"/>
        </w:rPr>
        <w:t>ческим вопросам</w:t>
      </w:r>
      <w:r w:rsidR="00D92208" w:rsidRPr="001B3B86">
        <w:rPr>
          <w:rFonts w:ascii="Times New Roman" w:hAnsi="Times New Roman" w:cs="Times New Roman"/>
          <w:sz w:val="28"/>
          <w:szCs w:val="28"/>
        </w:rPr>
        <w:t xml:space="preserve"> </w:t>
      </w:r>
      <w:r w:rsidR="00D92208">
        <w:rPr>
          <w:rFonts w:ascii="Times New Roman" w:hAnsi="Times New Roman" w:cs="Times New Roman"/>
          <w:sz w:val="28"/>
          <w:szCs w:val="28"/>
        </w:rPr>
        <w:t>Е.В.</w:t>
      </w:r>
      <w:r w:rsidR="00A70E58">
        <w:rPr>
          <w:rFonts w:ascii="Times New Roman" w:hAnsi="Times New Roman" w:cs="Times New Roman"/>
          <w:sz w:val="28"/>
          <w:szCs w:val="28"/>
        </w:rPr>
        <w:t xml:space="preserve"> </w:t>
      </w:r>
      <w:r w:rsidR="00D92208">
        <w:rPr>
          <w:rFonts w:ascii="Times New Roman" w:hAnsi="Times New Roman" w:cs="Times New Roman"/>
          <w:sz w:val="28"/>
          <w:szCs w:val="28"/>
        </w:rPr>
        <w:t>Ерохину.</w:t>
      </w:r>
    </w:p>
    <w:p w:rsidR="005C1A80" w:rsidRPr="007F2A1E" w:rsidRDefault="005C1A80" w:rsidP="00296742">
      <w:pPr>
        <w:pStyle w:val="ConsPlusNormal"/>
        <w:widowControl/>
        <w:spacing w:after="120"/>
        <w:ind w:firstLine="709"/>
        <w:jc w:val="both"/>
        <w:rPr>
          <w:rFonts w:ascii="Times New Roman" w:hAnsi="Times New Roman" w:cs="Times New Roman"/>
          <w:sz w:val="28"/>
          <w:szCs w:val="28"/>
        </w:rPr>
      </w:pPr>
    </w:p>
    <w:p w:rsidR="00E73BAF" w:rsidRDefault="00E73BAF" w:rsidP="00A70E58">
      <w:pPr>
        <w:pStyle w:val="a9"/>
        <w:ind w:right="-25" w:firstLine="0"/>
        <w:rPr>
          <w:szCs w:val="28"/>
        </w:rPr>
      </w:pPr>
      <w:r>
        <w:rPr>
          <w:szCs w:val="28"/>
        </w:rPr>
        <w:t>Глава Администрации</w:t>
      </w:r>
    </w:p>
    <w:p w:rsidR="00E73BAF" w:rsidRDefault="00E73BAF" w:rsidP="00A70E58">
      <w:pPr>
        <w:pStyle w:val="a9"/>
        <w:ind w:right="-25" w:firstLine="0"/>
        <w:rPr>
          <w:szCs w:val="28"/>
        </w:rPr>
      </w:pPr>
      <w:r>
        <w:rPr>
          <w:szCs w:val="28"/>
        </w:rPr>
        <w:t>Сальского городского поселения</w:t>
      </w:r>
      <w:r>
        <w:rPr>
          <w:szCs w:val="28"/>
        </w:rPr>
        <w:tab/>
      </w:r>
      <w:r>
        <w:rPr>
          <w:szCs w:val="28"/>
        </w:rPr>
        <w:tab/>
      </w:r>
      <w:r>
        <w:rPr>
          <w:szCs w:val="28"/>
        </w:rPr>
        <w:tab/>
      </w:r>
      <w:r w:rsidR="00A70E58">
        <w:rPr>
          <w:szCs w:val="28"/>
        </w:rPr>
        <w:t xml:space="preserve">                </w:t>
      </w:r>
      <w:r w:rsidR="00B477B5">
        <w:rPr>
          <w:szCs w:val="28"/>
        </w:rPr>
        <w:t xml:space="preserve"> </w:t>
      </w:r>
      <w:r w:rsidR="0039056D">
        <w:rPr>
          <w:szCs w:val="28"/>
        </w:rPr>
        <w:t xml:space="preserve">Г.В. </w:t>
      </w:r>
      <w:r w:rsidR="00D92047">
        <w:rPr>
          <w:szCs w:val="28"/>
        </w:rPr>
        <w:t xml:space="preserve"> </w:t>
      </w:r>
      <w:r w:rsidR="0039056D">
        <w:rPr>
          <w:szCs w:val="28"/>
        </w:rPr>
        <w:t>Миргород</w:t>
      </w:r>
    </w:p>
    <w:p w:rsidR="005C1A80" w:rsidRDefault="005C1A80" w:rsidP="00A70E58">
      <w:pPr>
        <w:pStyle w:val="a9"/>
        <w:ind w:right="-25" w:firstLine="0"/>
        <w:rPr>
          <w:szCs w:val="28"/>
        </w:rPr>
      </w:pPr>
    </w:p>
    <w:p w:rsidR="00606148" w:rsidRDefault="00606148" w:rsidP="00A70E58">
      <w:pPr>
        <w:pStyle w:val="a9"/>
        <w:ind w:right="-25" w:firstLine="0"/>
        <w:rPr>
          <w:szCs w:val="28"/>
        </w:rPr>
      </w:pPr>
    </w:p>
    <w:p w:rsidR="005C1A80" w:rsidRDefault="005C1A80" w:rsidP="00B477B5">
      <w:pPr>
        <w:ind w:firstLine="708"/>
        <w:rPr>
          <w:rFonts w:ascii="Arial" w:hAnsi="Arial" w:cs="Arial"/>
          <w:sz w:val="14"/>
          <w:szCs w:val="14"/>
          <w:lang w:eastAsia="ru-RU"/>
        </w:rPr>
      </w:pPr>
    </w:p>
    <w:p w:rsidR="00367F47" w:rsidRDefault="00367F47" w:rsidP="00B477B5">
      <w:pPr>
        <w:ind w:firstLine="708"/>
        <w:rPr>
          <w:rFonts w:ascii="Arial" w:hAnsi="Arial" w:cs="Arial"/>
          <w:sz w:val="14"/>
          <w:szCs w:val="14"/>
          <w:lang w:eastAsia="ru-RU"/>
        </w:rPr>
      </w:pPr>
    </w:p>
    <w:p w:rsidR="00606148" w:rsidRDefault="00606148" w:rsidP="00B477B5">
      <w:pPr>
        <w:ind w:firstLine="708"/>
        <w:rPr>
          <w:rFonts w:ascii="Arial" w:hAnsi="Arial" w:cs="Arial"/>
          <w:sz w:val="14"/>
          <w:szCs w:val="14"/>
          <w:lang w:eastAsia="ru-RU"/>
        </w:rPr>
      </w:pPr>
    </w:p>
    <w:p w:rsidR="00606148" w:rsidRDefault="00606148" w:rsidP="00B477B5">
      <w:pPr>
        <w:ind w:firstLine="708"/>
        <w:rPr>
          <w:rFonts w:ascii="Arial" w:hAnsi="Arial" w:cs="Arial"/>
          <w:sz w:val="14"/>
          <w:szCs w:val="14"/>
          <w:lang w:eastAsia="ru-RU"/>
        </w:rPr>
      </w:pPr>
    </w:p>
    <w:p w:rsidR="00606148" w:rsidRDefault="00606148" w:rsidP="00B477B5">
      <w:pPr>
        <w:ind w:firstLine="708"/>
        <w:rPr>
          <w:rFonts w:ascii="Arial" w:hAnsi="Arial" w:cs="Arial"/>
          <w:sz w:val="14"/>
          <w:szCs w:val="14"/>
          <w:lang w:eastAsia="ru-RU"/>
        </w:rPr>
      </w:pPr>
    </w:p>
    <w:p w:rsidR="00606148" w:rsidRDefault="00606148" w:rsidP="00B477B5">
      <w:pPr>
        <w:ind w:firstLine="708"/>
        <w:rPr>
          <w:rFonts w:ascii="Arial" w:hAnsi="Arial" w:cs="Arial"/>
          <w:sz w:val="14"/>
          <w:szCs w:val="14"/>
          <w:lang w:eastAsia="ru-RU"/>
        </w:rPr>
      </w:pPr>
    </w:p>
    <w:p w:rsidR="00606148" w:rsidRDefault="00606148" w:rsidP="00B477B5">
      <w:pPr>
        <w:ind w:firstLine="708"/>
        <w:rPr>
          <w:rFonts w:ascii="Arial" w:hAnsi="Arial" w:cs="Arial"/>
          <w:sz w:val="14"/>
          <w:szCs w:val="14"/>
          <w:lang w:eastAsia="ru-RU"/>
        </w:rPr>
      </w:pPr>
    </w:p>
    <w:p w:rsidR="00606148" w:rsidRDefault="00606148" w:rsidP="00B477B5">
      <w:pPr>
        <w:ind w:firstLine="708"/>
        <w:rPr>
          <w:rFonts w:ascii="Arial" w:hAnsi="Arial" w:cs="Arial"/>
          <w:sz w:val="14"/>
          <w:szCs w:val="14"/>
          <w:lang w:eastAsia="ru-RU"/>
        </w:rPr>
      </w:pPr>
    </w:p>
    <w:p w:rsidR="00606148" w:rsidRDefault="00606148" w:rsidP="00B477B5">
      <w:pPr>
        <w:ind w:firstLine="708"/>
        <w:rPr>
          <w:rFonts w:ascii="Arial" w:hAnsi="Arial" w:cs="Arial"/>
          <w:sz w:val="14"/>
          <w:szCs w:val="14"/>
          <w:lang w:eastAsia="ru-RU"/>
        </w:rPr>
      </w:pPr>
    </w:p>
    <w:p w:rsidR="00606148" w:rsidRDefault="00606148" w:rsidP="00B477B5">
      <w:pPr>
        <w:ind w:firstLine="708"/>
        <w:rPr>
          <w:rFonts w:ascii="Arial" w:hAnsi="Arial" w:cs="Arial"/>
          <w:sz w:val="14"/>
          <w:szCs w:val="14"/>
          <w:lang w:eastAsia="ru-RU"/>
        </w:rPr>
      </w:pPr>
    </w:p>
    <w:p w:rsidR="00606148" w:rsidRDefault="00606148" w:rsidP="00B477B5">
      <w:pPr>
        <w:ind w:firstLine="708"/>
        <w:rPr>
          <w:rFonts w:ascii="Arial" w:hAnsi="Arial" w:cs="Arial"/>
          <w:sz w:val="14"/>
          <w:szCs w:val="14"/>
          <w:lang w:eastAsia="ru-RU"/>
        </w:rPr>
      </w:pPr>
    </w:p>
    <w:p w:rsidR="00606148" w:rsidRDefault="00606148" w:rsidP="00B477B5">
      <w:pPr>
        <w:ind w:firstLine="708"/>
        <w:rPr>
          <w:rFonts w:ascii="Arial" w:hAnsi="Arial" w:cs="Arial"/>
          <w:sz w:val="14"/>
          <w:szCs w:val="14"/>
          <w:lang w:eastAsia="ru-RU"/>
        </w:rPr>
      </w:pPr>
    </w:p>
    <w:p w:rsidR="00606148" w:rsidRDefault="00606148" w:rsidP="00B477B5">
      <w:pPr>
        <w:ind w:firstLine="708"/>
        <w:rPr>
          <w:rFonts w:ascii="Arial" w:hAnsi="Arial" w:cs="Arial"/>
          <w:sz w:val="14"/>
          <w:szCs w:val="14"/>
          <w:lang w:eastAsia="ru-RU"/>
        </w:rPr>
      </w:pPr>
    </w:p>
    <w:p w:rsidR="00606148" w:rsidRDefault="00606148" w:rsidP="00B477B5">
      <w:pPr>
        <w:ind w:firstLine="708"/>
        <w:rPr>
          <w:rFonts w:ascii="Arial" w:hAnsi="Arial" w:cs="Arial"/>
          <w:sz w:val="14"/>
          <w:szCs w:val="14"/>
          <w:lang w:eastAsia="ru-RU"/>
        </w:rPr>
      </w:pPr>
    </w:p>
    <w:p w:rsidR="00606148" w:rsidRDefault="00606148" w:rsidP="00B477B5">
      <w:pPr>
        <w:ind w:firstLine="708"/>
        <w:rPr>
          <w:rFonts w:ascii="Arial" w:hAnsi="Arial" w:cs="Arial"/>
          <w:sz w:val="14"/>
          <w:szCs w:val="14"/>
          <w:lang w:eastAsia="ru-RU"/>
        </w:rPr>
      </w:pPr>
    </w:p>
    <w:p w:rsidR="00606148" w:rsidRDefault="00606148" w:rsidP="00B477B5">
      <w:pPr>
        <w:ind w:firstLine="708"/>
        <w:rPr>
          <w:rFonts w:ascii="Arial" w:hAnsi="Arial" w:cs="Arial"/>
          <w:sz w:val="14"/>
          <w:szCs w:val="14"/>
          <w:lang w:eastAsia="ru-RU"/>
        </w:rPr>
      </w:pPr>
    </w:p>
    <w:p w:rsidR="00606148" w:rsidRDefault="00606148" w:rsidP="00B477B5">
      <w:pPr>
        <w:ind w:firstLine="708"/>
        <w:rPr>
          <w:rFonts w:ascii="Arial" w:hAnsi="Arial" w:cs="Arial"/>
          <w:sz w:val="14"/>
          <w:szCs w:val="14"/>
          <w:lang w:eastAsia="ru-RU"/>
        </w:rPr>
      </w:pPr>
    </w:p>
    <w:p w:rsidR="00606148" w:rsidRDefault="00606148" w:rsidP="00B477B5">
      <w:pPr>
        <w:ind w:firstLine="708"/>
        <w:rPr>
          <w:rFonts w:ascii="Arial" w:hAnsi="Arial" w:cs="Arial"/>
          <w:sz w:val="14"/>
          <w:szCs w:val="14"/>
          <w:lang w:eastAsia="ru-RU"/>
        </w:rPr>
      </w:pPr>
    </w:p>
    <w:p w:rsidR="00606148" w:rsidRDefault="00606148" w:rsidP="00B477B5">
      <w:pPr>
        <w:ind w:firstLine="708"/>
        <w:rPr>
          <w:rFonts w:ascii="Arial" w:hAnsi="Arial" w:cs="Arial"/>
          <w:sz w:val="14"/>
          <w:szCs w:val="14"/>
          <w:lang w:eastAsia="ru-RU"/>
        </w:rPr>
      </w:pPr>
    </w:p>
    <w:p w:rsidR="00606148" w:rsidRDefault="00606148" w:rsidP="00B477B5">
      <w:pPr>
        <w:ind w:firstLine="708"/>
        <w:rPr>
          <w:rFonts w:ascii="Arial" w:hAnsi="Arial" w:cs="Arial"/>
          <w:sz w:val="14"/>
          <w:szCs w:val="14"/>
          <w:lang w:eastAsia="ru-RU"/>
        </w:rPr>
      </w:pPr>
    </w:p>
    <w:p w:rsidR="00606148" w:rsidRDefault="00606148" w:rsidP="00B477B5">
      <w:pPr>
        <w:ind w:firstLine="708"/>
        <w:rPr>
          <w:rFonts w:ascii="Arial" w:hAnsi="Arial" w:cs="Arial"/>
          <w:sz w:val="14"/>
          <w:szCs w:val="14"/>
          <w:lang w:eastAsia="ru-RU"/>
        </w:rPr>
      </w:pPr>
    </w:p>
    <w:p w:rsidR="00606148" w:rsidRDefault="00606148" w:rsidP="00B477B5">
      <w:pPr>
        <w:ind w:firstLine="708"/>
        <w:rPr>
          <w:rFonts w:ascii="Arial" w:hAnsi="Arial" w:cs="Arial"/>
          <w:sz w:val="14"/>
          <w:szCs w:val="14"/>
          <w:lang w:eastAsia="ru-RU"/>
        </w:rPr>
      </w:pPr>
    </w:p>
    <w:p w:rsidR="00606148" w:rsidRDefault="00606148" w:rsidP="00B477B5">
      <w:pPr>
        <w:ind w:firstLine="708"/>
        <w:rPr>
          <w:rFonts w:ascii="Arial" w:hAnsi="Arial" w:cs="Arial"/>
          <w:sz w:val="14"/>
          <w:szCs w:val="14"/>
          <w:lang w:eastAsia="ru-RU"/>
        </w:rPr>
      </w:pPr>
    </w:p>
    <w:p w:rsidR="00606148" w:rsidRDefault="00606148" w:rsidP="00B477B5">
      <w:pPr>
        <w:ind w:firstLine="708"/>
        <w:rPr>
          <w:rFonts w:ascii="Arial" w:hAnsi="Arial" w:cs="Arial"/>
          <w:sz w:val="14"/>
          <w:szCs w:val="14"/>
          <w:lang w:eastAsia="ru-RU"/>
        </w:rPr>
      </w:pPr>
    </w:p>
    <w:p w:rsidR="00606148" w:rsidRDefault="00606148" w:rsidP="00B477B5">
      <w:pPr>
        <w:ind w:firstLine="708"/>
        <w:rPr>
          <w:rFonts w:ascii="Arial" w:hAnsi="Arial" w:cs="Arial"/>
          <w:sz w:val="14"/>
          <w:szCs w:val="14"/>
          <w:lang w:eastAsia="ru-RU"/>
        </w:rPr>
      </w:pPr>
    </w:p>
    <w:p w:rsidR="00606148" w:rsidRDefault="00606148" w:rsidP="00B477B5">
      <w:pPr>
        <w:ind w:firstLine="708"/>
        <w:rPr>
          <w:rFonts w:ascii="Arial" w:hAnsi="Arial" w:cs="Arial"/>
          <w:sz w:val="14"/>
          <w:szCs w:val="14"/>
          <w:lang w:eastAsia="ru-RU"/>
        </w:rPr>
      </w:pPr>
    </w:p>
    <w:p w:rsidR="00606148" w:rsidRDefault="00606148" w:rsidP="00B477B5">
      <w:pPr>
        <w:ind w:firstLine="708"/>
        <w:rPr>
          <w:rFonts w:ascii="Arial" w:hAnsi="Arial" w:cs="Arial"/>
          <w:sz w:val="14"/>
          <w:szCs w:val="14"/>
          <w:lang w:eastAsia="ru-RU"/>
        </w:rPr>
      </w:pPr>
    </w:p>
    <w:p w:rsidR="00606148" w:rsidRDefault="00606148" w:rsidP="00B477B5">
      <w:pPr>
        <w:ind w:firstLine="708"/>
        <w:rPr>
          <w:rFonts w:ascii="Arial" w:hAnsi="Arial" w:cs="Arial"/>
          <w:sz w:val="14"/>
          <w:szCs w:val="14"/>
          <w:lang w:eastAsia="ru-RU"/>
        </w:rPr>
      </w:pPr>
    </w:p>
    <w:p w:rsidR="00606148" w:rsidRDefault="00606148" w:rsidP="00B477B5">
      <w:pPr>
        <w:ind w:firstLine="708"/>
        <w:rPr>
          <w:rFonts w:ascii="Arial" w:hAnsi="Arial" w:cs="Arial"/>
          <w:sz w:val="14"/>
          <w:szCs w:val="14"/>
          <w:lang w:eastAsia="ru-RU"/>
        </w:rPr>
      </w:pPr>
    </w:p>
    <w:p w:rsidR="00606148" w:rsidRDefault="00606148" w:rsidP="00B477B5">
      <w:pPr>
        <w:ind w:firstLine="708"/>
        <w:rPr>
          <w:rFonts w:ascii="Arial" w:hAnsi="Arial" w:cs="Arial"/>
          <w:sz w:val="14"/>
          <w:szCs w:val="14"/>
          <w:lang w:eastAsia="ru-RU"/>
        </w:rPr>
      </w:pPr>
    </w:p>
    <w:p w:rsidR="00606148" w:rsidRDefault="00606148" w:rsidP="00B477B5">
      <w:pPr>
        <w:ind w:firstLine="708"/>
        <w:rPr>
          <w:rFonts w:ascii="Arial" w:hAnsi="Arial" w:cs="Arial"/>
          <w:sz w:val="14"/>
          <w:szCs w:val="14"/>
          <w:lang w:eastAsia="ru-RU"/>
        </w:rPr>
      </w:pPr>
    </w:p>
    <w:p w:rsidR="00606148" w:rsidRDefault="00606148" w:rsidP="00B477B5">
      <w:pPr>
        <w:ind w:firstLine="708"/>
        <w:rPr>
          <w:rFonts w:ascii="Arial" w:hAnsi="Arial" w:cs="Arial"/>
          <w:sz w:val="14"/>
          <w:szCs w:val="14"/>
          <w:lang w:eastAsia="ru-RU"/>
        </w:rPr>
      </w:pPr>
    </w:p>
    <w:p w:rsidR="00606148" w:rsidRDefault="00606148" w:rsidP="00B477B5">
      <w:pPr>
        <w:ind w:firstLine="708"/>
        <w:rPr>
          <w:rFonts w:ascii="Arial" w:hAnsi="Arial" w:cs="Arial"/>
          <w:sz w:val="14"/>
          <w:szCs w:val="14"/>
          <w:lang w:eastAsia="ru-RU"/>
        </w:rPr>
      </w:pPr>
    </w:p>
    <w:p w:rsidR="00606148" w:rsidRDefault="00606148" w:rsidP="00B477B5">
      <w:pPr>
        <w:ind w:firstLine="708"/>
        <w:rPr>
          <w:rFonts w:ascii="Arial" w:hAnsi="Arial" w:cs="Arial"/>
          <w:sz w:val="14"/>
          <w:szCs w:val="14"/>
          <w:lang w:eastAsia="ru-RU"/>
        </w:rPr>
      </w:pPr>
    </w:p>
    <w:p w:rsidR="00606148" w:rsidRDefault="00606148" w:rsidP="00B477B5">
      <w:pPr>
        <w:ind w:firstLine="708"/>
        <w:rPr>
          <w:rFonts w:ascii="Arial" w:hAnsi="Arial" w:cs="Arial"/>
          <w:sz w:val="14"/>
          <w:szCs w:val="14"/>
          <w:lang w:eastAsia="ru-RU"/>
        </w:rPr>
      </w:pPr>
    </w:p>
    <w:p w:rsidR="00606148" w:rsidRDefault="00606148" w:rsidP="00B477B5">
      <w:pPr>
        <w:ind w:firstLine="708"/>
        <w:rPr>
          <w:rFonts w:ascii="Arial" w:hAnsi="Arial" w:cs="Arial"/>
          <w:sz w:val="14"/>
          <w:szCs w:val="14"/>
          <w:lang w:eastAsia="ru-RU"/>
        </w:rPr>
      </w:pPr>
    </w:p>
    <w:p w:rsidR="00606148" w:rsidRDefault="00606148" w:rsidP="00B477B5">
      <w:pPr>
        <w:ind w:firstLine="708"/>
        <w:rPr>
          <w:rFonts w:ascii="Arial" w:hAnsi="Arial" w:cs="Arial"/>
          <w:sz w:val="14"/>
          <w:szCs w:val="14"/>
          <w:lang w:eastAsia="ru-RU"/>
        </w:rPr>
      </w:pPr>
    </w:p>
    <w:p w:rsidR="00606148" w:rsidRDefault="00606148" w:rsidP="00B477B5">
      <w:pPr>
        <w:ind w:firstLine="708"/>
        <w:rPr>
          <w:rFonts w:ascii="Arial" w:hAnsi="Arial" w:cs="Arial"/>
          <w:sz w:val="14"/>
          <w:szCs w:val="14"/>
          <w:lang w:eastAsia="ru-RU"/>
        </w:rPr>
      </w:pPr>
    </w:p>
    <w:p w:rsidR="00606148" w:rsidRDefault="00606148" w:rsidP="00B477B5">
      <w:pPr>
        <w:ind w:firstLine="708"/>
        <w:rPr>
          <w:rFonts w:ascii="Arial" w:hAnsi="Arial" w:cs="Arial"/>
          <w:sz w:val="14"/>
          <w:szCs w:val="14"/>
          <w:lang w:eastAsia="ru-RU"/>
        </w:rPr>
      </w:pPr>
    </w:p>
    <w:p w:rsidR="00606148" w:rsidRDefault="00606148" w:rsidP="00B477B5">
      <w:pPr>
        <w:ind w:firstLine="708"/>
        <w:rPr>
          <w:rFonts w:ascii="Arial" w:hAnsi="Arial" w:cs="Arial"/>
          <w:sz w:val="14"/>
          <w:szCs w:val="14"/>
          <w:lang w:eastAsia="ru-RU"/>
        </w:rPr>
      </w:pPr>
    </w:p>
    <w:p w:rsidR="00606148" w:rsidRDefault="00606148" w:rsidP="00B477B5">
      <w:pPr>
        <w:ind w:firstLine="708"/>
        <w:rPr>
          <w:rFonts w:ascii="Arial" w:hAnsi="Arial" w:cs="Arial"/>
          <w:sz w:val="14"/>
          <w:szCs w:val="14"/>
          <w:lang w:eastAsia="ru-RU"/>
        </w:rPr>
      </w:pPr>
    </w:p>
    <w:p w:rsidR="00606148" w:rsidRDefault="00606148" w:rsidP="00B477B5">
      <w:pPr>
        <w:ind w:firstLine="708"/>
        <w:rPr>
          <w:rFonts w:ascii="Arial" w:hAnsi="Arial" w:cs="Arial"/>
          <w:sz w:val="14"/>
          <w:szCs w:val="14"/>
          <w:lang w:eastAsia="ru-RU"/>
        </w:rPr>
      </w:pPr>
    </w:p>
    <w:p w:rsidR="00606148" w:rsidRDefault="00606148" w:rsidP="00B477B5">
      <w:pPr>
        <w:ind w:firstLine="708"/>
        <w:rPr>
          <w:rFonts w:ascii="Arial" w:hAnsi="Arial" w:cs="Arial"/>
          <w:sz w:val="14"/>
          <w:szCs w:val="14"/>
          <w:lang w:eastAsia="ru-RU"/>
        </w:rPr>
      </w:pPr>
    </w:p>
    <w:p w:rsidR="00606148" w:rsidRDefault="00606148" w:rsidP="00B477B5">
      <w:pPr>
        <w:ind w:firstLine="708"/>
        <w:rPr>
          <w:rFonts w:ascii="Arial" w:hAnsi="Arial" w:cs="Arial"/>
          <w:sz w:val="14"/>
          <w:szCs w:val="14"/>
          <w:lang w:eastAsia="ru-RU"/>
        </w:rPr>
      </w:pPr>
    </w:p>
    <w:p w:rsidR="00606148" w:rsidRDefault="00606148" w:rsidP="00B477B5">
      <w:pPr>
        <w:ind w:firstLine="708"/>
        <w:rPr>
          <w:rFonts w:ascii="Arial" w:hAnsi="Arial" w:cs="Arial"/>
          <w:sz w:val="14"/>
          <w:szCs w:val="14"/>
          <w:lang w:eastAsia="ru-RU"/>
        </w:rPr>
      </w:pPr>
    </w:p>
    <w:p w:rsidR="00606148" w:rsidRDefault="00606148" w:rsidP="00B477B5">
      <w:pPr>
        <w:ind w:firstLine="708"/>
        <w:rPr>
          <w:rFonts w:ascii="Arial" w:hAnsi="Arial" w:cs="Arial"/>
          <w:sz w:val="14"/>
          <w:szCs w:val="14"/>
          <w:lang w:eastAsia="ru-RU"/>
        </w:rPr>
      </w:pPr>
    </w:p>
    <w:p w:rsidR="00606148" w:rsidRDefault="00606148" w:rsidP="00B477B5">
      <w:pPr>
        <w:ind w:firstLine="708"/>
        <w:rPr>
          <w:rFonts w:ascii="Arial" w:hAnsi="Arial" w:cs="Arial"/>
          <w:sz w:val="14"/>
          <w:szCs w:val="14"/>
          <w:lang w:eastAsia="ru-RU"/>
        </w:rPr>
      </w:pPr>
    </w:p>
    <w:p w:rsidR="00606148" w:rsidRDefault="00606148" w:rsidP="00B477B5">
      <w:pPr>
        <w:ind w:firstLine="708"/>
        <w:rPr>
          <w:rFonts w:ascii="Arial" w:hAnsi="Arial" w:cs="Arial"/>
          <w:sz w:val="14"/>
          <w:szCs w:val="14"/>
          <w:lang w:eastAsia="ru-RU"/>
        </w:rPr>
      </w:pPr>
    </w:p>
    <w:p w:rsidR="00606148" w:rsidRDefault="00606148" w:rsidP="00B477B5">
      <w:pPr>
        <w:ind w:firstLine="708"/>
        <w:rPr>
          <w:rFonts w:ascii="Arial" w:hAnsi="Arial" w:cs="Arial"/>
          <w:sz w:val="14"/>
          <w:szCs w:val="14"/>
          <w:lang w:eastAsia="ru-RU"/>
        </w:rPr>
      </w:pPr>
    </w:p>
    <w:p w:rsidR="00606148" w:rsidRDefault="00606148" w:rsidP="00B477B5">
      <w:pPr>
        <w:ind w:firstLine="708"/>
        <w:rPr>
          <w:rFonts w:ascii="Arial" w:hAnsi="Arial" w:cs="Arial"/>
          <w:sz w:val="14"/>
          <w:szCs w:val="14"/>
          <w:lang w:eastAsia="ru-RU"/>
        </w:rPr>
      </w:pPr>
    </w:p>
    <w:p w:rsidR="00606148" w:rsidRDefault="00606148" w:rsidP="00B477B5">
      <w:pPr>
        <w:ind w:firstLine="708"/>
        <w:rPr>
          <w:rFonts w:ascii="Arial" w:hAnsi="Arial" w:cs="Arial"/>
          <w:sz w:val="14"/>
          <w:szCs w:val="14"/>
          <w:lang w:eastAsia="ru-RU"/>
        </w:rPr>
      </w:pPr>
    </w:p>
    <w:p w:rsidR="00606148" w:rsidRDefault="00606148" w:rsidP="00B477B5">
      <w:pPr>
        <w:ind w:firstLine="708"/>
        <w:rPr>
          <w:rFonts w:ascii="Arial" w:hAnsi="Arial" w:cs="Arial"/>
          <w:sz w:val="14"/>
          <w:szCs w:val="14"/>
          <w:lang w:eastAsia="ru-RU"/>
        </w:rPr>
      </w:pPr>
    </w:p>
    <w:p w:rsidR="00606148" w:rsidRDefault="00606148" w:rsidP="00B477B5">
      <w:pPr>
        <w:ind w:firstLine="708"/>
        <w:rPr>
          <w:rFonts w:ascii="Arial" w:hAnsi="Arial" w:cs="Arial"/>
          <w:sz w:val="14"/>
          <w:szCs w:val="14"/>
          <w:lang w:eastAsia="ru-RU"/>
        </w:rPr>
      </w:pPr>
    </w:p>
    <w:p w:rsidR="00606148" w:rsidRDefault="00606148" w:rsidP="00B477B5">
      <w:pPr>
        <w:ind w:firstLine="708"/>
        <w:rPr>
          <w:rFonts w:ascii="Arial" w:hAnsi="Arial" w:cs="Arial"/>
          <w:sz w:val="14"/>
          <w:szCs w:val="14"/>
          <w:lang w:eastAsia="ru-RU"/>
        </w:rPr>
      </w:pPr>
    </w:p>
    <w:p w:rsidR="00606148" w:rsidRDefault="00606148" w:rsidP="00B477B5">
      <w:pPr>
        <w:ind w:firstLine="708"/>
        <w:rPr>
          <w:rFonts w:ascii="Arial" w:hAnsi="Arial" w:cs="Arial"/>
          <w:sz w:val="14"/>
          <w:szCs w:val="14"/>
          <w:lang w:eastAsia="ru-RU"/>
        </w:rPr>
      </w:pPr>
    </w:p>
    <w:p w:rsidR="00606148" w:rsidRDefault="00606148" w:rsidP="00B477B5">
      <w:pPr>
        <w:ind w:firstLine="708"/>
        <w:rPr>
          <w:rFonts w:ascii="Arial" w:hAnsi="Arial" w:cs="Arial"/>
          <w:sz w:val="14"/>
          <w:szCs w:val="14"/>
          <w:lang w:eastAsia="ru-RU"/>
        </w:rPr>
      </w:pPr>
    </w:p>
    <w:p w:rsidR="00606148" w:rsidRDefault="00606148" w:rsidP="00B477B5">
      <w:pPr>
        <w:ind w:firstLine="708"/>
        <w:rPr>
          <w:rFonts w:ascii="Arial" w:hAnsi="Arial" w:cs="Arial"/>
          <w:sz w:val="14"/>
          <w:szCs w:val="14"/>
          <w:lang w:eastAsia="ru-RU"/>
        </w:rPr>
      </w:pPr>
    </w:p>
    <w:p w:rsidR="00606148" w:rsidRDefault="00606148" w:rsidP="00B477B5">
      <w:pPr>
        <w:ind w:firstLine="708"/>
        <w:rPr>
          <w:rFonts w:ascii="Arial" w:hAnsi="Arial" w:cs="Arial"/>
          <w:vanish/>
          <w:sz w:val="14"/>
          <w:szCs w:val="14"/>
          <w:lang w:eastAsia="ru-RU"/>
        </w:rPr>
      </w:pPr>
    </w:p>
    <w:p w:rsidR="00B477B5" w:rsidRDefault="00B477B5" w:rsidP="00B477B5">
      <w:pPr>
        <w:rPr>
          <w:rFonts w:asciiTheme="minorHAnsi" w:eastAsiaTheme="minorHAnsi" w:hAnsiTheme="minorHAnsi" w:cstheme="minorBidi"/>
          <w:lang w:eastAsia="en-US"/>
        </w:rPr>
      </w:pPr>
    </w:p>
    <w:p w:rsidR="00E73BAF" w:rsidRPr="000C28BD" w:rsidRDefault="00E73BAF" w:rsidP="00E73BAF">
      <w:pPr>
        <w:pStyle w:val="a9"/>
        <w:ind w:firstLine="0"/>
        <w:rPr>
          <w:color w:val="000000"/>
          <w:sz w:val="20"/>
        </w:rPr>
      </w:pPr>
      <w:r w:rsidRPr="000C28BD">
        <w:rPr>
          <w:color w:val="000000"/>
          <w:sz w:val="20"/>
        </w:rPr>
        <w:t>Распоряжение вносит</w:t>
      </w:r>
    </w:p>
    <w:p w:rsidR="00A70E58" w:rsidRDefault="00A70E58" w:rsidP="00E73BAF">
      <w:r>
        <w:t>Экономический сектор</w:t>
      </w:r>
    </w:p>
    <w:p w:rsidR="00A70E58" w:rsidRDefault="00A70E58" w:rsidP="00E73BAF">
      <w:r>
        <w:t>Финансово-экономического отдела</w:t>
      </w:r>
    </w:p>
    <w:p w:rsidR="00E73BAF" w:rsidRPr="000C28BD" w:rsidRDefault="000C28BD" w:rsidP="00E73BAF">
      <w:r>
        <w:t xml:space="preserve"> </w:t>
      </w:r>
      <w:r w:rsidR="00E73BAF" w:rsidRPr="000C28BD">
        <w:t>Т.В. Носик</w:t>
      </w:r>
    </w:p>
    <w:p w:rsidR="00B477B5" w:rsidRDefault="00B477B5" w:rsidP="00EC51BE">
      <w:pPr>
        <w:widowControl w:val="0"/>
        <w:ind w:firstLine="540"/>
        <w:jc w:val="right"/>
        <w:rPr>
          <w:sz w:val="28"/>
          <w:szCs w:val="28"/>
        </w:rPr>
      </w:pPr>
    </w:p>
    <w:p w:rsidR="00367F47" w:rsidRDefault="00367F47" w:rsidP="00EC51BE">
      <w:pPr>
        <w:widowControl w:val="0"/>
        <w:ind w:firstLine="540"/>
        <w:jc w:val="right"/>
        <w:rPr>
          <w:sz w:val="28"/>
          <w:szCs w:val="28"/>
        </w:rPr>
      </w:pPr>
    </w:p>
    <w:p w:rsidR="00EC51BE" w:rsidRDefault="00EC51BE" w:rsidP="00EC51BE">
      <w:pPr>
        <w:widowControl w:val="0"/>
        <w:ind w:firstLine="540"/>
        <w:jc w:val="right"/>
        <w:rPr>
          <w:sz w:val="28"/>
          <w:szCs w:val="28"/>
        </w:rPr>
      </w:pPr>
      <w:r>
        <w:rPr>
          <w:sz w:val="28"/>
          <w:szCs w:val="28"/>
        </w:rPr>
        <w:lastRenderedPageBreak/>
        <w:t>Приложение № 1</w:t>
      </w:r>
    </w:p>
    <w:p w:rsidR="00EC51BE" w:rsidRDefault="00EC51BE" w:rsidP="00EC51BE">
      <w:pPr>
        <w:widowControl w:val="0"/>
        <w:ind w:firstLine="540"/>
        <w:jc w:val="right"/>
        <w:rPr>
          <w:sz w:val="28"/>
          <w:szCs w:val="28"/>
        </w:rPr>
      </w:pPr>
      <w:r>
        <w:rPr>
          <w:sz w:val="28"/>
          <w:szCs w:val="28"/>
        </w:rPr>
        <w:t xml:space="preserve">к распоряжению </w:t>
      </w:r>
    </w:p>
    <w:p w:rsidR="00EC51BE" w:rsidRDefault="00EC51BE" w:rsidP="00EC51BE">
      <w:pPr>
        <w:widowControl w:val="0"/>
        <w:ind w:firstLine="540"/>
        <w:jc w:val="right"/>
        <w:rPr>
          <w:sz w:val="28"/>
          <w:szCs w:val="28"/>
        </w:rPr>
      </w:pPr>
      <w:r>
        <w:rPr>
          <w:sz w:val="28"/>
          <w:szCs w:val="28"/>
        </w:rPr>
        <w:t xml:space="preserve">Администрации Сальского </w:t>
      </w:r>
    </w:p>
    <w:p w:rsidR="00EC51BE" w:rsidRPr="00606148" w:rsidRDefault="00EC51BE" w:rsidP="00EC51BE">
      <w:pPr>
        <w:widowControl w:val="0"/>
        <w:tabs>
          <w:tab w:val="left" w:pos="5812"/>
        </w:tabs>
        <w:ind w:firstLine="540"/>
        <w:jc w:val="right"/>
        <w:rPr>
          <w:sz w:val="28"/>
          <w:szCs w:val="28"/>
        </w:rPr>
      </w:pPr>
      <w:r>
        <w:rPr>
          <w:sz w:val="28"/>
          <w:szCs w:val="28"/>
        </w:rPr>
        <w:t xml:space="preserve">                                                                       </w:t>
      </w:r>
      <w:r w:rsidRPr="00606148">
        <w:rPr>
          <w:sz w:val="28"/>
          <w:szCs w:val="28"/>
        </w:rPr>
        <w:t>городского поселения</w:t>
      </w:r>
    </w:p>
    <w:p w:rsidR="00EC51BE" w:rsidRDefault="00EC51BE" w:rsidP="00EC51BE">
      <w:pPr>
        <w:widowControl w:val="0"/>
        <w:ind w:firstLine="540"/>
        <w:jc w:val="right"/>
        <w:rPr>
          <w:sz w:val="28"/>
          <w:szCs w:val="28"/>
        </w:rPr>
      </w:pPr>
      <w:r w:rsidRPr="00606148">
        <w:rPr>
          <w:sz w:val="28"/>
          <w:szCs w:val="28"/>
        </w:rPr>
        <w:t>от</w:t>
      </w:r>
      <w:r w:rsidR="00FE5069" w:rsidRPr="00606148">
        <w:rPr>
          <w:sz w:val="28"/>
          <w:szCs w:val="28"/>
        </w:rPr>
        <w:t xml:space="preserve"> </w:t>
      </w:r>
      <w:r w:rsidR="00341AE7">
        <w:rPr>
          <w:sz w:val="28"/>
          <w:szCs w:val="28"/>
        </w:rPr>
        <w:t>18.12.2018</w:t>
      </w:r>
      <w:r w:rsidRPr="00606148">
        <w:rPr>
          <w:sz w:val="28"/>
          <w:szCs w:val="28"/>
        </w:rPr>
        <w:t xml:space="preserve"> № </w:t>
      </w:r>
      <w:r w:rsidR="00341AE7">
        <w:rPr>
          <w:sz w:val="28"/>
          <w:szCs w:val="28"/>
        </w:rPr>
        <w:t>301</w:t>
      </w:r>
    </w:p>
    <w:p w:rsidR="00EC51BE" w:rsidRPr="00EC51BE" w:rsidRDefault="00EC51BE" w:rsidP="00EC51BE">
      <w:pPr>
        <w:jc w:val="center"/>
        <w:rPr>
          <w:sz w:val="28"/>
          <w:szCs w:val="28"/>
        </w:rPr>
      </w:pPr>
    </w:p>
    <w:p w:rsidR="00EC51BE" w:rsidRPr="00EC51BE" w:rsidRDefault="00EC51BE" w:rsidP="00EC51BE">
      <w:pPr>
        <w:jc w:val="center"/>
        <w:rPr>
          <w:sz w:val="28"/>
          <w:szCs w:val="28"/>
        </w:rPr>
      </w:pPr>
      <w:r w:rsidRPr="00EC51BE">
        <w:rPr>
          <w:sz w:val="28"/>
          <w:szCs w:val="28"/>
        </w:rPr>
        <w:t>ПОЛОЖЕНИЕ</w:t>
      </w:r>
    </w:p>
    <w:p w:rsidR="005727F0" w:rsidRDefault="00EC51BE" w:rsidP="00DC3260">
      <w:pPr>
        <w:jc w:val="center"/>
        <w:rPr>
          <w:sz w:val="28"/>
          <w:szCs w:val="28"/>
        </w:rPr>
      </w:pPr>
      <w:r>
        <w:rPr>
          <w:sz w:val="28"/>
          <w:szCs w:val="28"/>
        </w:rPr>
        <w:t xml:space="preserve">О единой комиссии </w:t>
      </w:r>
      <w:r w:rsidR="00DC3260" w:rsidRPr="00D22DE4">
        <w:rPr>
          <w:sz w:val="28"/>
          <w:szCs w:val="28"/>
        </w:rPr>
        <w:t xml:space="preserve">по определению </w:t>
      </w:r>
    </w:p>
    <w:p w:rsidR="005727F0" w:rsidRDefault="00DC3260" w:rsidP="00DC3260">
      <w:pPr>
        <w:jc w:val="center"/>
        <w:rPr>
          <w:sz w:val="28"/>
          <w:szCs w:val="28"/>
        </w:rPr>
      </w:pPr>
      <w:r w:rsidRPr="00D22DE4">
        <w:rPr>
          <w:sz w:val="28"/>
          <w:szCs w:val="28"/>
          <w:shd w:val="clear" w:color="auto" w:fill="FFFFFF"/>
        </w:rPr>
        <w:t xml:space="preserve">поставщиков (подрядчиков, исполнителей) </w:t>
      </w:r>
      <w:r w:rsidRPr="00D22DE4">
        <w:rPr>
          <w:sz w:val="28"/>
          <w:szCs w:val="28"/>
        </w:rPr>
        <w:t xml:space="preserve"> </w:t>
      </w:r>
    </w:p>
    <w:p w:rsidR="005727F0" w:rsidRDefault="00DC3260" w:rsidP="00DC3260">
      <w:pPr>
        <w:jc w:val="center"/>
        <w:rPr>
          <w:sz w:val="28"/>
          <w:szCs w:val="28"/>
        </w:rPr>
      </w:pPr>
      <w:r w:rsidRPr="00D22DE4">
        <w:rPr>
          <w:sz w:val="28"/>
          <w:szCs w:val="28"/>
        </w:rPr>
        <w:t>для заключения контрактов на поставку товаров,</w:t>
      </w:r>
    </w:p>
    <w:p w:rsidR="005727F0" w:rsidRDefault="00DC3260" w:rsidP="00DC3260">
      <w:pPr>
        <w:jc w:val="center"/>
        <w:rPr>
          <w:sz w:val="28"/>
          <w:szCs w:val="28"/>
        </w:rPr>
      </w:pPr>
      <w:r w:rsidRPr="00D22DE4">
        <w:rPr>
          <w:sz w:val="28"/>
          <w:szCs w:val="28"/>
        </w:rPr>
        <w:t xml:space="preserve"> выполнение работ, оказание</w:t>
      </w:r>
      <w:r w:rsidRPr="00B3440B">
        <w:rPr>
          <w:sz w:val="28"/>
          <w:szCs w:val="28"/>
        </w:rPr>
        <w:t xml:space="preserve"> услуг </w:t>
      </w:r>
    </w:p>
    <w:p w:rsidR="00EC51BE" w:rsidRPr="00EC51BE" w:rsidRDefault="00DC3260" w:rsidP="00DC3260">
      <w:pPr>
        <w:jc w:val="center"/>
        <w:rPr>
          <w:sz w:val="24"/>
          <w:szCs w:val="24"/>
        </w:rPr>
      </w:pPr>
      <w:r w:rsidRPr="00B3440B">
        <w:rPr>
          <w:sz w:val="28"/>
          <w:szCs w:val="28"/>
        </w:rPr>
        <w:t xml:space="preserve">для нужд </w:t>
      </w:r>
      <w:r>
        <w:rPr>
          <w:sz w:val="28"/>
          <w:szCs w:val="28"/>
        </w:rPr>
        <w:t>Сальского городского поселения</w:t>
      </w:r>
    </w:p>
    <w:p w:rsidR="00EC51BE" w:rsidRPr="00EC51BE" w:rsidRDefault="00EC51BE" w:rsidP="00EC51BE">
      <w:pPr>
        <w:rPr>
          <w:sz w:val="24"/>
          <w:szCs w:val="24"/>
        </w:rPr>
      </w:pPr>
    </w:p>
    <w:p w:rsidR="00EC51BE" w:rsidRPr="00EC51BE" w:rsidRDefault="00EC51BE" w:rsidP="00EC51BE">
      <w:pPr>
        <w:pStyle w:val="af6"/>
        <w:numPr>
          <w:ilvl w:val="0"/>
          <w:numId w:val="23"/>
        </w:numPr>
        <w:suppressAutoHyphens w:val="0"/>
        <w:ind w:left="284" w:hanging="284"/>
        <w:jc w:val="center"/>
        <w:rPr>
          <w:sz w:val="28"/>
          <w:szCs w:val="28"/>
        </w:rPr>
      </w:pPr>
      <w:r w:rsidRPr="00EC51BE">
        <w:rPr>
          <w:sz w:val="28"/>
          <w:szCs w:val="28"/>
        </w:rPr>
        <w:t>ОБЩИЕ ПОЛОЖЕНИЯ</w:t>
      </w:r>
    </w:p>
    <w:p w:rsidR="00EC51BE" w:rsidRPr="00EC51BE" w:rsidRDefault="00EC51BE" w:rsidP="00EC51BE">
      <w:pPr>
        <w:rPr>
          <w:sz w:val="10"/>
          <w:szCs w:val="10"/>
        </w:rPr>
      </w:pPr>
    </w:p>
    <w:p w:rsidR="00EC51BE" w:rsidRPr="00B3440B" w:rsidRDefault="00EC51BE" w:rsidP="002B33AC">
      <w:pPr>
        <w:suppressAutoHyphens w:val="0"/>
        <w:autoSpaceDE w:val="0"/>
        <w:autoSpaceDN w:val="0"/>
        <w:adjustRightInd w:val="0"/>
        <w:ind w:firstLine="567"/>
        <w:jc w:val="both"/>
        <w:rPr>
          <w:sz w:val="28"/>
          <w:szCs w:val="28"/>
        </w:rPr>
      </w:pPr>
      <w:r w:rsidRPr="00B3440B">
        <w:rPr>
          <w:sz w:val="28"/>
          <w:szCs w:val="28"/>
        </w:rPr>
        <w:t xml:space="preserve">Настоящее Положение определяет цели, задачи и функции Единой комиссии по осуществлению закупок для обеспечения </w:t>
      </w:r>
      <w:r>
        <w:rPr>
          <w:sz w:val="28"/>
          <w:szCs w:val="28"/>
        </w:rPr>
        <w:t>муниципальных</w:t>
      </w:r>
      <w:r w:rsidRPr="00B3440B">
        <w:rPr>
          <w:sz w:val="28"/>
          <w:szCs w:val="28"/>
        </w:rPr>
        <w:t xml:space="preserve"> нужд </w:t>
      </w:r>
      <w:r>
        <w:rPr>
          <w:sz w:val="28"/>
          <w:szCs w:val="28"/>
        </w:rPr>
        <w:t xml:space="preserve">Администрации Сальского городского поселения </w:t>
      </w:r>
      <w:r w:rsidRPr="00B3440B">
        <w:rPr>
          <w:sz w:val="28"/>
          <w:szCs w:val="28"/>
        </w:rPr>
        <w:t xml:space="preserve"> путем проведени</w:t>
      </w:r>
      <w:r>
        <w:rPr>
          <w:sz w:val="28"/>
          <w:szCs w:val="28"/>
        </w:rPr>
        <w:t>я</w:t>
      </w:r>
      <w:r w:rsidRPr="00B3440B">
        <w:rPr>
          <w:sz w:val="28"/>
          <w:szCs w:val="28"/>
        </w:rPr>
        <w:t xml:space="preserve"> </w:t>
      </w:r>
      <w:r w:rsidR="002B33AC">
        <w:rPr>
          <w:sz w:val="28"/>
          <w:szCs w:val="28"/>
          <w:lang w:eastAsia="ru-RU"/>
        </w:rPr>
        <w:t xml:space="preserve">конкурсов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аукционов (электронный аукцион, закрытый аукцион), запросов  котировок, запросов предложений </w:t>
      </w:r>
      <w:r w:rsidRPr="00B3440B">
        <w:rPr>
          <w:sz w:val="28"/>
          <w:szCs w:val="28"/>
        </w:rPr>
        <w:t xml:space="preserve"> (далее - Единая комиссия в соответствующем падеже), требования к составу, порядку формирования и работы Единой комиссии, полномочия и сферу ответственности членов Единой комиссии.</w:t>
      </w:r>
    </w:p>
    <w:p w:rsidR="00EC51BE" w:rsidRPr="00B3440B" w:rsidRDefault="00EC51BE" w:rsidP="00EC51BE">
      <w:pPr>
        <w:pStyle w:val="af6"/>
        <w:numPr>
          <w:ilvl w:val="1"/>
          <w:numId w:val="23"/>
        </w:numPr>
        <w:tabs>
          <w:tab w:val="left" w:pos="1134"/>
        </w:tabs>
        <w:suppressAutoHyphens w:val="0"/>
        <w:ind w:left="0" w:firstLine="567"/>
        <w:jc w:val="both"/>
        <w:rPr>
          <w:sz w:val="28"/>
          <w:szCs w:val="28"/>
        </w:rPr>
      </w:pPr>
      <w:r w:rsidRPr="00B3440B">
        <w:rPr>
          <w:sz w:val="28"/>
          <w:szCs w:val="28"/>
        </w:rPr>
        <w:t>Основные понятия:</w:t>
      </w:r>
    </w:p>
    <w:p w:rsidR="00C46232" w:rsidRPr="00C10552" w:rsidRDefault="00EC51BE" w:rsidP="00C46232">
      <w:pPr>
        <w:suppressAutoHyphens w:val="0"/>
        <w:autoSpaceDE w:val="0"/>
        <w:autoSpaceDN w:val="0"/>
        <w:adjustRightInd w:val="0"/>
        <w:ind w:firstLine="567"/>
        <w:jc w:val="both"/>
        <w:rPr>
          <w:bCs/>
          <w:sz w:val="28"/>
          <w:szCs w:val="28"/>
          <w:lang w:eastAsia="ru-RU"/>
        </w:rPr>
      </w:pPr>
      <w:r w:rsidRPr="00B3440B">
        <w:rPr>
          <w:sz w:val="28"/>
          <w:szCs w:val="28"/>
        </w:rPr>
        <w:t xml:space="preserve">- </w:t>
      </w:r>
      <w:r w:rsidRPr="00C10552">
        <w:rPr>
          <w:sz w:val="28"/>
          <w:szCs w:val="28"/>
        </w:rPr>
        <w:t xml:space="preserve">определение поставщика (подрядчика, исполнителя) - совокупность действий, которые осуществляются заказчиком в порядке, установленном Федеральным </w:t>
      </w:r>
      <w:hyperlink r:id="rId9" w:history="1">
        <w:r w:rsidRPr="00C10552">
          <w:rPr>
            <w:sz w:val="28"/>
            <w:szCs w:val="28"/>
          </w:rPr>
          <w:t>законом</w:t>
        </w:r>
      </w:hyperlink>
      <w:r w:rsidRPr="00C10552">
        <w:rPr>
          <w:sz w:val="28"/>
          <w:szCs w:val="28"/>
        </w:rPr>
        <w:t xml:space="preserve"> от 05.04.2013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 </w:t>
      </w:r>
      <w:r w:rsidR="00C46232" w:rsidRPr="00C10552">
        <w:rPr>
          <w:bCs/>
          <w:sz w:val="28"/>
          <w:szCs w:val="28"/>
          <w:lang w:eastAsia="ru-RU"/>
        </w:rPr>
        <w:t>начиная с размещения извещения об осуществлении закупки товара, работы, услуги для обеспечения  муниципальных нужд либо приглашения принять участие в определении поставщика (подрядчика, исполнителя) и завершаются заключением контракта;</w:t>
      </w:r>
    </w:p>
    <w:p w:rsidR="00EC51BE" w:rsidRPr="00B3440B" w:rsidRDefault="00EC51BE" w:rsidP="00EC51BE">
      <w:pPr>
        <w:pStyle w:val="af6"/>
        <w:ind w:left="0" w:firstLine="567"/>
        <w:jc w:val="both"/>
        <w:rPr>
          <w:sz w:val="28"/>
          <w:szCs w:val="28"/>
        </w:rPr>
      </w:pPr>
      <w:r w:rsidRPr="00B3440B">
        <w:rPr>
          <w:sz w:val="28"/>
          <w:szCs w:val="28"/>
        </w:rPr>
        <w:t>-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EC51BE" w:rsidRPr="00B3440B" w:rsidRDefault="00EC51BE" w:rsidP="00EC51BE">
      <w:pPr>
        <w:pStyle w:val="af6"/>
        <w:ind w:left="0" w:firstLine="567"/>
        <w:jc w:val="both"/>
        <w:rPr>
          <w:sz w:val="28"/>
          <w:szCs w:val="28"/>
        </w:rPr>
      </w:pPr>
      <w:r w:rsidRPr="00B3440B">
        <w:rPr>
          <w:sz w:val="28"/>
          <w:szCs w:val="28"/>
        </w:rPr>
        <w:t>- секретарь – работник контрактной службы, выполняющий организационно - техническое обеспечение работы единой комиссии и иные функции в соответствии с настоящим Положением;</w:t>
      </w:r>
    </w:p>
    <w:p w:rsidR="00E31612" w:rsidRDefault="00EC51BE" w:rsidP="00E31612">
      <w:pPr>
        <w:suppressAutoHyphens w:val="0"/>
        <w:autoSpaceDE w:val="0"/>
        <w:autoSpaceDN w:val="0"/>
        <w:adjustRightInd w:val="0"/>
        <w:ind w:firstLine="567"/>
        <w:jc w:val="both"/>
        <w:rPr>
          <w:sz w:val="28"/>
          <w:szCs w:val="28"/>
          <w:lang w:eastAsia="ru-RU"/>
        </w:rPr>
      </w:pPr>
      <w:r w:rsidRPr="00B3440B">
        <w:rPr>
          <w:sz w:val="28"/>
          <w:szCs w:val="28"/>
        </w:rPr>
        <w:t xml:space="preserve">-  открытый конкурс </w:t>
      </w:r>
      <w:r w:rsidR="00E31612">
        <w:rPr>
          <w:sz w:val="28"/>
          <w:szCs w:val="28"/>
        </w:rPr>
        <w:t>–</w:t>
      </w:r>
      <w:r w:rsidR="00E31612" w:rsidRPr="00E31612">
        <w:rPr>
          <w:sz w:val="28"/>
          <w:szCs w:val="28"/>
          <w:lang w:eastAsia="ru-RU"/>
        </w:rPr>
        <w:t xml:space="preserve"> </w:t>
      </w:r>
      <w:r w:rsidR="00E31612">
        <w:rPr>
          <w:sz w:val="28"/>
          <w:szCs w:val="28"/>
          <w:lang w:eastAsia="ru-RU"/>
        </w:rPr>
        <w:t>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E31612" w:rsidRDefault="00E31612" w:rsidP="00E31612">
      <w:pPr>
        <w:suppressAutoHyphens w:val="0"/>
        <w:autoSpaceDE w:val="0"/>
        <w:autoSpaceDN w:val="0"/>
        <w:adjustRightInd w:val="0"/>
        <w:ind w:firstLine="567"/>
        <w:jc w:val="both"/>
        <w:rPr>
          <w:sz w:val="28"/>
          <w:szCs w:val="28"/>
          <w:lang w:eastAsia="ru-RU"/>
        </w:rPr>
      </w:pPr>
      <w:r>
        <w:rPr>
          <w:sz w:val="28"/>
          <w:szCs w:val="28"/>
          <w:lang w:eastAsia="ru-RU"/>
        </w:rPr>
        <w:t xml:space="preserve"> - открытый конкурс в электронной форме -  конкурс, при котором информация о закупке сообщается заказчиком неограниченному кругу лиц </w:t>
      </w:r>
      <w:r>
        <w:rPr>
          <w:sz w:val="28"/>
          <w:szCs w:val="28"/>
          <w:lang w:eastAsia="ru-RU"/>
        </w:rPr>
        <w:lastRenderedPageBreak/>
        <w:t>путем размещения в единой информационной системе извещения о проведении открытого конкурса в электронной форме и конкурсной документации и к участникам закупки предъявляются единые требования.</w:t>
      </w:r>
    </w:p>
    <w:p w:rsidR="006F1EE2" w:rsidRDefault="006F1EE2" w:rsidP="00E9748D">
      <w:pPr>
        <w:suppressAutoHyphens w:val="0"/>
        <w:autoSpaceDE w:val="0"/>
        <w:autoSpaceDN w:val="0"/>
        <w:adjustRightInd w:val="0"/>
        <w:ind w:firstLine="567"/>
        <w:jc w:val="both"/>
        <w:rPr>
          <w:sz w:val="28"/>
          <w:szCs w:val="28"/>
          <w:lang w:eastAsia="ru-RU"/>
        </w:rPr>
      </w:pPr>
    </w:p>
    <w:p w:rsidR="006F1EE2" w:rsidRDefault="006F1EE2" w:rsidP="00E9748D">
      <w:pPr>
        <w:suppressAutoHyphens w:val="0"/>
        <w:autoSpaceDE w:val="0"/>
        <w:autoSpaceDN w:val="0"/>
        <w:adjustRightInd w:val="0"/>
        <w:ind w:firstLine="709"/>
        <w:jc w:val="both"/>
        <w:rPr>
          <w:sz w:val="28"/>
          <w:szCs w:val="28"/>
          <w:lang w:eastAsia="ru-RU"/>
        </w:rPr>
      </w:pPr>
      <w:r w:rsidRPr="00B3440B">
        <w:rPr>
          <w:sz w:val="28"/>
          <w:szCs w:val="28"/>
        </w:rPr>
        <w:t xml:space="preserve">конкурс с ограниченным участием - конкурс, </w:t>
      </w:r>
      <w:r>
        <w:rPr>
          <w:sz w:val="28"/>
          <w:szCs w:val="28"/>
          <w:lang w:eastAsia="ru-RU"/>
        </w:rPr>
        <w:t>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w:t>
      </w:r>
      <w:r w:rsidR="002E4649">
        <w:rPr>
          <w:sz w:val="28"/>
          <w:szCs w:val="28"/>
          <w:lang w:eastAsia="ru-RU"/>
        </w:rPr>
        <w:t>дших предквалификационный отбор;</w:t>
      </w:r>
    </w:p>
    <w:p w:rsidR="006F1EE2" w:rsidRDefault="002E3C90" w:rsidP="00E9748D">
      <w:pPr>
        <w:suppressAutoHyphens w:val="0"/>
        <w:autoSpaceDE w:val="0"/>
        <w:autoSpaceDN w:val="0"/>
        <w:adjustRightInd w:val="0"/>
        <w:ind w:firstLine="567"/>
        <w:jc w:val="both"/>
        <w:rPr>
          <w:sz w:val="28"/>
          <w:szCs w:val="28"/>
          <w:lang w:eastAsia="ru-RU"/>
        </w:rPr>
      </w:pPr>
      <w:r>
        <w:rPr>
          <w:sz w:val="28"/>
          <w:szCs w:val="28"/>
          <w:lang w:eastAsia="ru-RU"/>
        </w:rPr>
        <w:t xml:space="preserve">- </w:t>
      </w:r>
      <w:r w:rsidR="006F1EE2">
        <w:rPr>
          <w:sz w:val="28"/>
          <w:szCs w:val="28"/>
          <w:lang w:eastAsia="ru-RU"/>
        </w:rPr>
        <w:t>конкурс с ограниченным участием в электронной форме - конкурс, при проведении которого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победитель такого конкурса определяется из числа участников закупки, соответствующих предъявленным к участникам закупки единым требованиям и дополнительным требованиям</w:t>
      </w:r>
      <w:r w:rsidR="002E4649">
        <w:rPr>
          <w:sz w:val="28"/>
          <w:szCs w:val="28"/>
          <w:lang w:eastAsia="ru-RU"/>
        </w:rPr>
        <w:t>;</w:t>
      </w:r>
    </w:p>
    <w:p w:rsidR="002E4649" w:rsidRDefault="006F1EE2" w:rsidP="00E9748D">
      <w:pPr>
        <w:suppressAutoHyphens w:val="0"/>
        <w:autoSpaceDE w:val="0"/>
        <w:autoSpaceDN w:val="0"/>
        <w:adjustRightInd w:val="0"/>
        <w:ind w:firstLine="567"/>
        <w:jc w:val="both"/>
        <w:rPr>
          <w:sz w:val="28"/>
          <w:szCs w:val="28"/>
          <w:lang w:eastAsia="ru-RU"/>
        </w:rPr>
      </w:pPr>
      <w:r w:rsidRPr="00B3440B">
        <w:rPr>
          <w:sz w:val="28"/>
          <w:szCs w:val="28"/>
        </w:rPr>
        <w:t xml:space="preserve">- двухэтапный конкурс - конкурс, </w:t>
      </w:r>
      <w:r w:rsidR="002E4649">
        <w:rPr>
          <w:sz w:val="28"/>
          <w:szCs w:val="28"/>
        </w:rPr>
        <w:t>при котором и</w:t>
      </w:r>
      <w:r w:rsidR="002E4649">
        <w:rPr>
          <w:sz w:val="28"/>
          <w:szCs w:val="28"/>
          <w:lang w:eastAsia="ru-RU"/>
        </w:rPr>
        <w:t>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предквалификационный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256CC5" w:rsidRDefault="00256CC5" w:rsidP="00256CC5">
      <w:pPr>
        <w:suppressAutoHyphens w:val="0"/>
        <w:autoSpaceDE w:val="0"/>
        <w:autoSpaceDN w:val="0"/>
        <w:adjustRightInd w:val="0"/>
        <w:ind w:firstLine="567"/>
        <w:jc w:val="both"/>
        <w:rPr>
          <w:sz w:val="28"/>
          <w:szCs w:val="28"/>
          <w:lang w:eastAsia="ru-RU"/>
        </w:rPr>
      </w:pPr>
      <w:r>
        <w:rPr>
          <w:sz w:val="28"/>
          <w:szCs w:val="28"/>
          <w:lang w:eastAsia="ru-RU"/>
        </w:rPr>
        <w:t>- аукцион в электронной форме (электронным аукционом) -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2E4649" w:rsidRDefault="00EC51BE" w:rsidP="00E348FB">
      <w:pPr>
        <w:suppressAutoHyphens w:val="0"/>
        <w:autoSpaceDE w:val="0"/>
        <w:autoSpaceDN w:val="0"/>
        <w:adjustRightInd w:val="0"/>
        <w:ind w:firstLine="567"/>
        <w:jc w:val="both"/>
        <w:rPr>
          <w:sz w:val="28"/>
          <w:szCs w:val="28"/>
          <w:lang w:eastAsia="ru-RU"/>
        </w:rPr>
      </w:pPr>
      <w:r w:rsidRPr="00B3440B">
        <w:rPr>
          <w:sz w:val="28"/>
          <w:szCs w:val="28"/>
        </w:rPr>
        <w:t xml:space="preserve">- запрос котировок - </w:t>
      </w:r>
      <w:r w:rsidR="00E348FB">
        <w:rPr>
          <w:sz w:val="28"/>
          <w:szCs w:val="28"/>
        </w:rPr>
        <w:t>с</w:t>
      </w:r>
      <w:r w:rsidR="002E4649">
        <w:rPr>
          <w:sz w:val="28"/>
          <w:szCs w:val="28"/>
          <w:lang w:eastAsia="ru-RU"/>
        </w:rPr>
        <w:t>пособ определения поставщика (подрядчика, исполнителя), при котором информация о закупаемых для обеспечения государственных или муниципальных нужд товарах, работах или услугах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w:t>
      </w:r>
      <w:r w:rsidR="00E348FB">
        <w:rPr>
          <w:sz w:val="28"/>
          <w:szCs w:val="28"/>
          <w:lang w:eastAsia="ru-RU"/>
        </w:rPr>
        <w:t xml:space="preserve"> наиболее низкую цену контракта;</w:t>
      </w:r>
    </w:p>
    <w:p w:rsidR="00E348FB" w:rsidRDefault="00E348FB" w:rsidP="00E348FB">
      <w:pPr>
        <w:suppressAutoHyphens w:val="0"/>
        <w:autoSpaceDE w:val="0"/>
        <w:autoSpaceDN w:val="0"/>
        <w:adjustRightInd w:val="0"/>
        <w:ind w:firstLine="567"/>
        <w:jc w:val="both"/>
        <w:rPr>
          <w:sz w:val="28"/>
          <w:szCs w:val="28"/>
          <w:lang w:eastAsia="ru-RU"/>
        </w:rPr>
      </w:pPr>
      <w:r>
        <w:rPr>
          <w:sz w:val="28"/>
          <w:szCs w:val="28"/>
          <w:lang w:eastAsia="ru-RU"/>
        </w:rPr>
        <w:t xml:space="preserve">- запрос котировок в электронной форме понимается способ определения поставщика (подрядчика, исполнителя), при котором информация о закупке сообщается неограниченному кругу лиц путем размещения в единой информационной системе извещения о проведении запроса котировок в электронной форме, победителем такого запроса признается участник </w:t>
      </w:r>
      <w:r>
        <w:rPr>
          <w:sz w:val="28"/>
          <w:szCs w:val="28"/>
          <w:lang w:eastAsia="ru-RU"/>
        </w:rPr>
        <w:lastRenderedPageBreak/>
        <w:t>закупки, предложивший наиболее низкую цену контракта и соответствующий требованиям, установленным в извещении о проведении запрос</w:t>
      </w:r>
      <w:r w:rsidR="002E3C90">
        <w:rPr>
          <w:sz w:val="28"/>
          <w:szCs w:val="28"/>
          <w:lang w:eastAsia="ru-RU"/>
        </w:rPr>
        <w:t>а котировок в электронной форме;</w:t>
      </w:r>
    </w:p>
    <w:p w:rsidR="005920CD" w:rsidRDefault="00EC51BE" w:rsidP="005920CD">
      <w:pPr>
        <w:suppressAutoHyphens w:val="0"/>
        <w:autoSpaceDE w:val="0"/>
        <w:autoSpaceDN w:val="0"/>
        <w:adjustRightInd w:val="0"/>
        <w:ind w:firstLine="567"/>
        <w:jc w:val="both"/>
        <w:rPr>
          <w:sz w:val="28"/>
          <w:szCs w:val="28"/>
          <w:lang w:eastAsia="ru-RU"/>
        </w:rPr>
      </w:pPr>
      <w:r w:rsidRPr="00B3440B">
        <w:rPr>
          <w:sz w:val="28"/>
          <w:szCs w:val="28"/>
        </w:rPr>
        <w:t>- запрос предложений -</w:t>
      </w:r>
      <w:r w:rsidR="0062053B">
        <w:rPr>
          <w:sz w:val="28"/>
          <w:szCs w:val="28"/>
        </w:rPr>
        <w:t xml:space="preserve"> </w:t>
      </w:r>
      <w:r w:rsidR="005920CD">
        <w:rPr>
          <w:sz w:val="28"/>
          <w:szCs w:val="28"/>
        </w:rPr>
        <w:t>с</w:t>
      </w:r>
      <w:r w:rsidR="005920CD">
        <w:rPr>
          <w:sz w:val="28"/>
          <w:szCs w:val="28"/>
          <w:lang w:eastAsia="ru-RU"/>
        </w:rPr>
        <w:t>пособ определения поставщика (подрядчика, исполнителя), при котором информация о закупаемых для обеспечения государственных или муниципальных нужд в товаре, работе или услуге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EC51BE" w:rsidRPr="00B3440B" w:rsidRDefault="00EC51BE" w:rsidP="00EC51BE">
      <w:pPr>
        <w:pStyle w:val="af6"/>
        <w:ind w:left="0" w:firstLine="567"/>
        <w:jc w:val="both"/>
        <w:rPr>
          <w:sz w:val="28"/>
          <w:szCs w:val="28"/>
        </w:rPr>
      </w:pPr>
    </w:p>
    <w:p w:rsidR="00EC51BE" w:rsidRPr="00B3440B" w:rsidRDefault="00EC51BE" w:rsidP="00EC51BE">
      <w:pPr>
        <w:pStyle w:val="af6"/>
        <w:numPr>
          <w:ilvl w:val="0"/>
          <w:numId w:val="23"/>
        </w:numPr>
        <w:suppressAutoHyphens w:val="0"/>
        <w:ind w:left="284" w:hanging="284"/>
        <w:jc w:val="center"/>
        <w:rPr>
          <w:b/>
          <w:sz w:val="28"/>
          <w:szCs w:val="28"/>
        </w:rPr>
      </w:pPr>
      <w:r w:rsidRPr="00B3440B">
        <w:rPr>
          <w:b/>
          <w:sz w:val="28"/>
          <w:szCs w:val="28"/>
        </w:rPr>
        <w:t>ПРАВОВОЕ РЕГУЛИРОВАНИЕ</w:t>
      </w:r>
    </w:p>
    <w:p w:rsidR="00EC51BE" w:rsidRPr="00B3440B" w:rsidRDefault="00EC51BE" w:rsidP="00EC51BE">
      <w:pPr>
        <w:pStyle w:val="af6"/>
        <w:ind w:left="0" w:firstLine="567"/>
        <w:jc w:val="both"/>
        <w:rPr>
          <w:sz w:val="28"/>
          <w:szCs w:val="28"/>
        </w:rPr>
      </w:pPr>
    </w:p>
    <w:p w:rsidR="00EC51BE" w:rsidRPr="00B3440B" w:rsidRDefault="00EC51BE" w:rsidP="00EC51BE">
      <w:pPr>
        <w:pStyle w:val="af6"/>
        <w:numPr>
          <w:ilvl w:val="1"/>
          <w:numId w:val="23"/>
        </w:numPr>
        <w:tabs>
          <w:tab w:val="left" w:pos="1134"/>
        </w:tabs>
        <w:suppressAutoHyphens w:val="0"/>
        <w:ind w:left="0" w:firstLine="567"/>
        <w:jc w:val="both"/>
        <w:rPr>
          <w:sz w:val="28"/>
          <w:szCs w:val="28"/>
        </w:rPr>
      </w:pPr>
      <w:r w:rsidRPr="00B3440B">
        <w:rPr>
          <w:sz w:val="28"/>
          <w:szCs w:val="28"/>
        </w:rPr>
        <w:t>Единая комиссия в своей деятельности руководствуется:</w:t>
      </w:r>
    </w:p>
    <w:p w:rsidR="00EC51BE" w:rsidRPr="00B3440B" w:rsidRDefault="00EC51BE" w:rsidP="00EC51BE">
      <w:pPr>
        <w:pStyle w:val="af6"/>
        <w:tabs>
          <w:tab w:val="left" w:pos="851"/>
        </w:tabs>
        <w:ind w:left="567"/>
        <w:jc w:val="both"/>
        <w:rPr>
          <w:sz w:val="28"/>
          <w:szCs w:val="28"/>
        </w:rPr>
      </w:pPr>
      <w:r>
        <w:rPr>
          <w:sz w:val="28"/>
          <w:szCs w:val="28"/>
        </w:rPr>
        <w:t xml:space="preserve">- </w:t>
      </w:r>
      <w:r w:rsidRPr="00B3440B">
        <w:rPr>
          <w:sz w:val="28"/>
          <w:szCs w:val="28"/>
        </w:rPr>
        <w:t>Конституцией Российской Федерации;</w:t>
      </w:r>
    </w:p>
    <w:p w:rsidR="00EC51BE" w:rsidRPr="00B3440B" w:rsidRDefault="00EC51BE" w:rsidP="00D43B1F">
      <w:pPr>
        <w:pStyle w:val="af6"/>
        <w:tabs>
          <w:tab w:val="left" w:pos="851"/>
        </w:tabs>
        <w:ind w:left="0" w:firstLine="567"/>
        <w:jc w:val="both"/>
        <w:rPr>
          <w:sz w:val="28"/>
          <w:szCs w:val="28"/>
        </w:rPr>
      </w:pPr>
      <w:r>
        <w:rPr>
          <w:sz w:val="28"/>
          <w:szCs w:val="28"/>
        </w:rPr>
        <w:t xml:space="preserve">- </w:t>
      </w:r>
      <w:r w:rsidRPr="00B3440B">
        <w:rPr>
          <w:sz w:val="28"/>
          <w:szCs w:val="28"/>
        </w:rPr>
        <w:t xml:space="preserve">Гражданским кодексом Российской Федерации; </w:t>
      </w:r>
    </w:p>
    <w:p w:rsidR="00EC51BE" w:rsidRPr="00B3440B" w:rsidRDefault="00EC51BE" w:rsidP="00D43B1F">
      <w:pPr>
        <w:pStyle w:val="af6"/>
        <w:tabs>
          <w:tab w:val="left" w:pos="851"/>
        </w:tabs>
        <w:ind w:left="0" w:firstLine="567"/>
        <w:jc w:val="both"/>
        <w:rPr>
          <w:sz w:val="28"/>
          <w:szCs w:val="28"/>
        </w:rPr>
      </w:pPr>
      <w:r>
        <w:rPr>
          <w:sz w:val="28"/>
          <w:szCs w:val="28"/>
        </w:rPr>
        <w:t xml:space="preserve">- </w:t>
      </w:r>
      <w:r w:rsidRPr="00B3440B">
        <w:rPr>
          <w:sz w:val="28"/>
          <w:szCs w:val="28"/>
        </w:rPr>
        <w:t>Бюджетным кодексом Российской Федерации;</w:t>
      </w:r>
    </w:p>
    <w:p w:rsidR="00EC51BE" w:rsidRPr="00B3440B" w:rsidRDefault="00EC51BE" w:rsidP="00D43B1F">
      <w:pPr>
        <w:pStyle w:val="af6"/>
        <w:tabs>
          <w:tab w:val="left" w:pos="851"/>
        </w:tabs>
        <w:ind w:left="0" w:firstLine="567"/>
        <w:jc w:val="both"/>
        <w:rPr>
          <w:sz w:val="28"/>
          <w:szCs w:val="28"/>
        </w:rPr>
      </w:pPr>
      <w:r>
        <w:rPr>
          <w:sz w:val="28"/>
          <w:szCs w:val="28"/>
        </w:rPr>
        <w:t xml:space="preserve">- </w:t>
      </w:r>
      <w:r w:rsidRPr="00B3440B">
        <w:rPr>
          <w:sz w:val="28"/>
          <w:szCs w:val="28"/>
        </w:rPr>
        <w:t>Федеральным законом от 05 апреля 2013 г. № 44-ФЗ «О контрактной системе в сфере закупок товаров, работ и услуг для обеспечения государственных и муниципальных нужд»;</w:t>
      </w:r>
    </w:p>
    <w:p w:rsidR="00EC51BE" w:rsidRPr="00B3440B" w:rsidRDefault="00EC51BE" w:rsidP="00D43B1F">
      <w:pPr>
        <w:pStyle w:val="af6"/>
        <w:tabs>
          <w:tab w:val="left" w:pos="851"/>
        </w:tabs>
        <w:ind w:left="0" w:firstLine="567"/>
        <w:jc w:val="both"/>
        <w:rPr>
          <w:sz w:val="28"/>
          <w:szCs w:val="28"/>
        </w:rPr>
      </w:pPr>
      <w:r>
        <w:rPr>
          <w:sz w:val="28"/>
          <w:szCs w:val="28"/>
        </w:rPr>
        <w:t xml:space="preserve">- </w:t>
      </w:r>
      <w:r w:rsidRPr="00B3440B">
        <w:rPr>
          <w:sz w:val="28"/>
          <w:szCs w:val="28"/>
        </w:rPr>
        <w:t>другими федеральными законами, регулирующими отношения, направленные на обеспечение государственных и муниципальных нужд;</w:t>
      </w:r>
    </w:p>
    <w:p w:rsidR="00EC51BE" w:rsidRPr="00B3440B" w:rsidRDefault="00EC51BE" w:rsidP="00D43B1F">
      <w:pPr>
        <w:pStyle w:val="af6"/>
        <w:tabs>
          <w:tab w:val="left" w:pos="851"/>
        </w:tabs>
        <w:ind w:left="0" w:firstLine="567"/>
        <w:jc w:val="both"/>
        <w:rPr>
          <w:sz w:val="28"/>
          <w:szCs w:val="28"/>
        </w:rPr>
      </w:pPr>
      <w:r>
        <w:rPr>
          <w:sz w:val="28"/>
          <w:szCs w:val="28"/>
        </w:rPr>
        <w:t xml:space="preserve">- </w:t>
      </w:r>
      <w:r w:rsidRPr="00B3440B">
        <w:rPr>
          <w:sz w:val="28"/>
          <w:szCs w:val="28"/>
        </w:rPr>
        <w:t>другими нормативными правовыми актами Российской Федерации и Ростовской области;</w:t>
      </w:r>
    </w:p>
    <w:p w:rsidR="00EC51BE" w:rsidRPr="00B3440B" w:rsidRDefault="00EC51BE" w:rsidP="00D43B1F">
      <w:pPr>
        <w:pStyle w:val="af6"/>
        <w:tabs>
          <w:tab w:val="left" w:pos="851"/>
        </w:tabs>
        <w:ind w:left="0" w:firstLine="567"/>
        <w:jc w:val="both"/>
        <w:rPr>
          <w:sz w:val="28"/>
          <w:szCs w:val="28"/>
        </w:rPr>
      </w:pPr>
      <w:r>
        <w:rPr>
          <w:sz w:val="28"/>
          <w:szCs w:val="28"/>
        </w:rPr>
        <w:t xml:space="preserve">- </w:t>
      </w:r>
      <w:r w:rsidRPr="00B3440B">
        <w:rPr>
          <w:sz w:val="28"/>
          <w:szCs w:val="28"/>
        </w:rPr>
        <w:t>приказами и распоряжениями заказчика и настоящим Положением.</w:t>
      </w:r>
    </w:p>
    <w:p w:rsidR="00EC51BE" w:rsidRPr="00B3440B" w:rsidRDefault="00EC51BE" w:rsidP="00EC51BE">
      <w:pPr>
        <w:ind w:firstLine="567"/>
        <w:jc w:val="both"/>
        <w:rPr>
          <w:sz w:val="28"/>
          <w:szCs w:val="28"/>
        </w:rPr>
      </w:pPr>
    </w:p>
    <w:p w:rsidR="00EC51BE" w:rsidRPr="00B3440B" w:rsidRDefault="00EC51BE" w:rsidP="00EC51BE">
      <w:pPr>
        <w:pStyle w:val="af6"/>
        <w:numPr>
          <w:ilvl w:val="0"/>
          <w:numId w:val="23"/>
        </w:numPr>
        <w:suppressAutoHyphens w:val="0"/>
        <w:ind w:left="284" w:hanging="284"/>
        <w:jc w:val="center"/>
        <w:rPr>
          <w:b/>
          <w:sz w:val="28"/>
          <w:szCs w:val="28"/>
        </w:rPr>
      </w:pPr>
      <w:r w:rsidRPr="00B3440B">
        <w:rPr>
          <w:b/>
          <w:sz w:val="28"/>
          <w:szCs w:val="28"/>
        </w:rPr>
        <w:t>ЦЕЛИ И ЗАДАЧИ ЕДИНОЙ КОМИССИИ</w:t>
      </w:r>
    </w:p>
    <w:p w:rsidR="00EC51BE" w:rsidRPr="00B3440B" w:rsidRDefault="00EC51BE" w:rsidP="00EC51BE">
      <w:pPr>
        <w:pStyle w:val="af6"/>
        <w:ind w:left="0" w:firstLine="567"/>
        <w:jc w:val="both"/>
        <w:rPr>
          <w:sz w:val="28"/>
          <w:szCs w:val="28"/>
        </w:rPr>
      </w:pPr>
    </w:p>
    <w:p w:rsidR="00EC51BE" w:rsidRPr="00B3440B" w:rsidRDefault="00EC51BE" w:rsidP="00EC51BE">
      <w:pPr>
        <w:pStyle w:val="af6"/>
        <w:numPr>
          <w:ilvl w:val="1"/>
          <w:numId w:val="23"/>
        </w:numPr>
        <w:tabs>
          <w:tab w:val="left" w:pos="1134"/>
        </w:tabs>
        <w:suppressAutoHyphens w:val="0"/>
        <w:ind w:left="0" w:firstLine="567"/>
        <w:jc w:val="both"/>
        <w:rPr>
          <w:sz w:val="28"/>
          <w:szCs w:val="28"/>
        </w:rPr>
      </w:pPr>
      <w:r w:rsidRPr="00B3440B">
        <w:rPr>
          <w:sz w:val="28"/>
          <w:szCs w:val="28"/>
        </w:rPr>
        <w:t xml:space="preserve">Единая комиссия создается в целях определения поставщиков (подрядчиков, исполнителей) при проведении </w:t>
      </w:r>
      <w:r w:rsidR="0062053B">
        <w:rPr>
          <w:sz w:val="28"/>
          <w:szCs w:val="28"/>
          <w:lang w:eastAsia="ru-RU"/>
        </w:rPr>
        <w:t>конкурсов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аукционов (электронный аукцион, закрытый аукцион), запросов  котировок, запросов предложений</w:t>
      </w:r>
      <w:r w:rsidRPr="00B3440B">
        <w:rPr>
          <w:sz w:val="28"/>
          <w:szCs w:val="28"/>
        </w:rPr>
        <w:t>, в том числе для осуществления:</w:t>
      </w:r>
    </w:p>
    <w:p w:rsidR="00EC51BE" w:rsidRPr="00B3440B" w:rsidRDefault="00EC51BE" w:rsidP="00EC51BE">
      <w:pPr>
        <w:pStyle w:val="af6"/>
        <w:numPr>
          <w:ilvl w:val="2"/>
          <w:numId w:val="23"/>
        </w:numPr>
        <w:tabs>
          <w:tab w:val="left" w:pos="1276"/>
        </w:tabs>
        <w:suppressAutoHyphens w:val="0"/>
        <w:ind w:left="0" w:firstLine="567"/>
        <w:jc w:val="both"/>
        <w:rPr>
          <w:sz w:val="28"/>
          <w:szCs w:val="28"/>
        </w:rPr>
      </w:pPr>
      <w:r w:rsidRPr="00B3440B">
        <w:rPr>
          <w:sz w:val="28"/>
          <w:szCs w:val="28"/>
        </w:rPr>
        <w:t>проверки соответствия участников закупок единым требованиям и дополнительным требованиям к участникам закупки, указанным в извещении об осуществлении закупки и документации о закупке;</w:t>
      </w:r>
    </w:p>
    <w:p w:rsidR="00EC51BE" w:rsidRPr="00B3440B" w:rsidRDefault="00EC51BE" w:rsidP="00EC51BE">
      <w:pPr>
        <w:pStyle w:val="af6"/>
        <w:numPr>
          <w:ilvl w:val="2"/>
          <w:numId w:val="23"/>
        </w:numPr>
        <w:tabs>
          <w:tab w:val="left" w:pos="1276"/>
        </w:tabs>
        <w:suppressAutoHyphens w:val="0"/>
        <w:ind w:left="0" w:firstLine="567"/>
        <w:jc w:val="both"/>
        <w:rPr>
          <w:sz w:val="28"/>
          <w:szCs w:val="28"/>
        </w:rPr>
      </w:pPr>
      <w:r w:rsidRPr="00B3440B">
        <w:rPr>
          <w:sz w:val="28"/>
          <w:szCs w:val="28"/>
        </w:rPr>
        <w:t>рассмотрения и оценки заявок на участие в конкурсах, в том числе для проведения обсуждения предложений участников на первом этапе двухэтапного конкурса;</w:t>
      </w:r>
    </w:p>
    <w:p w:rsidR="00EC51BE" w:rsidRPr="00B3440B" w:rsidRDefault="00EC51BE" w:rsidP="00EC51BE">
      <w:pPr>
        <w:pStyle w:val="af6"/>
        <w:numPr>
          <w:ilvl w:val="2"/>
          <w:numId w:val="23"/>
        </w:numPr>
        <w:tabs>
          <w:tab w:val="left" w:pos="1276"/>
        </w:tabs>
        <w:suppressAutoHyphens w:val="0"/>
        <w:ind w:left="0" w:firstLine="567"/>
        <w:jc w:val="both"/>
        <w:rPr>
          <w:sz w:val="28"/>
          <w:szCs w:val="28"/>
        </w:rPr>
      </w:pPr>
      <w:r w:rsidRPr="00B3440B">
        <w:rPr>
          <w:sz w:val="28"/>
          <w:szCs w:val="28"/>
        </w:rPr>
        <w:t>рассмотрения заявок на участие в аукционе;</w:t>
      </w:r>
    </w:p>
    <w:p w:rsidR="00EC51BE" w:rsidRPr="00B3440B" w:rsidRDefault="00EC51BE" w:rsidP="00EC51BE">
      <w:pPr>
        <w:pStyle w:val="af6"/>
        <w:numPr>
          <w:ilvl w:val="2"/>
          <w:numId w:val="23"/>
        </w:numPr>
        <w:tabs>
          <w:tab w:val="left" w:pos="1276"/>
        </w:tabs>
        <w:suppressAutoHyphens w:val="0"/>
        <w:ind w:left="0" w:firstLine="567"/>
        <w:jc w:val="both"/>
        <w:rPr>
          <w:sz w:val="28"/>
          <w:szCs w:val="28"/>
        </w:rPr>
      </w:pPr>
      <w:r w:rsidRPr="00B3440B">
        <w:rPr>
          <w:sz w:val="28"/>
          <w:szCs w:val="28"/>
        </w:rPr>
        <w:t>рассмотрения и оценки заявок на участие в запросе котировок, а также для отклонения заявок на участие в запросе котировок;</w:t>
      </w:r>
    </w:p>
    <w:p w:rsidR="00EC51BE" w:rsidRPr="00B3440B" w:rsidRDefault="00EC51BE" w:rsidP="00EC51BE">
      <w:pPr>
        <w:pStyle w:val="af6"/>
        <w:numPr>
          <w:ilvl w:val="2"/>
          <w:numId w:val="23"/>
        </w:numPr>
        <w:tabs>
          <w:tab w:val="left" w:pos="1276"/>
        </w:tabs>
        <w:suppressAutoHyphens w:val="0"/>
        <w:ind w:left="0" w:firstLine="567"/>
        <w:jc w:val="both"/>
        <w:rPr>
          <w:sz w:val="28"/>
          <w:szCs w:val="28"/>
        </w:rPr>
      </w:pPr>
      <w:r w:rsidRPr="00B3440B">
        <w:rPr>
          <w:sz w:val="28"/>
          <w:szCs w:val="28"/>
        </w:rPr>
        <w:t>рассмотрения и оценки заявок на участие в запросе предложений и окончательных предложений, отстранения участников запроса предложений.</w:t>
      </w:r>
    </w:p>
    <w:p w:rsidR="00EC51BE" w:rsidRPr="00B3440B" w:rsidRDefault="00EC51BE" w:rsidP="00EC51BE">
      <w:pPr>
        <w:pStyle w:val="af6"/>
        <w:numPr>
          <w:ilvl w:val="1"/>
          <w:numId w:val="23"/>
        </w:numPr>
        <w:tabs>
          <w:tab w:val="left" w:pos="1134"/>
        </w:tabs>
        <w:suppressAutoHyphens w:val="0"/>
        <w:ind w:left="0" w:firstLine="567"/>
        <w:jc w:val="both"/>
        <w:rPr>
          <w:sz w:val="28"/>
          <w:szCs w:val="28"/>
        </w:rPr>
      </w:pPr>
      <w:r w:rsidRPr="00B3440B">
        <w:rPr>
          <w:sz w:val="28"/>
          <w:szCs w:val="28"/>
        </w:rPr>
        <w:t xml:space="preserve">Исходя из целей деятельности Единой комиссии, определенных в </w:t>
      </w:r>
      <w:r w:rsidRPr="00B3440B">
        <w:rPr>
          <w:sz w:val="28"/>
          <w:szCs w:val="28"/>
        </w:rPr>
        <w:lastRenderedPageBreak/>
        <w:t>подразделе 3.1 настоящего Положения (далее по тексту ссылки на разделы, подразделы, пункты и подпункты относятся исключительно к настоящему Положению, если рядом с такой ссылкой не указано иного), в задачи Единой комиссии входит:</w:t>
      </w:r>
    </w:p>
    <w:p w:rsidR="00EC51BE" w:rsidRPr="002C5316" w:rsidRDefault="00EC51BE" w:rsidP="00EC51BE">
      <w:pPr>
        <w:pStyle w:val="af6"/>
        <w:numPr>
          <w:ilvl w:val="2"/>
          <w:numId w:val="23"/>
        </w:numPr>
        <w:tabs>
          <w:tab w:val="left" w:pos="1276"/>
        </w:tabs>
        <w:suppressAutoHyphens w:val="0"/>
        <w:ind w:left="0" w:firstLine="567"/>
        <w:jc w:val="both"/>
        <w:rPr>
          <w:sz w:val="28"/>
          <w:szCs w:val="28"/>
        </w:rPr>
      </w:pPr>
      <w:r w:rsidRPr="002C5316">
        <w:rPr>
          <w:sz w:val="28"/>
          <w:szCs w:val="28"/>
        </w:rPr>
        <w:t>обеспечение объективности и беспристрастности при рассмотрении и оценке заявок на участие</w:t>
      </w:r>
      <w:r w:rsidR="002C5316" w:rsidRPr="002C5316">
        <w:rPr>
          <w:sz w:val="28"/>
          <w:szCs w:val="28"/>
        </w:rPr>
        <w:t xml:space="preserve"> в </w:t>
      </w:r>
      <w:r w:rsidR="002C5316" w:rsidRPr="002C5316">
        <w:rPr>
          <w:sz w:val="28"/>
          <w:szCs w:val="28"/>
          <w:lang w:eastAsia="ru-RU"/>
        </w:rPr>
        <w:t>конкурсах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аукционов (электронный аукцион, закрытый аукцион), запросов  котировок, запросов предложений</w:t>
      </w:r>
      <w:r w:rsidRPr="002C5316">
        <w:rPr>
          <w:sz w:val="28"/>
          <w:szCs w:val="28"/>
        </w:rPr>
        <w:t>;</w:t>
      </w:r>
    </w:p>
    <w:p w:rsidR="00EC51BE" w:rsidRPr="002C5316" w:rsidRDefault="00EC51BE" w:rsidP="00EC51BE">
      <w:pPr>
        <w:pStyle w:val="af6"/>
        <w:numPr>
          <w:ilvl w:val="2"/>
          <w:numId w:val="23"/>
        </w:numPr>
        <w:tabs>
          <w:tab w:val="left" w:pos="1276"/>
        </w:tabs>
        <w:suppressAutoHyphens w:val="0"/>
        <w:ind w:left="0" w:firstLine="567"/>
        <w:jc w:val="both"/>
        <w:rPr>
          <w:sz w:val="28"/>
          <w:szCs w:val="28"/>
        </w:rPr>
      </w:pPr>
      <w:r w:rsidRPr="002C5316">
        <w:rPr>
          <w:sz w:val="28"/>
          <w:szCs w:val="28"/>
        </w:rPr>
        <w:t xml:space="preserve">создание для потенциальных участников </w:t>
      </w:r>
      <w:r w:rsidR="002C5316" w:rsidRPr="002C5316">
        <w:rPr>
          <w:sz w:val="28"/>
          <w:szCs w:val="28"/>
          <w:lang w:eastAsia="ru-RU"/>
        </w:rPr>
        <w:t>конкурсов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аукционов (электронный аукцион, закрытый аукцион), запросов  котировок, запросов предложений</w:t>
      </w:r>
      <w:r w:rsidR="002C5316" w:rsidRPr="002C5316">
        <w:rPr>
          <w:sz w:val="28"/>
          <w:szCs w:val="28"/>
        </w:rPr>
        <w:t xml:space="preserve"> </w:t>
      </w:r>
      <w:r w:rsidRPr="002C5316">
        <w:rPr>
          <w:sz w:val="28"/>
          <w:szCs w:val="28"/>
        </w:rPr>
        <w:t>равных условий конкуренции;</w:t>
      </w:r>
    </w:p>
    <w:p w:rsidR="00EC51BE" w:rsidRPr="00B3440B" w:rsidRDefault="00EC51BE" w:rsidP="00EC51BE">
      <w:pPr>
        <w:pStyle w:val="af6"/>
        <w:numPr>
          <w:ilvl w:val="2"/>
          <w:numId w:val="23"/>
        </w:numPr>
        <w:tabs>
          <w:tab w:val="left" w:pos="1276"/>
        </w:tabs>
        <w:suppressAutoHyphens w:val="0"/>
        <w:ind w:left="0" w:firstLine="567"/>
        <w:jc w:val="both"/>
        <w:rPr>
          <w:sz w:val="28"/>
          <w:szCs w:val="28"/>
        </w:rPr>
      </w:pPr>
      <w:r w:rsidRPr="00B3440B">
        <w:rPr>
          <w:sz w:val="28"/>
          <w:szCs w:val="28"/>
        </w:rPr>
        <w:t>соблюдение принципов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EC51BE" w:rsidRPr="00B3440B" w:rsidRDefault="00EC51BE" w:rsidP="00EC51BE">
      <w:pPr>
        <w:pStyle w:val="af6"/>
        <w:numPr>
          <w:ilvl w:val="2"/>
          <w:numId w:val="23"/>
        </w:numPr>
        <w:tabs>
          <w:tab w:val="left" w:pos="1276"/>
        </w:tabs>
        <w:suppressAutoHyphens w:val="0"/>
        <w:ind w:left="0" w:firstLine="567"/>
        <w:jc w:val="both"/>
        <w:rPr>
          <w:sz w:val="28"/>
          <w:szCs w:val="28"/>
        </w:rPr>
      </w:pPr>
      <w:r w:rsidRPr="00B3440B">
        <w:rPr>
          <w:sz w:val="28"/>
          <w:szCs w:val="28"/>
        </w:rPr>
        <w:t>соблюдение конфиденциальности информации, содержащейся в заявках участников закупок;</w:t>
      </w:r>
    </w:p>
    <w:p w:rsidR="00EC51BE" w:rsidRPr="00B3440B" w:rsidRDefault="00EC51BE" w:rsidP="00EC51BE">
      <w:pPr>
        <w:pStyle w:val="af6"/>
        <w:numPr>
          <w:ilvl w:val="2"/>
          <w:numId w:val="23"/>
        </w:numPr>
        <w:tabs>
          <w:tab w:val="left" w:pos="1276"/>
        </w:tabs>
        <w:suppressAutoHyphens w:val="0"/>
        <w:ind w:left="0" w:firstLine="567"/>
        <w:jc w:val="both"/>
        <w:rPr>
          <w:sz w:val="28"/>
          <w:szCs w:val="28"/>
        </w:rPr>
      </w:pPr>
      <w:r w:rsidRPr="00B3440B">
        <w:rPr>
          <w:sz w:val="28"/>
          <w:szCs w:val="28"/>
        </w:rPr>
        <w:t>устранение возможностей злоупотребления и коррупции при осуществлении закупок.</w:t>
      </w:r>
    </w:p>
    <w:p w:rsidR="006F4A7B" w:rsidRDefault="006F4A7B" w:rsidP="00EC51BE">
      <w:pPr>
        <w:ind w:firstLine="567"/>
        <w:jc w:val="both"/>
        <w:rPr>
          <w:sz w:val="28"/>
          <w:szCs w:val="28"/>
        </w:rPr>
      </w:pPr>
    </w:p>
    <w:p w:rsidR="00EC51BE" w:rsidRPr="00B3440B" w:rsidRDefault="00EC51BE" w:rsidP="00EC51BE">
      <w:pPr>
        <w:pStyle w:val="af6"/>
        <w:numPr>
          <w:ilvl w:val="0"/>
          <w:numId w:val="23"/>
        </w:numPr>
        <w:suppressAutoHyphens w:val="0"/>
        <w:ind w:left="284" w:hanging="284"/>
        <w:jc w:val="center"/>
        <w:rPr>
          <w:b/>
          <w:sz w:val="28"/>
          <w:szCs w:val="28"/>
        </w:rPr>
      </w:pPr>
      <w:r w:rsidRPr="00B3440B">
        <w:rPr>
          <w:b/>
          <w:sz w:val="28"/>
          <w:szCs w:val="28"/>
        </w:rPr>
        <w:t>ПОРЯДОК ФОРМИРОВАНИЯ ЕДИНОЙ КОМИССИИ</w:t>
      </w:r>
    </w:p>
    <w:p w:rsidR="00EC51BE" w:rsidRPr="00B3440B" w:rsidRDefault="00EC51BE" w:rsidP="00EC51BE">
      <w:pPr>
        <w:ind w:firstLine="567"/>
        <w:jc w:val="both"/>
        <w:rPr>
          <w:sz w:val="28"/>
          <w:szCs w:val="28"/>
        </w:rPr>
      </w:pPr>
    </w:p>
    <w:p w:rsidR="00EC51BE" w:rsidRPr="00B3440B" w:rsidRDefault="00EC51BE" w:rsidP="00EC51BE">
      <w:pPr>
        <w:pStyle w:val="af6"/>
        <w:numPr>
          <w:ilvl w:val="1"/>
          <w:numId w:val="23"/>
        </w:numPr>
        <w:tabs>
          <w:tab w:val="left" w:pos="1134"/>
        </w:tabs>
        <w:suppressAutoHyphens w:val="0"/>
        <w:ind w:left="0" w:firstLine="567"/>
        <w:jc w:val="both"/>
        <w:rPr>
          <w:sz w:val="28"/>
          <w:szCs w:val="28"/>
        </w:rPr>
      </w:pPr>
      <w:r w:rsidRPr="00B3440B">
        <w:rPr>
          <w:sz w:val="28"/>
          <w:szCs w:val="28"/>
        </w:rPr>
        <w:t>Единая комиссия является коллегиальным органом заказчика, основанным на постоянной основе.</w:t>
      </w:r>
    </w:p>
    <w:p w:rsidR="00EC51BE" w:rsidRPr="00D4362E" w:rsidRDefault="00EC51BE" w:rsidP="00EC51BE">
      <w:pPr>
        <w:pStyle w:val="af6"/>
        <w:numPr>
          <w:ilvl w:val="1"/>
          <w:numId w:val="23"/>
        </w:numPr>
        <w:tabs>
          <w:tab w:val="left" w:pos="1134"/>
        </w:tabs>
        <w:suppressAutoHyphens w:val="0"/>
        <w:ind w:left="0" w:firstLine="567"/>
        <w:jc w:val="both"/>
        <w:rPr>
          <w:sz w:val="28"/>
          <w:szCs w:val="28"/>
        </w:rPr>
      </w:pPr>
      <w:r w:rsidRPr="00D4362E">
        <w:rPr>
          <w:sz w:val="28"/>
          <w:szCs w:val="28"/>
        </w:rPr>
        <w:t xml:space="preserve">Персональный состав Единой комиссии утверждается </w:t>
      </w:r>
      <w:r w:rsidR="006F4A7B" w:rsidRPr="00D4362E">
        <w:rPr>
          <w:sz w:val="28"/>
          <w:szCs w:val="28"/>
        </w:rPr>
        <w:t>распоряжением Заказчи</w:t>
      </w:r>
      <w:r w:rsidRPr="00D4362E">
        <w:rPr>
          <w:sz w:val="28"/>
          <w:szCs w:val="28"/>
        </w:rPr>
        <w:t>ка. В состав Единой комиссии входит председатель,  секретарь и члены Единой комиссии.</w:t>
      </w:r>
    </w:p>
    <w:p w:rsidR="00EC51BE" w:rsidRPr="00B3440B" w:rsidRDefault="00EC51BE" w:rsidP="00EC51BE">
      <w:pPr>
        <w:pStyle w:val="af6"/>
        <w:numPr>
          <w:ilvl w:val="1"/>
          <w:numId w:val="23"/>
        </w:numPr>
        <w:tabs>
          <w:tab w:val="left" w:pos="1134"/>
        </w:tabs>
        <w:suppressAutoHyphens w:val="0"/>
        <w:ind w:left="0" w:firstLine="567"/>
        <w:jc w:val="both"/>
        <w:rPr>
          <w:sz w:val="28"/>
          <w:szCs w:val="28"/>
        </w:rPr>
      </w:pPr>
      <w:r w:rsidRPr="00B3440B">
        <w:rPr>
          <w:sz w:val="28"/>
          <w:szCs w:val="28"/>
        </w:rPr>
        <w:t>Единая комисси</w:t>
      </w:r>
      <w:r>
        <w:rPr>
          <w:sz w:val="28"/>
          <w:szCs w:val="28"/>
        </w:rPr>
        <w:t>я</w:t>
      </w:r>
      <w:r w:rsidRPr="00B3440B">
        <w:rPr>
          <w:sz w:val="28"/>
          <w:szCs w:val="28"/>
        </w:rPr>
        <w:t xml:space="preserve"> формируется преимущественно из числа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EC51BE" w:rsidRDefault="00EC51BE" w:rsidP="00EC51BE">
      <w:pPr>
        <w:pStyle w:val="af6"/>
        <w:numPr>
          <w:ilvl w:val="1"/>
          <w:numId w:val="23"/>
        </w:numPr>
        <w:tabs>
          <w:tab w:val="left" w:pos="1134"/>
        </w:tabs>
        <w:suppressAutoHyphens w:val="0"/>
        <w:ind w:left="0" w:firstLine="567"/>
        <w:jc w:val="both"/>
        <w:rPr>
          <w:sz w:val="28"/>
          <w:szCs w:val="28"/>
        </w:rPr>
      </w:pPr>
      <w:r w:rsidRPr="00B3440B">
        <w:rPr>
          <w:sz w:val="28"/>
          <w:szCs w:val="28"/>
        </w:rPr>
        <w:t>Членами Единой комиссии не могут быть:</w:t>
      </w:r>
    </w:p>
    <w:p w:rsidR="00CD5D52" w:rsidRPr="00FC1F13" w:rsidRDefault="00FC1F13" w:rsidP="00FC1F13">
      <w:pPr>
        <w:suppressAutoHyphens w:val="0"/>
        <w:autoSpaceDE w:val="0"/>
        <w:autoSpaceDN w:val="0"/>
        <w:adjustRightInd w:val="0"/>
        <w:ind w:firstLine="567"/>
        <w:jc w:val="both"/>
        <w:rPr>
          <w:bCs/>
          <w:sz w:val="28"/>
          <w:szCs w:val="28"/>
          <w:lang w:eastAsia="ru-RU"/>
        </w:rPr>
      </w:pPr>
      <w:r>
        <w:rPr>
          <w:bCs/>
          <w:sz w:val="28"/>
          <w:szCs w:val="28"/>
          <w:lang w:eastAsia="ru-RU"/>
        </w:rPr>
        <w:t xml:space="preserve">4.4.1 </w:t>
      </w:r>
      <w:r w:rsidR="00CD5D52" w:rsidRPr="00FC1F13">
        <w:rPr>
          <w:bCs/>
          <w:sz w:val="28"/>
          <w:szCs w:val="28"/>
          <w:lang w:eastAsia="ru-RU"/>
        </w:rPr>
        <w:t xml:space="preserve">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w:t>
      </w:r>
    </w:p>
    <w:p w:rsidR="00CD5D52" w:rsidRPr="00FC1F13" w:rsidRDefault="00FC1F13" w:rsidP="00FC1F13">
      <w:pPr>
        <w:suppressAutoHyphens w:val="0"/>
        <w:autoSpaceDE w:val="0"/>
        <w:autoSpaceDN w:val="0"/>
        <w:adjustRightInd w:val="0"/>
        <w:ind w:firstLine="567"/>
        <w:jc w:val="both"/>
        <w:rPr>
          <w:bCs/>
          <w:sz w:val="28"/>
          <w:szCs w:val="28"/>
          <w:lang w:eastAsia="ru-RU"/>
        </w:rPr>
      </w:pPr>
      <w:r>
        <w:rPr>
          <w:bCs/>
          <w:sz w:val="28"/>
          <w:szCs w:val="28"/>
          <w:lang w:eastAsia="ru-RU"/>
        </w:rPr>
        <w:t xml:space="preserve">4.4.2 </w:t>
      </w:r>
      <w:r w:rsidR="00CD5D52" w:rsidRPr="00FC1F13">
        <w:rPr>
          <w:bCs/>
          <w:sz w:val="28"/>
          <w:szCs w:val="28"/>
          <w:lang w:eastAsia="ru-RU"/>
        </w:rPr>
        <w:t xml:space="preserve">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w:t>
      </w:r>
    </w:p>
    <w:p w:rsidR="004460ED" w:rsidRPr="004460ED" w:rsidRDefault="00FC1F13" w:rsidP="004460ED">
      <w:pPr>
        <w:suppressAutoHyphens w:val="0"/>
        <w:autoSpaceDE w:val="0"/>
        <w:autoSpaceDN w:val="0"/>
        <w:adjustRightInd w:val="0"/>
        <w:ind w:firstLine="567"/>
        <w:jc w:val="both"/>
        <w:rPr>
          <w:bCs/>
          <w:sz w:val="28"/>
          <w:szCs w:val="28"/>
          <w:lang w:eastAsia="ru-RU"/>
        </w:rPr>
      </w:pPr>
      <w:r>
        <w:rPr>
          <w:bCs/>
          <w:sz w:val="28"/>
          <w:szCs w:val="28"/>
          <w:lang w:eastAsia="ru-RU"/>
        </w:rPr>
        <w:t>4.4</w:t>
      </w:r>
      <w:r w:rsidRPr="004460ED">
        <w:rPr>
          <w:bCs/>
          <w:sz w:val="28"/>
          <w:szCs w:val="28"/>
          <w:lang w:eastAsia="ru-RU"/>
        </w:rPr>
        <w:t xml:space="preserve">.3 </w:t>
      </w:r>
      <w:r w:rsidR="00CD5D52" w:rsidRPr="004460ED">
        <w:rPr>
          <w:bCs/>
          <w:sz w:val="28"/>
          <w:szCs w:val="28"/>
          <w:lang w:eastAsia="ru-RU"/>
        </w:rPr>
        <w:t xml:space="preserve">физические лица, на которых способны оказать влияние участники </w:t>
      </w:r>
      <w:r w:rsidR="00CD5D52" w:rsidRPr="004460ED">
        <w:rPr>
          <w:bCs/>
          <w:sz w:val="28"/>
          <w:szCs w:val="28"/>
          <w:lang w:eastAsia="ru-RU"/>
        </w:rPr>
        <w:lastRenderedPageBreak/>
        <w:t xml:space="preserve">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w:t>
      </w:r>
    </w:p>
    <w:p w:rsidR="00067FCD" w:rsidRDefault="004460ED" w:rsidP="004460ED">
      <w:pPr>
        <w:suppressAutoHyphens w:val="0"/>
        <w:autoSpaceDE w:val="0"/>
        <w:autoSpaceDN w:val="0"/>
        <w:adjustRightInd w:val="0"/>
        <w:ind w:firstLine="567"/>
        <w:jc w:val="both"/>
        <w:rPr>
          <w:bCs/>
          <w:sz w:val="28"/>
          <w:szCs w:val="28"/>
          <w:lang w:eastAsia="ru-RU"/>
        </w:rPr>
      </w:pPr>
      <w:r w:rsidRPr="004460ED">
        <w:rPr>
          <w:bCs/>
          <w:sz w:val="28"/>
          <w:szCs w:val="28"/>
          <w:lang w:eastAsia="ru-RU"/>
        </w:rPr>
        <w:t xml:space="preserve">4.4.4. </w:t>
      </w:r>
      <w:r w:rsidR="00CD5D52" w:rsidRPr="004460ED">
        <w:rPr>
          <w:bCs/>
          <w:sz w:val="28"/>
          <w:szCs w:val="28"/>
          <w:lang w:eastAsia="ru-RU"/>
        </w:rPr>
        <w:t xml:space="preserve">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w:t>
      </w:r>
    </w:p>
    <w:p w:rsidR="00067FCD" w:rsidRDefault="00067FCD" w:rsidP="004460ED">
      <w:pPr>
        <w:suppressAutoHyphens w:val="0"/>
        <w:autoSpaceDE w:val="0"/>
        <w:autoSpaceDN w:val="0"/>
        <w:adjustRightInd w:val="0"/>
        <w:ind w:firstLine="567"/>
        <w:jc w:val="both"/>
        <w:rPr>
          <w:bCs/>
          <w:sz w:val="28"/>
          <w:szCs w:val="28"/>
          <w:lang w:eastAsia="ru-RU"/>
        </w:rPr>
      </w:pPr>
      <w:r>
        <w:rPr>
          <w:bCs/>
          <w:sz w:val="28"/>
          <w:szCs w:val="28"/>
          <w:lang w:eastAsia="ru-RU"/>
        </w:rPr>
        <w:t xml:space="preserve">4.4.5 </w:t>
      </w:r>
      <w:r w:rsidR="00CD5D52" w:rsidRPr="004460ED">
        <w:rPr>
          <w:bCs/>
          <w:sz w:val="28"/>
          <w:szCs w:val="28"/>
          <w:lang w:eastAsia="ru-RU"/>
        </w:rPr>
        <w:t xml:space="preserve">непосредственно осуществляющие контроль в сфере закупок должностные лица контрольного органа в сфере закупок. </w:t>
      </w:r>
    </w:p>
    <w:p w:rsidR="00CD5D52" w:rsidRPr="00067FCD" w:rsidRDefault="00CD5D52" w:rsidP="00067FCD">
      <w:pPr>
        <w:pStyle w:val="af6"/>
        <w:numPr>
          <w:ilvl w:val="1"/>
          <w:numId w:val="23"/>
        </w:numPr>
        <w:suppressAutoHyphens w:val="0"/>
        <w:autoSpaceDE w:val="0"/>
        <w:autoSpaceDN w:val="0"/>
        <w:adjustRightInd w:val="0"/>
        <w:ind w:left="0" w:firstLine="567"/>
        <w:jc w:val="both"/>
        <w:rPr>
          <w:bCs/>
          <w:sz w:val="28"/>
          <w:szCs w:val="28"/>
          <w:lang w:eastAsia="ru-RU"/>
        </w:rPr>
      </w:pPr>
      <w:r w:rsidRPr="00067FCD">
        <w:rPr>
          <w:bCs/>
          <w:sz w:val="28"/>
          <w:szCs w:val="28"/>
          <w:lang w:eastAsia="ru-RU"/>
        </w:rPr>
        <w:t>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EC51BE" w:rsidRPr="00B3440B" w:rsidRDefault="00EC51BE" w:rsidP="00EC51BE">
      <w:pPr>
        <w:pStyle w:val="af6"/>
        <w:numPr>
          <w:ilvl w:val="1"/>
          <w:numId w:val="23"/>
        </w:numPr>
        <w:suppressAutoHyphens w:val="0"/>
        <w:ind w:left="0" w:firstLine="567"/>
        <w:jc w:val="both"/>
        <w:rPr>
          <w:sz w:val="28"/>
          <w:szCs w:val="28"/>
        </w:rPr>
      </w:pPr>
      <w:r w:rsidRPr="00B3440B">
        <w:rPr>
          <w:sz w:val="28"/>
          <w:szCs w:val="28"/>
        </w:rPr>
        <w:t>Замена члена Единой комиссии утверждается приказом заказчика принявшего решение о создании Единой комиссии.</w:t>
      </w:r>
    </w:p>
    <w:p w:rsidR="00EC51BE" w:rsidRPr="00B3440B" w:rsidRDefault="00EC51BE" w:rsidP="00EC51BE">
      <w:pPr>
        <w:pStyle w:val="af6"/>
        <w:ind w:left="0" w:firstLine="567"/>
        <w:jc w:val="both"/>
        <w:rPr>
          <w:sz w:val="28"/>
          <w:szCs w:val="28"/>
        </w:rPr>
      </w:pPr>
    </w:p>
    <w:p w:rsidR="00EC51BE" w:rsidRPr="00B3440B" w:rsidRDefault="00EC51BE" w:rsidP="00EC51BE">
      <w:pPr>
        <w:pStyle w:val="af6"/>
        <w:numPr>
          <w:ilvl w:val="0"/>
          <w:numId w:val="23"/>
        </w:numPr>
        <w:suppressAutoHyphens w:val="0"/>
        <w:ind w:left="284" w:hanging="284"/>
        <w:jc w:val="center"/>
        <w:rPr>
          <w:b/>
          <w:sz w:val="28"/>
          <w:szCs w:val="28"/>
        </w:rPr>
      </w:pPr>
      <w:r w:rsidRPr="00B3440B">
        <w:rPr>
          <w:b/>
          <w:sz w:val="28"/>
          <w:szCs w:val="28"/>
        </w:rPr>
        <w:t>ПРАВА И ОБЯЗАННОСТИ ЧЛЕНОВ ЕДИНОЙ КОМИССИИ</w:t>
      </w:r>
    </w:p>
    <w:p w:rsidR="00EC51BE" w:rsidRPr="00B3440B" w:rsidRDefault="00EC51BE" w:rsidP="00EC51BE">
      <w:pPr>
        <w:pStyle w:val="af6"/>
        <w:ind w:left="0" w:firstLine="567"/>
        <w:jc w:val="both"/>
        <w:rPr>
          <w:sz w:val="28"/>
          <w:szCs w:val="28"/>
        </w:rPr>
      </w:pPr>
    </w:p>
    <w:p w:rsidR="00EC51BE" w:rsidRPr="00B3440B" w:rsidRDefault="00EC51BE" w:rsidP="00EC51BE">
      <w:pPr>
        <w:pStyle w:val="af6"/>
        <w:numPr>
          <w:ilvl w:val="1"/>
          <w:numId w:val="23"/>
        </w:numPr>
        <w:tabs>
          <w:tab w:val="left" w:pos="1134"/>
        </w:tabs>
        <w:suppressAutoHyphens w:val="0"/>
        <w:ind w:left="0" w:firstLine="567"/>
        <w:jc w:val="both"/>
        <w:rPr>
          <w:b/>
          <w:sz w:val="28"/>
          <w:szCs w:val="28"/>
        </w:rPr>
      </w:pPr>
      <w:r w:rsidRPr="00B3440B">
        <w:rPr>
          <w:b/>
          <w:sz w:val="28"/>
          <w:szCs w:val="28"/>
        </w:rPr>
        <w:t>Члены Единой комиссии вправе:</w:t>
      </w:r>
    </w:p>
    <w:p w:rsidR="00EC51BE" w:rsidRPr="00B3440B" w:rsidRDefault="00EC51BE" w:rsidP="00EC51BE">
      <w:pPr>
        <w:pStyle w:val="af6"/>
        <w:numPr>
          <w:ilvl w:val="2"/>
          <w:numId w:val="23"/>
        </w:numPr>
        <w:tabs>
          <w:tab w:val="left" w:pos="1276"/>
        </w:tabs>
        <w:suppressAutoHyphens w:val="0"/>
        <w:ind w:left="0" w:firstLine="567"/>
        <w:jc w:val="both"/>
        <w:rPr>
          <w:color w:val="000000"/>
          <w:sz w:val="28"/>
          <w:szCs w:val="28"/>
        </w:rPr>
      </w:pPr>
      <w:r w:rsidRPr="00B3440B">
        <w:rPr>
          <w:color w:val="000000"/>
          <w:sz w:val="28"/>
          <w:szCs w:val="28"/>
        </w:rPr>
        <w:t>знакомиться со всеми представленными на рассмотрение документами и сведениями, составляющими заявку на участие в закупке;</w:t>
      </w:r>
    </w:p>
    <w:p w:rsidR="00EC51BE" w:rsidRPr="00B3440B" w:rsidRDefault="00EC51BE" w:rsidP="00EC51BE">
      <w:pPr>
        <w:pStyle w:val="af6"/>
        <w:numPr>
          <w:ilvl w:val="2"/>
          <w:numId w:val="23"/>
        </w:numPr>
        <w:tabs>
          <w:tab w:val="left" w:pos="1276"/>
        </w:tabs>
        <w:suppressAutoHyphens w:val="0"/>
        <w:ind w:left="0" w:firstLine="567"/>
        <w:jc w:val="both"/>
        <w:rPr>
          <w:color w:val="000000"/>
          <w:sz w:val="28"/>
          <w:szCs w:val="28"/>
        </w:rPr>
      </w:pPr>
      <w:r w:rsidRPr="00B3440B">
        <w:rPr>
          <w:color w:val="000000"/>
          <w:sz w:val="28"/>
          <w:szCs w:val="28"/>
        </w:rPr>
        <w:t>выступать по вопросам повестки дня на заседаниях Единой комиссии;</w:t>
      </w:r>
    </w:p>
    <w:p w:rsidR="00EC51BE" w:rsidRPr="00B3440B" w:rsidRDefault="00EC51BE" w:rsidP="00EC51BE">
      <w:pPr>
        <w:pStyle w:val="af6"/>
        <w:numPr>
          <w:ilvl w:val="2"/>
          <w:numId w:val="23"/>
        </w:numPr>
        <w:tabs>
          <w:tab w:val="left" w:pos="1276"/>
        </w:tabs>
        <w:suppressAutoHyphens w:val="0"/>
        <w:ind w:left="0" w:firstLine="567"/>
        <w:jc w:val="both"/>
        <w:rPr>
          <w:color w:val="000000"/>
          <w:sz w:val="28"/>
          <w:szCs w:val="28"/>
        </w:rPr>
      </w:pPr>
      <w:r w:rsidRPr="00B3440B">
        <w:rPr>
          <w:color w:val="000000"/>
          <w:sz w:val="28"/>
          <w:szCs w:val="28"/>
        </w:rPr>
        <w:t>проверять пра</w:t>
      </w:r>
      <w:r>
        <w:rPr>
          <w:color w:val="000000"/>
          <w:sz w:val="28"/>
          <w:szCs w:val="28"/>
        </w:rPr>
        <w:t>вильность содержания протоколов</w:t>
      </w:r>
      <w:r w:rsidRPr="00B3440B">
        <w:rPr>
          <w:color w:val="000000"/>
          <w:sz w:val="28"/>
          <w:szCs w:val="28"/>
        </w:rPr>
        <w:t>;</w:t>
      </w:r>
    </w:p>
    <w:p w:rsidR="00EC51BE" w:rsidRPr="00B3440B" w:rsidRDefault="00EC51BE" w:rsidP="00EC51BE">
      <w:pPr>
        <w:pStyle w:val="af6"/>
        <w:numPr>
          <w:ilvl w:val="2"/>
          <w:numId w:val="23"/>
        </w:numPr>
        <w:tabs>
          <w:tab w:val="left" w:pos="1276"/>
        </w:tabs>
        <w:suppressAutoHyphens w:val="0"/>
        <w:ind w:left="0" w:firstLine="567"/>
        <w:jc w:val="both"/>
        <w:rPr>
          <w:color w:val="000000"/>
          <w:sz w:val="28"/>
          <w:szCs w:val="28"/>
        </w:rPr>
      </w:pPr>
      <w:r w:rsidRPr="00B3440B">
        <w:rPr>
          <w:color w:val="000000"/>
          <w:sz w:val="28"/>
          <w:szCs w:val="28"/>
        </w:rPr>
        <w:t>письменно изложить свое особое мнение, которое прикладывается к протоколам.</w:t>
      </w:r>
    </w:p>
    <w:p w:rsidR="00EC51BE" w:rsidRPr="00B3440B" w:rsidRDefault="00EC51BE" w:rsidP="00EC51BE">
      <w:pPr>
        <w:pStyle w:val="af6"/>
        <w:keepNext/>
        <w:numPr>
          <w:ilvl w:val="1"/>
          <w:numId w:val="23"/>
        </w:numPr>
        <w:tabs>
          <w:tab w:val="left" w:pos="1134"/>
        </w:tabs>
        <w:suppressAutoHyphens w:val="0"/>
        <w:ind w:left="0" w:firstLine="567"/>
        <w:jc w:val="both"/>
        <w:rPr>
          <w:b/>
          <w:sz w:val="28"/>
          <w:szCs w:val="28"/>
        </w:rPr>
      </w:pPr>
      <w:r w:rsidRPr="00B3440B">
        <w:rPr>
          <w:b/>
          <w:sz w:val="28"/>
          <w:szCs w:val="28"/>
        </w:rPr>
        <w:t>Члены Единой комиссии обязаны:</w:t>
      </w:r>
    </w:p>
    <w:p w:rsidR="00EC51BE" w:rsidRPr="00B3440B" w:rsidRDefault="00EC51BE" w:rsidP="00EC51BE">
      <w:pPr>
        <w:pStyle w:val="af6"/>
        <w:numPr>
          <w:ilvl w:val="2"/>
          <w:numId w:val="23"/>
        </w:numPr>
        <w:tabs>
          <w:tab w:val="left" w:pos="1276"/>
        </w:tabs>
        <w:suppressAutoHyphens w:val="0"/>
        <w:ind w:left="0" w:firstLine="567"/>
        <w:jc w:val="both"/>
        <w:rPr>
          <w:color w:val="000000"/>
          <w:sz w:val="28"/>
          <w:szCs w:val="28"/>
        </w:rPr>
      </w:pPr>
      <w:r w:rsidRPr="00B3440B">
        <w:rPr>
          <w:color w:val="000000"/>
          <w:sz w:val="28"/>
          <w:szCs w:val="28"/>
        </w:rPr>
        <w:t xml:space="preserve">знать и руководствоваться в своей деятельности требованиями законодательства </w:t>
      </w:r>
      <w:r w:rsidRPr="00B3440B">
        <w:rPr>
          <w:sz w:val="28"/>
          <w:szCs w:val="28"/>
        </w:rPr>
        <w:t>Российской</w:t>
      </w:r>
      <w:r w:rsidRPr="00B3440B">
        <w:rPr>
          <w:color w:val="000000"/>
          <w:sz w:val="28"/>
          <w:szCs w:val="28"/>
        </w:rPr>
        <w:t xml:space="preserve"> Федерации и настоящего Положения;</w:t>
      </w:r>
    </w:p>
    <w:p w:rsidR="00EC51BE" w:rsidRPr="00B3440B" w:rsidRDefault="00EC51BE" w:rsidP="00EC51BE">
      <w:pPr>
        <w:pStyle w:val="af6"/>
        <w:numPr>
          <w:ilvl w:val="2"/>
          <w:numId w:val="23"/>
        </w:numPr>
        <w:tabs>
          <w:tab w:val="left" w:pos="1276"/>
        </w:tabs>
        <w:suppressAutoHyphens w:val="0"/>
        <w:ind w:left="0" w:firstLine="567"/>
        <w:jc w:val="both"/>
        <w:rPr>
          <w:color w:val="000000"/>
          <w:sz w:val="28"/>
          <w:szCs w:val="28"/>
        </w:rPr>
      </w:pPr>
      <w:r w:rsidRPr="00B3440B">
        <w:rPr>
          <w:color w:val="000000"/>
          <w:sz w:val="28"/>
          <w:szCs w:val="28"/>
        </w:rPr>
        <w:t xml:space="preserve">действовать в рамках своих полномочий, установленных законодательством </w:t>
      </w:r>
      <w:r w:rsidRPr="00B3440B">
        <w:rPr>
          <w:sz w:val="28"/>
          <w:szCs w:val="28"/>
        </w:rPr>
        <w:t>Российской Федерации о контрактной системе в сфере закупок товаров, работ, услуг для обеспечения государственных и муниципальных нужд</w:t>
      </w:r>
      <w:r w:rsidRPr="00B3440B">
        <w:rPr>
          <w:color w:val="000000"/>
          <w:sz w:val="28"/>
          <w:szCs w:val="28"/>
        </w:rPr>
        <w:t>, и настоящим Положением;</w:t>
      </w:r>
    </w:p>
    <w:p w:rsidR="00EC51BE" w:rsidRPr="00B3440B" w:rsidRDefault="00EC51BE" w:rsidP="00EC51BE">
      <w:pPr>
        <w:pStyle w:val="af6"/>
        <w:numPr>
          <w:ilvl w:val="2"/>
          <w:numId w:val="23"/>
        </w:numPr>
        <w:tabs>
          <w:tab w:val="left" w:pos="1276"/>
        </w:tabs>
        <w:suppressAutoHyphens w:val="0"/>
        <w:ind w:left="0" w:firstLine="567"/>
        <w:jc w:val="both"/>
        <w:rPr>
          <w:color w:val="000000"/>
          <w:sz w:val="28"/>
          <w:szCs w:val="28"/>
        </w:rPr>
      </w:pPr>
      <w:r w:rsidRPr="00B3440B">
        <w:rPr>
          <w:color w:val="000000"/>
          <w:sz w:val="28"/>
          <w:szCs w:val="28"/>
        </w:rPr>
        <w:t>лично присутствовать на заседаниях Единой комиссии, отсутствие на заседании Единой комиссии допускается только по уважительным причинам в соответствии с трудовым законодательством Российской Федерации;</w:t>
      </w:r>
    </w:p>
    <w:p w:rsidR="00EC51BE" w:rsidRPr="00B3440B" w:rsidRDefault="00EC51BE" w:rsidP="00EC51BE">
      <w:pPr>
        <w:pStyle w:val="af6"/>
        <w:numPr>
          <w:ilvl w:val="2"/>
          <w:numId w:val="23"/>
        </w:numPr>
        <w:tabs>
          <w:tab w:val="left" w:pos="1276"/>
        </w:tabs>
        <w:suppressAutoHyphens w:val="0"/>
        <w:ind w:left="0" w:firstLine="567"/>
        <w:jc w:val="both"/>
        <w:rPr>
          <w:color w:val="000000"/>
          <w:sz w:val="28"/>
          <w:szCs w:val="28"/>
        </w:rPr>
      </w:pPr>
      <w:r w:rsidRPr="00B3440B">
        <w:rPr>
          <w:color w:val="000000"/>
          <w:sz w:val="28"/>
          <w:szCs w:val="28"/>
        </w:rPr>
        <w:t>подписывать протоколы, оформление которых предусмотрено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при осуществлении закупок;</w:t>
      </w:r>
    </w:p>
    <w:p w:rsidR="00EC51BE" w:rsidRPr="00B3440B" w:rsidRDefault="00EC51BE" w:rsidP="00EC51BE">
      <w:pPr>
        <w:pStyle w:val="af6"/>
        <w:numPr>
          <w:ilvl w:val="2"/>
          <w:numId w:val="23"/>
        </w:numPr>
        <w:suppressAutoHyphens w:val="0"/>
        <w:ind w:left="0" w:firstLine="567"/>
        <w:jc w:val="both"/>
        <w:rPr>
          <w:color w:val="000000"/>
          <w:sz w:val="28"/>
          <w:szCs w:val="28"/>
        </w:rPr>
      </w:pPr>
      <w:r w:rsidRPr="00B3440B">
        <w:rPr>
          <w:color w:val="000000"/>
          <w:sz w:val="28"/>
          <w:szCs w:val="28"/>
        </w:rPr>
        <w:t xml:space="preserve">соблюдать требования законодательства Российской Федерации о </w:t>
      </w:r>
      <w:r w:rsidRPr="00B3440B">
        <w:rPr>
          <w:color w:val="000000"/>
          <w:sz w:val="28"/>
          <w:szCs w:val="28"/>
        </w:rPr>
        <w:lastRenderedPageBreak/>
        <w:t>контрактной системе в сфере закупок товаров, работ, услуг для обеспечения государственных и муниципальных нужд по рассмотрению заявок на участие в закупках;</w:t>
      </w:r>
    </w:p>
    <w:p w:rsidR="00EC51BE" w:rsidRPr="00B3440B" w:rsidRDefault="00EC51BE" w:rsidP="00EC51BE">
      <w:pPr>
        <w:pStyle w:val="af6"/>
        <w:numPr>
          <w:ilvl w:val="2"/>
          <w:numId w:val="23"/>
        </w:numPr>
        <w:suppressAutoHyphens w:val="0"/>
        <w:ind w:left="0" w:firstLine="567"/>
        <w:jc w:val="both"/>
        <w:rPr>
          <w:color w:val="000000"/>
          <w:sz w:val="28"/>
          <w:szCs w:val="28"/>
        </w:rPr>
      </w:pPr>
      <w:r w:rsidRPr="00B3440B">
        <w:rPr>
          <w:color w:val="000000"/>
          <w:sz w:val="28"/>
          <w:szCs w:val="28"/>
        </w:rPr>
        <w:t>соблюдать требования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по оценке заявок на участие в закупках;</w:t>
      </w:r>
    </w:p>
    <w:p w:rsidR="00EC51BE" w:rsidRPr="00B3440B" w:rsidRDefault="00EC51BE" w:rsidP="00EC51BE">
      <w:pPr>
        <w:pStyle w:val="af6"/>
        <w:numPr>
          <w:ilvl w:val="2"/>
          <w:numId w:val="23"/>
        </w:numPr>
        <w:suppressAutoHyphens w:val="0"/>
        <w:ind w:left="0" w:firstLine="567"/>
        <w:jc w:val="both"/>
        <w:rPr>
          <w:color w:val="000000"/>
          <w:sz w:val="28"/>
          <w:szCs w:val="28"/>
        </w:rPr>
      </w:pPr>
      <w:r w:rsidRPr="00B3440B">
        <w:rPr>
          <w:color w:val="000000"/>
          <w:sz w:val="28"/>
          <w:szCs w:val="28"/>
        </w:rPr>
        <w:t>не допускать разглашения сведений, ставших им известными в ходе проведения процедур при осуществлении закупок, кроме случаев, прямо предусмотренных законодательством Российской Федерации.</w:t>
      </w:r>
    </w:p>
    <w:p w:rsidR="00EC51BE" w:rsidRPr="00B3440B" w:rsidRDefault="00EC51BE" w:rsidP="00EC51BE">
      <w:pPr>
        <w:ind w:firstLine="567"/>
        <w:jc w:val="both"/>
        <w:rPr>
          <w:color w:val="000000"/>
          <w:sz w:val="28"/>
          <w:szCs w:val="28"/>
        </w:rPr>
      </w:pPr>
    </w:p>
    <w:p w:rsidR="00EC51BE" w:rsidRPr="00B3440B" w:rsidRDefault="00EC51BE" w:rsidP="00EC51BE">
      <w:pPr>
        <w:pStyle w:val="af6"/>
        <w:numPr>
          <w:ilvl w:val="0"/>
          <w:numId w:val="23"/>
        </w:numPr>
        <w:suppressAutoHyphens w:val="0"/>
        <w:ind w:left="284" w:hanging="284"/>
        <w:jc w:val="center"/>
        <w:rPr>
          <w:b/>
          <w:sz w:val="28"/>
          <w:szCs w:val="28"/>
        </w:rPr>
      </w:pPr>
      <w:r w:rsidRPr="00B3440B">
        <w:rPr>
          <w:b/>
          <w:sz w:val="28"/>
          <w:szCs w:val="28"/>
        </w:rPr>
        <w:t>ФУНКЦИИ ЕДИНОЙ КОМИССИИ</w:t>
      </w:r>
    </w:p>
    <w:p w:rsidR="00EC51BE" w:rsidRPr="00B3440B" w:rsidRDefault="00EC51BE" w:rsidP="00EC51BE">
      <w:pPr>
        <w:pStyle w:val="af6"/>
        <w:keepNext/>
        <w:ind w:left="360"/>
        <w:jc w:val="both"/>
        <w:rPr>
          <w:sz w:val="28"/>
          <w:szCs w:val="28"/>
        </w:rPr>
      </w:pPr>
    </w:p>
    <w:p w:rsidR="00EC51BE" w:rsidRPr="00B3440B" w:rsidRDefault="00EC51BE" w:rsidP="00EC51BE">
      <w:pPr>
        <w:pStyle w:val="af6"/>
        <w:numPr>
          <w:ilvl w:val="1"/>
          <w:numId w:val="23"/>
        </w:numPr>
        <w:tabs>
          <w:tab w:val="left" w:pos="1134"/>
        </w:tabs>
        <w:suppressAutoHyphens w:val="0"/>
        <w:ind w:left="0" w:firstLine="567"/>
        <w:jc w:val="both"/>
        <w:rPr>
          <w:b/>
          <w:color w:val="000000"/>
          <w:sz w:val="28"/>
          <w:szCs w:val="28"/>
        </w:rPr>
      </w:pPr>
      <w:r w:rsidRPr="00B3440B">
        <w:rPr>
          <w:b/>
          <w:color w:val="000000"/>
          <w:sz w:val="28"/>
          <w:szCs w:val="28"/>
        </w:rPr>
        <w:t xml:space="preserve">Открытый конкурс. </w:t>
      </w:r>
    </w:p>
    <w:p w:rsidR="00EC51BE" w:rsidRPr="00B3440B" w:rsidRDefault="00EC51BE" w:rsidP="00EC51BE">
      <w:pPr>
        <w:pStyle w:val="af6"/>
        <w:ind w:left="0" w:firstLine="567"/>
        <w:jc w:val="both"/>
        <w:rPr>
          <w:color w:val="000000"/>
          <w:sz w:val="28"/>
          <w:szCs w:val="28"/>
        </w:rPr>
      </w:pPr>
      <w:r w:rsidRPr="00B3440B">
        <w:rPr>
          <w:color w:val="000000"/>
          <w:sz w:val="28"/>
          <w:szCs w:val="28"/>
        </w:rPr>
        <w:t>При осуществлении процедуры определения поставщика (подрядчика, исполнителя) путем проведения открытого конкурса в обязанности Единой комиссии входит следующее.</w:t>
      </w:r>
    </w:p>
    <w:p w:rsidR="002A3312" w:rsidRDefault="002A3312" w:rsidP="00236A0E">
      <w:pPr>
        <w:suppressAutoHyphens w:val="0"/>
        <w:autoSpaceDE w:val="0"/>
        <w:autoSpaceDN w:val="0"/>
        <w:adjustRightInd w:val="0"/>
        <w:ind w:firstLine="567"/>
        <w:jc w:val="both"/>
        <w:rPr>
          <w:sz w:val="28"/>
          <w:szCs w:val="28"/>
          <w:lang w:eastAsia="ru-RU"/>
        </w:rPr>
      </w:pPr>
      <w:r>
        <w:rPr>
          <w:color w:val="000000"/>
          <w:sz w:val="28"/>
          <w:szCs w:val="28"/>
        </w:rPr>
        <w:t>6.1.1.</w:t>
      </w:r>
      <w:r w:rsidR="00EC51BE" w:rsidRPr="00B3440B">
        <w:rPr>
          <w:color w:val="000000"/>
          <w:sz w:val="28"/>
          <w:szCs w:val="28"/>
        </w:rPr>
        <w:t xml:space="preserve"> Единая комиссия осуществляет </w:t>
      </w:r>
      <w:r>
        <w:rPr>
          <w:sz w:val="28"/>
          <w:szCs w:val="28"/>
          <w:lang w:eastAsia="ru-RU"/>
        </w:rPr>
        <w:t>вскрытие конвертов с заявками на участие в открытом конкурсе после наступления срока, указанного в конкурсной документации в качестве срока подачи заявок на участие в открытом конкурсе. Конверты с заявками на участие в открытом конкурсе вскрываются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осуществляется в один день.</w:t>
      </w:r>
    </w:p>
    <w:p w:rsidR="00236A0E" w:rsidRDefault="00236A0E" w:rsidP="00236A0E">
      <w:pPr>
        <w:suppressAutoHyphens w:val="0"/>
        <w:autoSpaceDE w:val="0"/>
        <w:autoSpaceDN w:val="0"/>
        <w:adjustRightInd w:val="0"/>
        <w:ind w:firstLine="567"/>
        <w:jc w:val="both"/>
        <w:rPr>
          <w:sz w:val="28"/>
          <w:szCs w:val="28"/>
          <w:lang w:eastAsia="ru-RU"/>
        </w:rPr>
      </w:pPr>
      <w:r>
        <w:rPr>
          <w:color w:val="000000"/>
          <w:sz w:val="28"/>
          <w:szCs w:val="28"/>
        </w:rPr>
        <w:t xml:space="preserve">6.1.2. </w:t>
      </w:r>
      <w:r>
        <w:rPr>
          <w:sz w:val="28"/>
          <w:szCs w:val="28"/>
          <w:lang w:eastAsia="ru-RU"/>
        </w:rPr>
        <w:t xml:space="preserve">Непосредственно перед вскрытием конвертов с заявками на участие в открытом конкурсе или в случае проведения открытого конкурса по нескольким лотам перед вскрытием таких конвертов в отношении каждого лота заявкам на участие в открытом конкурсе </w:t>
      </w:r>
      <w:r w:rsidR="00063F34">
        <w:rPr>
          <w:sz w:val="28"/>
          <w:szCs w:val="28"/>
          <w:lang w:eastAsia="ru-RU"/>
        </w:rPr>
        <w:t>Единая</w:t>
      </w:r>
      <w:r>
        <w:rPr>
          <w:sz w:val="28"/>
          <w:szCs w:val="28"/>
          <w:lang w:eastAsia="ru-RU"/>
        </w:rPr>
        <w:t xml:space="preserve"> комиссия объявляет участникам конкурса, присутствующим при вскрытии таких конвертов,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При этом </w:t>
      </w:r>
      <w:r w:rsidR="00063F34">
        <w:rPr>
          <w:sz w:val="28"/>
          <w:szCs w:val="28"/>
          <w:lang w:eastAsia="ru-RU"/>
        </w:rPr>
        <w:t>Единая</w:t>
      </w:r>
      <w:r>
        <w:rPr>
          <w:sz w:val="28"/>
          <w:szCs w:val="28"/>
          <w:lang w:eastAsia="ru-RU"/>
        </w:rPr>
        <w:t xml:space="preserve"> комиссия объявляет последствия подачи двух и более заявок на участие в открытом конкурсе одним участником конкурса.</w:t>
      </w:r>
    </w:p>
    <w:p w:rsidR="00063F34" w:rsidRDefault="00063F34" w:rsidP="00063F34">
      <w:pPr>
        <w:suppressAutoHyphens w:val="0"/>
        <w:autoSpaceDE w:val="0"/>
        <w:autoSpaceDN w:val="0"/>
        <w:adjustRightInd w:val="0"/>
        <w:ind w:firstLine="567"/>
        <w:jc w:val="both"/>
        <w:rPr>
          <w:sz w:val="28"/>
          <w:szCs w:val="28"/>
          <w:lang w:eastAsia="ru-RU"/>
        </w:rPr>
      </w:pPr>
      <w:r>
        <w:rPr>
          <w:sz w:val="28"/>
          <w:szCs w:val="28"/>
          <w:lang w:eastAsia="ru-RU"/>
        </w:rPr>
        <w:t>6.1.3. Единая комиссия вскрывает конверты с заявками на участие в открытом конкурсе, если такие конверты и заявки поступили заказчику до вскрытия таких конвертов.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063F34" w:rsidRDefault="00063F34" w:rsidP="00063F34">
      <w:pPr>
        <w:suppressAutoHyphens w:val="0"/>
        <w:autoSpaceDE w:val="0"/>
        <w:autoSpaceDN w:val="0"/>
        <w:adjustRightInd w:val="0"/>
        <w:ind w:firstLine="567"/>
        <w:jc w:val="both"/>
        <w:rPr>
          <w:sz w:val="28"/>
          <w:szCs w:val="28"/>
          <w:lang w:eastAsia="ru-RU"/>
        </w:rPr>
      </w:pPr>
      <w:r>
        <w:rPr>
          <w:sz w:val="28"/>
          <w:szCs w:val="28"/>
          <w:lang w:eastAsia="ru-RU"/>
        </w:rPr>
        <w:t>6.1.4.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конкурса, заявка на участие в конкурсе, поданная одновременно в отношении двух и более указанных работ, не рассматривается и возвращается подавшему ее участнику конкурса.</w:t>
      </w:r>
    </w:p>
    <w:p w:rsidR="00063F34" w:rsidRDefault="00063F34" w:rsidP="00063F34">
      <w:pPr>
        <w:suppressAutoHyphens w:val="0"/>
        <w:autoSpaceDE w:val="0"/>
        <w:autoSpaceDN w:val="0"/>
        <w:adjustRightInd w:val="0"/>
        <w:ind w:firstLine="567"/>
        <w:jc w:val="both"/>
        <w:rPr>
          <w:sz w:val="28"/>
          <w:szCs w:val="28"/>
          <w:lang w:eastAsia="ru-RU"/>
        </w:rPr>
      </w:pPr>
      <w:r>
        <w:rPr>
          <w:sz w:val="28"/>
          <w:szCs w:val="28"/>
          <w:lang w:eastAsia="ru-RU"/>
        </w:rPr>
        <w:lastRenderedPageBreak/>
        <w:t xml:space="preserve">6.1.5. Информация о месте, дате и времени вскрытия конвертов с заявками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w:t>
      </w:r>
      <w:r w:rsidR="00E9748D">
        <w:rPr>
          <w:sz w:val="28"/>
          <w:szCs w:val="28"/>
          <w:lang w:eastAsia="ru-RU"/>
        </w:rPr>
        <w:t>конверт,</w:t>
      </w:r>
      <w:r>
        <w:rPr>
          <w:sz w:val="28"/>
          <w:szCs w:val="28"/>
          <w:lang w:eastAsia="ru-RU"/>
        </w:rPr>
        <w:t xml:space="preserve"> с заявкой которого вскрывается, наличие информации и документов, предусмотренных конкурсной документацией, условия исполнения контракта, указанные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и вносятся соответственно в протокол. 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p>
    <w:p w:rsidR="00063F34" w:rsidRDefault="00063F34" w:rsidP="00141F38">
      <w:pPr>
        <w:suppressAutoHyphens w:val="0"/>
        <w:autoSpaceDE w:val="0"/>
        <w:autoSpaceDN w:val="0"/>
        <w:adjustRightInd w:val="0"/>
        <w:ind w:firstLine="567"/>
        <w:jc w:val="both"/>
        <w:rPr>
          <w:sz w:val="28"/>
          <w:szCs w:val="28"/>
          <w:lang w:eastAsia="ru-RU"/>
        </w:rPr>
      </w:pPr>
      <w:r>
        <w:rPr>
          <w:sz w:val="28"/>
          <w:szCs w:val="28"/>
          <w:lang w:eastAsia="ru-RU"/>
        </w:rPr>
        <w:t xml:space="preserve">6.1.6. Протокол вскрытия конвертов с заявками на участие в открытом конкурсе ведется </w:t>
      </w:r>
      <w:r w:rsidR="00141F38">
        <w:rPr>
          <w:sz w:val="28"/>
          <w:szCs w:val="28"/>
          <w:lang w:eastAsia="ru-RU"/>
        </w:rPr>
        <w:t>Единой</w:t>
      </w:r>
      <w:r>
        <w:rPr>
          <w:sz w:val="28"/>
          <w:szCs w:val="28"/>
          <w:lang w:eastAsia="ru-RU"/>
        </w:rPr>
        <w:t xml:space="preserve"> комиссией, подписывается всеми присутствующими членами </w:t>
      </w:r>
      <w:r w:rsidR="00141F38">
        <w:rPr>
          <w:sz w:val="28"/>
          <w:szCs w:val="28"/>
          <w:lang w:eastAsia="ru-RU"/>
        </w:rPr>
        <w:t>Единой</w:t>
      </w:r>
      <w:r>
        <w:rPr>
          <w:sz w:val="28"/>
          <w:szCs w:val="28"/>
          <w:lang w:eastAsia="ru-RU"/>
        </w:rPr>
        <w:t xml:space="preserve"> комиссии непосредственно после вскрытия таких конвертов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с даты его подписания.</w:t>
      </w:r>
    </w:p>
    <w:p w:rsidR="00141F38" w:rsidRDefault="00141F38" w:rsidP="00063F34">
      <w:pPr>
        <w:suppressAutoHyphens w:val="0"/>
        <w:autoSpaceDE w:val="0"/>
        <w:autoSpaceDN w:val="0"/>
        <w:adjustRightInd w:val="0"/>
        <w:ind w:firstLine="567"/>
        <w:jc w:val="both"/>
        <w:rPr>
          <w:color w:val="000000"/>
          <w:sz w:val="28"/>
          <w:szCs w:val="28"/>
        </w:rPr>
      </w:pPr>
    </w:p>
    <w:p w:rsidR="00EC51BE" w:rsidRPr="005A7D19" w:rsidRDefault="00EC51BE" w:rsidP="00927CD6">
      <w:pPr>
        <w:suppressAutoHyphens w:val="0"/>
        <w:autoSpaceDE w:val="0"/>
        <w:autoSpaceDN w:val="0"/>
        <w:adjustRightInd w:val="0"/>
        <w:ind w:firstLine="567"/>
        <w:jc w:val="both"/>
        <w:rPr>
          <w:color w:val="000000"/>
          <w:sz w:val="28"/>
          <w:szCs w:val="28"/>
        </w:rPr>
      </w:pPr>
      <w:r w:rsidRPr="005A7D19">
        <w:rPr>
          <w:color w:val="000000"/>
          <w:sz w:val="28"/>
          <w:szCs w:val="28"/>
        </w:rPr>
        <w:t>В обязанности Единой комиссии входит рассмотрение и оценка конкурсных заявок.</w:t>
      </w:r>
    </w:p>
    <w:p w:rsidR="00EC51BE" w:rsidRPr="005A7D19" w:rsidRDefault="005A7D19" w:rsidP="005A7D19">
      <w:pPr>
        <w:suppressAutoHyphens w:val="0"/>
        <w:ind w:firstLine="567"/>
        <w:jc w:val="both"/>
        <w:rPr>
          <w:color w:val="000000"/>
          <w:sz w:val="28"/>
          <w:szCs w:val="28"/>
        </w:rPr>
      </w:pPr>
      <w:r>
        <w:rPr>
          <w:color w:val="000000"/>
          <w:sz w:val="28"/>
          <w:szCs w:val="28"/>
        </w:rPr>
        <w:t>6.1.7.</w:t>
      </w:r>
      <w:r w:rsidR="00692258">
        <w:rPr>
          <w:color w:val="000000"/>
          <w:sz w:val="28"/>
          <w:szCs w:val="28"/>
        </w:rPr>
        <w:t xml:space="preserve"> </w:t>
      </w:r>
      <w:r w:rsidR="00EC51BE" w:rsidRPr="005A7D19">
        <w:rPr>
          <w:color w:val="000000"/>
          <w:sz w:val="28"/>
          <w:szCs w:val="28"/>
        </w:rPr>
        <w:t>Единая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C51BE" w:rsidRPr="00B3440B" w:rsidRDefault="00EC51BE" w:rsidP="005A7D19">
      <w:pPr>
        <w:pStyle w:val="af6"/>
        <w:ind w:left="0" w:firstLine="567"/>
        <w:jc w:val="both"/>
        <w:rPr>
          <w:color w:val="000000"/>
          <w:sz w:val="28"/>
          <w:szCs w:val="28"/>
        </w:rPr>
      </w:pPr>
      <w:r w:rsidRPr="00B3440B">
        <w:rPr>
          <w:color w:val="000000"/>
          <w:sz w:val="28"/>
          <w:szCs w:val="28"/>
        </w:rPr>
        <w:t>Результаты рассмотрения заявок на участие в конкурсе фиксируются в протоколе рассмотрения и оценки заявок на участие в конкурсе.</w:t>
      </w:r>
    </w:p>
    <w:p w:rsidR="00EC51BE" w:rsidRPr="005A7D19" w:rsidRDefault="005A7D19" w:rsidP="005A7D19">
      <w:pPr>
        <w:suppressAutoHyphens w:val="0"/>
        <w:ind w:firstLine="567"/>
        <w:jc w:val="both"/>
        <w:rPr>
          <w:color w:val="000000"/>
          <w:sz w:val="28"/>
          <w:szCs w:val="28"/>
        </w:rPr>
      </w:pPr>
      <w:r>
        <w:rPr>
          <w:color w:val="000000"/>
          <w:sz w:val="28"/>
          <w:szCs w:val="28"/>
        </w:rPr>
        <w:t xml:space="preserve">6.1.8. </w:t>
      </w:r>
      <w:r w:rsidR="00EC51BE" w:rsidRPr="005A7D19">
        <w:rPr>
          <w:color w:val="000000"/>
          <w:sz w:val="28"/>
          <w:szCs w:val="28"/>
        </w:rPr>
        <w:t>Единая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EC51BE" w:rsidRPr="00B3440B" w:rsidRDefault="005A7D19" w:rsidP="005A7D19">
      <w:pPr>
        <w:pStyle w:val="af6"/>
        <w:ind w:left="0" w:firstLine="567"/>
        <w:jc w:val="both"/>
        <w:rPr>
          <w:color w:val="000000"/>
          <w:sz w:val="28"/>
          <w:szCs w:val="28"/>
        </w:rPr>
      </w:pPr>
      <w:r>
        <w:rPr>
          <w:color w:val="000000"/>
          <w:sz w:val="28"/>
          <w:szCs w:val="28"/>
        </w:rPr>
        <w:t xml:space="preserve">6.1.9. </w:t>
      </w:r>
      <w:r w:rsidR="00EC51BE" w:rsidRPr="00B3440B">
        <w:rPr>
          <w:color w:val="000000"/>
          <w:sz w:val="28"/>
          <w:szCs w:val="28"/>
        </w:rPr>
        <w:t>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EC51BE" w:rsidRPr="005A7D19" w:rsidRDefault="005A7D19" w:rsidP="005A7D19">
      <w:pPr>
        <w:suppressAutoHyphens w:val="0"/>
        <w:ind w:firstLine="567"/>
        <w:jc w:val="both"/>
        <w:rPr>
          <w:color w:val="000000"/>
          <w:sz w:val="28"/>
          <w:szCs w:val="28"/>
        </w:rPr>
      </w:pPr>
      <w:r>
        <w:rPr>
          <w:color w:val="000000"/>
          <w:sz w:val="28"/>
          <w:szCs w:val="28"/>
        </w:rPr>
        <w:t xml:space="preserve">6.1.10. </w:t>
      </w:r>
      <w:r w:rsidR="0044494B">
        <w:rPr>
          <w:color w:val="000000"/>
          <w:sz w:val="28"/>
          <w:szCs w:val="28"/>
        </w:rPr>
        <w:t xml:space="preserve"> </w:t>
      </w:r>
      <w:r w:rsidR="00EC51BE" w:rsidRPr="005A7D19">
        <w:rPr>
          <w:color w:val="000000"/>
          <w:sz w:val="28"/>
          <w:szCs w:val="28"/>
        </w:rPr>
        <w:t>На основании результатов оценки заявок на участие в конкурсе Единая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C51BE" w:rsidRPr="00B3440B" w:rsidRDefault="00EC51BE" w:rsidP="00EC51BE">
      <w:pPr>
        <w:pStyle w:val="af6"/>
        <w:ind w:left="0" w:firstLine="567"/>
        <w:jc w:val="both"/>
        <w:rPr>
          <w:color w:val="000000"/>
          <w:sz w:val="28"/>
          <w:szCs w:val="28"/>
        </w:rPr>
      </w:pPr>
      <w:r w:rsidRPr="00B3440B">
        <w:rPr>
          <w:color w:val="000000"/>
          <w:sz w:val="28"/>
          <w:szCs w:val="28"/>
        </w:rPr>
        <w:lastRenderedPageBreak/>
        <w:t xml:space="preserve">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w:t>
      </w:r>
      <w:r w:rsidR="00E9748D" w:rsidRPr="00B3440B">
        <w:rPr>
          <w:color w:val="000000"/>
          <w:sz w:val="28"/>
          <w:szCs w:val="28"/>
        </w:rPr>
        <w:t>конкурсе,</w:t>
      </w:r>
      <w:r w:rsidRPr="00B3440B">
        <w:rPr>
          <w:color w:val="000000"/>
          <w:sz w:val="28"/>
          <w:szCs w:val="28"/>
        </w:rPr>
        <w:t xml:space="preserve"> которого присвоен первый номер.</w:t>
      </w:r>
    </w:p>
    <w:p w:rsidR="00EC51BE" w:rsidRPr="00243628" w:rsidRDefault="00243628" w:rsidP="00243628">
      <w:pPr>
        <w:suppressAutoHyphens w:val="0"/>
        <w:ind w:firstLine="567"/>
        <w:jc w:val="both"/>
        <w:rPr>
          <w:color w:val="000000"/>
          <w:sz w:val="28"/>
          <w:szCs w:val="28"/>
        </w:rPr>
      </w:pPr>
      <w:bookmarkStart w:id="0" w:name="Par64"/>
      <w:bookmarkEnd w:id="0"/>
      <w:r>
        <w:rPr>
          <w:color w:val="000000"/>
          <w:sz w:val="28"/>
          <w:szCs w:val="28"/>
        </w:rPr>
        <w:t xml:space="preserve">6.1.11. </w:t>
      </w:r>
      <w:r w:rsidR="00EC51BE" w:rsidRPr="00243628">
        <w:rPr>
          <w:color w:val="000000"/>
          <w:sz w:val="28"/>
          <w:szCs w:val="28"/>
        </w:rPr>
        <w:t>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C94F7E" w:rsidRPr="00C94F7E" w:rsidRDefault="00C94F7E" w:rsidP="00C94F7E">
      <w:pPr>
        <w:suppressAutoHyphens w:val="0"/>
        <w:autoSpaceDE w:val="0"/>
        <w:autoSpaceDN w:val="0"/>
        <w:adjustRightInd w:val="0"/>
        <w:ind w:firstLine="567"/>
        <w:jc w:val="both"/>
        <w:rPr>
          <w:sz w:val="28"/>
          <w:szCs w:val="28"/>
          <w:lang w:eastAsia="ru-RU"/>
        </w:rPr>
      </w:pPr>
      <w:r>
        <w:rPr>
          <w:sz w:val="28"/>
          <w:szCs w:val="28"/>
          <w:lang w:eastAsia="ru-RU"/>
        </w:rPr>
        <w:t>-</w:t>
      </w:r>
      <w:r w:rsidRPr="00C94F7E">
        <w:rPr>
          <w:sz w:val="28"/>
          <w:szCs w:val="28"/>
          <w:lang w:eastAsia="ru-RU"/>
        </w:rPr>
        <w:t xml:space="preserve"> место, дата, время проведения рассмотрения и оценки таких заявок;</w:t>
      </w:r>
    </w:p>
    <w:p w:rsidR="00C94F7E" w:rsidRPr="00C94F7E" w:rsidRDefault="00C94F7E" w:rsidP="00C94F7E">
      <w:pPr>
        <w:suppressAutoHyphens w:val="0"/>
        <w:autoSpaceDE w:val="0"/>
        <w:autoSpaceDN w:val="0"/>
        <w:adjustRightInd w:val="0"/>
        <w:ind w:firstLine="567"/>
        <w:jc w:val="both"/>
        <w:rPr>
          <w:sz w:val="28"/>
          <w:szCs w:val="28"/>
          <w:lang w:eastAsia="ru-RU"/>
        </w:rPr>
      </w:pPr>
      <w:r>
        <w:rPr>
          <w:sz w:val="28"/>
          <w:szCs w:val="28"/>
          <w:lang w:eastAsia="ru-RU"/>
        </w:rPr>
        <w:t>-</w:t>
      </w:r>
      <w:r w:rsidRPr="00C94F7E">
        <w:rPr>
          <w:sz w:val="28"/>
          <w:szCs w:val="28"/>
          <w:lang w:eastAsia="ru-RU"/>
        </w:rPr>
        <w:t xml:space="preserve"> информация об участниках конкурса, заявки на участие в конкурсе которых были рассмотрены;</w:t>
      </w:r>
    </w:p>
    <w:p w:rsidR="00C94F7E" w:rsidRPr="00C94F7E" w:rsidRDefault="00C94F7E" w:rsidP="00C94F7E">
      <w:pPr>
        <w:suppressAutoHyphens w:val="0"/>
        <w:autoSpaceDE w:val="0"/>
        <w:autoSpaceDN w:val="0"/>
        <w:adjustRightInd w:val="0"/>
        <w:ind w:firstLine="567"/>
        <w:jc w:val="both"/>
        <w:rPr>
          <w:sz w:val="28"/>
          <w:szCs w:val="28"/>
          <w:lang w:eastAsia="ru-RU"/>
        </w:rPr>
      </w:pPr>
      <w:r>
        <w:rPr>
          <w:sz w:val="28"/>
          <w:szCs w:val="28"/>
          <w:lang w:eastAsia="ru-RU"/>
        </w:rPr>
        <w:t>-</w:t>
      </w:r>
      <w:r w:rsidRPr="00C94F7E">
        <w:rPr>
          <w:sz w:val="28"/>
          <w:szCs w:val="28"/>
          <w:lang w:eastAsia="ru-RU"/>
        </w:rPr>
        <w:t xml:space="preserve"> 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Федерального закона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C94F7E" w:rsidRPr="00C94F7E" w:rsidRDefault="00C94F7E" w:rsidP="00C94F7E">
      <w:pPr>
        <w:suppressAutoHyphens w:val="0"/>
        <w:autoSpaceDE w:val="0"/>
        <w:autoSpaceDN w:val="0"/>
        <w:adjustRightInd w:val="0"/>
        <w:ind w:firstLine="567"/>
        <w:jc w:val="both"/>
        <w:rPr>
          <w:sz w:val="28"/>
          <w:szCs w:val="28"/>
          <w:lang w:eastAsia="ru-RU"/>
        </w:rPr>
      </w:pPr>
      <w:r>
        <w:rPr>
          <w:sz w:val="28"/>
          <w:szCs w:val="28"/>
          <w:lang w:eastAsia="ru-RU"/>
        </w:rPr>
        <w:t>-</w:t>
      </w:r>
      <w:r w:rsidRPr="00C94F7E">
        <w:rPr>
          <w:sz w:val="28"/>
          <w:szCs w:val="28"/>
          <w:lang w:eastAsia="ru-RU"/>
        </w:rPr>
        <w:t xml:space="preserve"> решение каждого члена комиссии об отклонении заявок на участие в конкурсе;</w:t>
      </w:r>
    </w:p>
    <w:p w:rsidR="00C94F7E" w:rsidRPr="00C94F7E" w:rsidRDefault="00C94F7E" w:rsidP="00C94F7E">
      <w:pPr>
        <w:suppressAutoHyphens w:val="0"/>
        <w:autoSpaceDE w:val="0"/>
        <w:autoSpaceDN w:val="0"/>
        <w:adjustRightInd w:val="0"/>
        <w:ind w:firstLine="567"/>
        <w:jc w:val="both"/>
        <w:rPr>
          <w:sz w:val="28"/>
          <w:szCs w:val="28"/>
          <w:lang w:eastAsia="ru-RU"/>
        </w:rPr>
      </w:pPr>
      <w:r>
        <w:rPr>
          <w:sz w:val="28"/>
          <w:szCs w:val="28"/>
          <w:lang w:eastAsia="ru-RU"/>
        </w:rPr>
        <w:t>-</w:t>
      </w:r>
      <w:r w:rsidRPr="00C94F7E">
        <w:rPr>
          <w:sz w:val="28"/>
          <w:szCs w:val="28"/>
          <w:lang w:eastAsia="ru-RU"/>
        </w:rPr>
        <w:t xml:space="preserve"> порядок оценки заявок на участие в конкурсе;</w:t>
      </w:r>
    </w:p>
    <w:p w:rsidR="00C94F7E" w:rsidRPr="00C94F7E" w:rsidRDefault="00C94F7E" w:rsidP="00C94F7E">
      <w:pPr>
        <w:suppressAutoHyphens w:val="0"/>
        <w:autoSpaceDE w:val="0"/>
        <w:autoSpaceDN w:val="0"/>
        <w:adjustRightInd w:val="0"/>
        <w:ind w:firstLine="567"/>
        <w:jc w:val="both"/>
        <w:rPr>
          <w:sz w:val="28"/>
          <w:szCs w:val="28"/>
          <w:lang w:eastAsia="ru-RU"/>
        </w:rPr>
      </w:pPr>
      <w:r>
        <w:rPr>
          <w:sz w:val="28"/>
          <w:szCs w:val="28"/>
          <w:lang w:eastAsia="ru-RU"/>
        </w:rPr>
        <w:t>-</w:t>
      </w:r>
      <w:r w:rsidRPr="00C94F7E">
        <w:rPr>
          <w:sz w:val="28"/>
          <w:szCs w:val="28"/>
          <w:lang w:eastAsia="ru-RU"/>
        </w:rPr>
        <w:t xml:space="preserve"> присвоенные заявкам на участие в конкурсе значения по каждому из предусмотренных критериев оценки заявок на участие в конкурсе;</w:t>
      </w:r>
    </w:p>
    <w:p w:rsidR="00C94F7E" w:rsidRPr="00C94F7E" w:rsidRDefault="00C94F7E" w:rsidP="00C94F7E">
      <w:pPr>
        <w:suppressAutoHyphens w:val="0"/>
        <w:autoSpaceDE w:val="0"/>
        <w:autoSpaceDN w:val="0"/>
        <w:adjustRightInd w:val="0"/>
        <w:ind w:firstLine="567"/>
        <w:jc w:val="both"/>
        <w:rPr>
          <w:sz w:val="28"/>
          <w:szCs w:val="28"/>
          <w:lang w:eastAsia="ru-RU"/>
        </w:rPr>
      </w:pPr>
      <w:r>
        <w:rPr>
          <w:sz w:val="28"/>
          <w:szCs w:val="28"/>
          <w:lang w:eastAsia="ru-RU"/>
        </w:rPr>
        <w:t>-</w:t>
      </w:r>
      <w:r w:rsidRPr="00C94F7E">
        <w:rPr>
          <w:sz w:val="28"/>
          <w:szCs w:val="28"/>
          <w:lang w:eastAsia="ru-RU"/>
        </w:rPr>
        <w:t xml:space="preserve"> принятое на основании результатов оценки заявок на участие в конкурсе решение о присвоении таким заявкам порядковых номеров;</w:t>
      </w:r>
    </w:p>
    <w:p w:rsidR="00C94F7E" w:rsidRPr="00C94F7E" w:rsidRDefault="00C94F7E" w:rsidP="00C94F7E">
      <w:pPr>
        <w:suppressAutoHyphens w:val="0"/>
        <w:autoSpaceDE w:val="0"/>
        <w:autoSpaceDN w:val="0"/>
        <w:adjustRightInd w:val="0"/>
        <w:ind w:firstLine="567"/>
        <w:jc w:val="both"/>
        <w:rPr>
          <w:sz w:val="28"/>
          <w:szCs w:val="28"/>
          <w:lang w:eastAsia="ru-RU"/>
        </w:rPr>
      </w:pPr>
      <w:r>
        <w:rPr>
          <w:sz w:val="28"/>
          <w:szCs w:val="28"/>
          <w:lang w:eastAsia="ru-RU"/>
        </w:rPr>
        <w:t>-</w:t>
      </w:r>
      <w:r w:rsidRPr="00C94F7E">
        <w:rPr>
          <w:sz w:val="28"/>
          <w:szCs w:val="28"/>
          <w:lang w:eastAsia="ru-RU"/>
        </w:rPr>
        <w:t xml:space="preserve">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C94F7E" w:rsidRPr="00B3440B" w:rsidRDefault="00C94F7E" w:rsidP="00EC51BE">
      <w:pPr>
        <w:pStyle w:val="af6"/>
        <w:ind w:left="0" w:firstLine="567"/>
        <w:jc w:val="both"/>
        <w:rPr>
          <w:color w:val="000000"/>
          <w:sz w:val="28"/>
          <w:szCs w:val="28"/>
        </w:rPr>
      </w:pPr>
    </w:p>
    <w:p w:rsidR="00B63F45" w:rsidRPr="00243628" w:rsidRDefault="00243628" w:rsidP="00243628">
      <w:pPr>
        <w:suppressAutoHyphens w:val="0"/>
        <w:autoSpaceDE w:val="0"/>
        <w:autoSpaceDN w:val="0"/>
        <w:adjustRightInd w:val="0"/>
        <w:ind w:firstLine="709"/>
        <w:jc w:val="both"/>
        <w:rPr>
          <w:sz w:val="28"/>
          <w:szCs w:val="28"/>
          <w:lang w:eastAsia="ru-RU"/>
        </w:rPr>
      </w:pPr>
      <w:bookmarkStart w:id="1" w:name="Par73"/>
      <w:bookmarkEnd w:id="1"/>
      <w:r>
        <w:rPr>
          <w:sz w:val="28"/>
          <w:szCs w:val="28"/>
          <w:lang w:eastAsia="ru-RU"/>
        </w:rPr>
        <w:t xml:space="preserve">6.1.12. </w:t>
      </w:r>
      <w:r w:rsidR="00B63F45" w:rsidRPr="00243628">
        <w:rPr>
          <w:sz w:val="28"/>
          <w:szCs w:val="28"/>
          <w:lang w:eastAsia="ru-RU"/>
        </w:rPr>
        <w:t>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B63F45" w:rsidRPr="00B63F45" w:rsidRDefault="00B63F45" w:rsidP="00BA1F55">
      <w:pPr>
        <w:suppressAutoHyphens w:val="0"/>
        <w:autoSpaceDE w:val="0"/>
        <w:autoSpaceDN w:val="0"/>
        <w:adjustRightInd w:val="0"/>
        <w:ind w:firstLine="567"/>
        <w:jc w:val="both"/>
        <w:rPr>
          <w:sz w:val="28"/>
          <w:szCs w:val="28"/>
          <w:lang w:eastAsia="ru-RU"/>
        </w:rPr>
      </w:pPr>
      <w:r>
        <w:rPr>
          <w:sz w:val="28"/>
          <w:szCs w:val="28"/>
          <w:lang w:eastAsia="ru-RU"/>
        </w:rPr>
        <w:t>-</w:t>
      </w:r>
      <w:r w:rsidRPr="00B63F45">
        <w:rPr>
          <w:sz w:val="28"/>
          <w:szCs w:val="28"/>
          <w:lang w:eastAsia="ru-RU"/>
        </w:rPr>
        <w:t xml:space="preserve"> место, дата, время проведения рассмотрения такой заявки;</w:t>
      </w:r>
    </w:p>
    <w:p w:rsidR="00B63F45" w:rsidRPr="00B63F45" w:rsidRDefault="00B63F45" w:rsidP="00BA1F55">
      <w:pPr>
        <w:suppressAutoHyphens w:val="0"/>
        <w:autoSpaceDE w:val="0"/>
        <w:autoSpaceDN w:val="0"/>
        <w:adjustRightInd w:val="0"/>
        <w:ind w:firstLine="567"/>
        <w:jc w:val="both"/>
        <w:rPr>
          <w:sz w:val="28"/>
          <w:szCs w:val="28"/>
          <w:lang w:eastAsia="ru-RU"/>
        </w:rPr>
      </w:pPr>
      <w:r>
        <w:rPr>
          <w:sz w:val="28"/>
          <w:szCs w:val="28"/>
          <w:lang w:eastAsia="ru-RU"/>
        </w:rPr>
        <w:t>-</w:t>
      </w:r>
      <w:r w:rsidRPr="00B63F45">
        <w:rPr>
          <w:sz w:val="28"/>
          <w:szCs w:val="28"/>
          <w:lang w:eastAsia="ru-RU"/>
        </w:rPr>
        <w:t xml:space="preserve">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B63F45" w:rsidRPr="00B63F45" w:rsidRDefault="00B63F45" w:rsidP="00BA1F55">
      <w:pPr>
        <w:suppressAutoHyphens w:val="0"/>
        <w:autoSpaceDE w:val="0"/>
        <w:autoSpaceDN w:val="0"/>
        <w:adjustRightInd w:val="0"/>
        <w:ind w:firstLine="567"/>
        <w:jc w:val="both"/>
        <w:rPr>
          <w:sz w:val="28"/>
          <w:szCs w:val="28"/>
          <w:lang w:eastAsia="ru-RU"/>
        </w:rPr>
      </w:pPr>
      <w:r>
        <w:rPr>
          <w:sz w:val="28"/>
          <w:szCs w:val="28"/>
          <w:lang w:eastAsia="ru-RU"/>
        </w:rPr>
        <w:t>-</w:t>
      </w:r>
      <w:r w:rsidRPr="00B63F45">
        <w:rPr>
          <w:sz w:val="28"/>
          <w:szCs w:val="28"/>
          <w:lang w:eastAsia="ru-RU"/>
        </w:rPr>
        <w:t xml:space="preserve"> решение каждого члена комиссии о соответствии такой заявки требованиям настоящего Федерального закона и конкурсной документации;</w:t>
      </w:r>
    </w:p>
    <w:p w:rsidR="00B63F45" w:rsidRDefault="00B63F45" w:rsidP="00BA1F55">
      <w:pPr>
        <w:suppressAutoHyphens w:val="0"/>
        <w:autoSpaceDE w:val="0"/>
        <w:autoSpaceDN w:val="0"/>
        <w:adjustRightInd w:val="0"/>
        <w:ind w:firstLine="567"/>
        <w:jc w:val="both"/>
        <w:rPr>
          <w:sz w:val="28"/>
          <w:szCs w:val="28"/>
          <w:lang w:eastAsia="ru-RU"/>
        </w:rPr>
      </w:pPr>
      <w:r>
        <w:rPr>
          <w:sz w:val="28"/>
          <w:szCs w:val="28"/>
          <w:lang w:eastAsia="ru-RU"/>
        </w:rPr>
        <w:t>-</w:t>
      </w:r>
      <w:r w:rsidRPr="00B63F45">
        <w:rPr>
          <w:sz w:val="28"/>
          <w:szCs w:val="28"/>
          <w:lang w:eastAsia="ru-RU"/>
        </w:rPr>
        <w:t xml:space="preserve"> решение о возможности заключения контракта с участником конкурса, подавшим единственную заявку на участие в конкурсе.</w:t>
      </w:r>
    </w:p>
    <w:p w:rsidR="00BA1F55" w:rsidRPr="00B63F45" w:rsidRDefault="00BA1F55" w:rsidP="00BA1F55">
      <w:pPr>
        <w:suppressAutoHyphens w:val="0"/>
        <w:autoSpaceDE w:val="0"/>
        <w:autoSpaceDN w:val="0"/>
        <w:adjustRightInd w:val="0"/>
        <w:ind w:firstLine="567"/>
        <w:jc w:val="both"/>
        <w:rPr>
          <w:sz w:val="28"/>
          <w:szCs w:val="28"/>
          <w:lang w:eastAsia="ru-RU"/>
        </w:rPr>
      </w:pPr>
    </w:p>
    <w:p w:rsidR="00EC51BE" w:rsidRPr="00DE7FFA" w:rsidRDefault="00DE7FFA" w:rsidP="00DE7FFA">
      <w:pPr>
        <w:suppressAutoHyphens w:val="0"/>
        <w:ind w:firstLine="567"/>
        <w:jc w:val="both"/>
        <w:rPr>
          <w:color w:val="000000"/>
          <w:sz w:val="28"/>
          <w:szCs w:val="28"/>
        </w:rPr>
      </w:pPr>
      <w:r>
        <w:rPr>
          <w:color w:val="000000"/>
          <w:sz w:val="28"/>
          <w:szCs w:val="28"/>
        </w:rPr>
        <w:t xml:space="preserve">6.1.13. </w:t>
      </w:r>
      <w:r w:rsidR="00EC51BE" w:rsidRPr="00DE7FFA">
        <w:rPr>
          <w:color w:val="000000"/>
          <w:sz w:val="28"/>
          <w:szCs w:val="28"/>
        </w:rPr>
        <w:t xml:space="preserve">Протоколы, указанные в </w:t>
      </w:r>
      <w:hyperlink w:anchor="Par64" w:history="1">
        <w:r w:rsidR="00EC51BE" w:rsidRPr="00DE7FFA">
          <w:rPr>
            <w:color w:val="000000"/>
            <w:sz w:val="28"/>
            <w:szCs w:val="28"/>
          </w:rPr>
          <w:t>п. п. 6.1.</w:t>
        </w:r>
        <w:r w:rsidR="00BA1F55" w:rsidRPr="00DE7FFA">
          <w:rPr>
            <w:color w:val="000000"/>
            <w:sz w:val="28"/>
            <w:szCs w:val="28"/>
          </w:rPr>
          <w:t>6</w:t>
        </w:r>
      </w:hyperlink>
      <w:r w:rsidR="00EC51BE" w:rsidRPr="00DE7FFA">
        <w:rPr>
          <w:color w:val="000000"/>
          <w:sz w:val="28"/>
          <w:szCs w:val="28"/>
        </w:rPr>
        <w:t xml:space="preserve"> и </w:t>
      </w:r>
      <w:hyperlink w:anchor="Par73" w:history="1">
        <w:r w:rsidR="00EC51BE" w:rsidRPr="00DE7FFA">
          <w:rPr>
            <w:color w:val="000000"/>
            <w:sz w:val="28"/>
            <w:szCs w:val="28"/>
          </w:rPr>
          <w:t>6.1.1</w:t>
        </w:r>
        <w:r w:rsidR="00370851" w:rsidRPr="00DE7FFA">
          <w:rPr>
            <w:color w:val="000000"/>
            <w:sz w:val="28"/>
            <w:szCs w:val="28"/>
          </w:rPr>
          <w:t>1</w:t>
        </w:r>
      </w:hyperlink>
      <w:r w:rsidR="00EC51BE" w:rsidRPr="00DE7FFA">
        <w:rPr>
          <w:color w:val="000000"/>
          <w:sz w:val="28"/>
          <w:szCs w:val="28"/>
        </w:rPr>
        <w:t xml:space="preserve"> настоящего Положения, составляются в двух экземплярах, которые подписываются всеми присутствующими членами Единой комиссии. К этим протоколам прилагаются содержащиеся в заявках на участие в конкурсе предложения участников конкурса о цене единицы товара, работы или услуги, стране происхождения и производителе товара. Протокол рассмотрения и оценки заявок на участие в конкурсе, протокол рассмотрения единственной заявки на участие в конкурсе с указанными приложениями размещаются заказчиком в </w:t>
      </w:r>
      <w:r w:rsidR="00EC51BE" w:rsidRPr="00DE7FFA">
        <w:rPr>
          <w:color w:val="000000"/>
          <w:sz w:val="28"/>
          <w:szCs w:val="28"/>
        </w:rPr>
        <w:lastRenderedPageBreak/>
        <w:t>единой информационной системе не позднее рабочего дня, следующего за датой подписания указанных протоколов.</w:t>
      </w:r>
    </w:p>
    <w:p w:rsidR="00EC51BE" w:rsidRDefault="00DE7FFA" w:rsidP="00DE7FFA">
      <w:pPr>
        <w:suppressAutoHyphens w:val="0"/>
        <w:ind w:firstLine="567"/>
        <w:jc w:val="both"/>
        <w:rPr>
          <w:color w:val="000000"/>
          <w:sz w:val="28"/>
          <w:szCs w:val="28"/>
        </w:rPr>
      </w:pPr>
      <w:r>
        <w:rPr>
          <w:color w:val="000000"/>
          <w:sz w:val="28"/>
          <w:szCs w:val="28"/>
        </w:rPr>
        <w:t xml:space="preserve">6.1.14. </w:t>
      </w:r>
      <w:r w:rsidR="00EC51BE" w:rsidRPr="00DE7FFA">
        <w:rPr>
          <w:color w:val="000000"/>
          <w:sz w:val="28"/>
          <w:szCs w:val="28"/>
        </w:rPr>
        <w:t xml:space="preserve">При осуществлении процедуры определения поставщика (подрядчика, исполнителя) путем проведения открытого конкурса Единая комиссия также выполняет иные действия в соответствии с положениями </w:t>
      </w:r>
      <w:hyperlink r:id="rId10" w:history="1">
        <w:r w:rsidR="00EC51BE" w:rsidRPr="00DE7FFA">
          <w:rPr>
            <w:color w:val="000000"/>
            <w:sz w:val="28"/>
            <w:szCs w:val="28"/>
          </w:rPr>
          <w:t>Закона</w:t>
        </w:r>
      </w:hyperlink>
      <w:r w:rsidR="00EC51BE" w:rsidRPr="00DE7FFA">
        <w:rPr>
          <w:color w:val="000000"/>
          <w:sz w:val="28"/>
          <w:szCs w:val="28"/>
        </w:rPr>
        <w:t xml:space="preserve"> о контрактной системе.</w:t>
      </w:r>
    </w:p>
    <w:p w:rsidR="00EC51BE" w:rsidRPr="00B3440B" w:rsidRDefault="00EC51BE" w:rsidP="00EC51BE">
      <w:pPr>
        <w:pStyle w:val="af6"/>
        <w:numPr>
          <w:ilvl w:val="1"/>
          <w:numId w:val="23"/>
        </w:numPr>
        <w:tabs>
          <w:tab w:val="left" w:pos="1134"/>
        </w:tabs>
        <w:suppressAutoHyphens w:val="0"/>
        <w:ind w:left="0" w:firstLine="567"/>
        <w:jc w:val="both"/>
        <w:rPr>
          <w:b/>
          <w:color w:val="000000"/>
          <w:sz w:val="28"/>
          <w:szCs w:val="28"/>
        </w:rPr>
      </w:pPr>
      <w:r w:rsidRPr="00B3440B">
        <w:rPr>
          <w:b/>
          <w:color w:val="000000"/>
          <w:sz w:val="28"/>
          <w:szCs w:val="28"/>
        </w:rPr>
        <w:t>Особенности проведения конкурса с ограниченным участием.</w:t>
      </w:r>
    </w:p>
    <w:p w:rsidR="00EC51BE" w:rsidRPr="00B3440B" w:rsidRDefault="00EC51BE" w:rsidP="00EC51BE">
      <w:pPr>
        <w:pStyle w:val="af6"/>
        <w:numPr>
          <w:ilvl w:val="2"/>
          <w:numId w:val="23"/>
        </w:numPr>
        <w:suppressAutoHyphens w:val="0"/>
        <w:ind w:left="0" w:firstLine="567"/>
        <w:jc w:val="both"/>
        <w:rPr>
          <w:color w:val="000000"/>
          <w:sz w:val="28"/>
          <w:szCs w:val="28"/>
        </w:rPr>
      </w:pPr>
      <w:r w:rsidRPr="00B3440B">
        <w:rPr>
          <w:color w:val="000000"/>
          <w:sz w:val="28"/>
          <w:szCs w:val="28"/>
        </w:rPr>
        <w:t xml:space="preserve">При проведении конкурса с ограниченным участием применяются положения Закона о контрактной системе о проведении открытого конкурса, </w:t>
      </w:r>
      <w:hyperlink w:anchor="Par52" w:history="1">
        <w:r w:rsidRPr="00B3440B">
          <w:rPr>
            <w:color w:val="000000"/>
            <w:sz w:val="28"/>
            <w:szCs w:val="28"/>
          </w:rPr>
          <w:t>п. 6.1</w:t>
        </w:r>
      </w:hyperlink>
      <w:r w:rsidRPr="00B3440B">
        <w:rPr>
          <w:color w:val="000000"/>
          <w:sz w:val="28"/>
          <w:szCs w:val="28"/>
        </w:rPr>
        <w:t xml:space="preserve"> настоящего Положения с учетом особенностей, определенных </w:t>
      </w:r>
      <w:hyperlink r:id="rId11" w:history="1">
        <w:r w:rsidRPr="00B3440B">
          <w:rPr>
            <w:color w:val="000000"/>
            <w:sz w:val="28"/>
            <w:szCs w:val="28"/>
          </w:rPr>
          <w:t>ст. 56</w:t>
        </w:r>
      </w:hyperlink>
      <w:r w:rsidRPr="00B3440B">
        <w:rPr>
          <w:color w:val="000000"/>
          <w:sz w:val="28"/>
          <w:szCs w:val="28"/>
        </w:rPr>
        <w:t xml:space="preserve"> Закона о контрактной системе.</w:t>
      </w:r>
    </w:p>
    <w:p w:rsidR="00EC51BE" w:rsidRPr="00B3440B" w:rsidRDefault="00EC51BE" w:rsidP="00EC51BE">
      <w:pPr>
        <w:pStyle w:val="af6"/>
        <w:numPr>
          <w:ilvl w:val="1"/>
          <w:numId w:val="23"/>
        </w:numPr>
        <w:tabs>
          <w:tab w:val="left" w:pos="1134"/>
        </w:tabs>
        <w:suppressAutoHyphens w:val="0"/>
        <w:ind w:left="0" w:firstLine="567"/>
        <w:jc w:val="both"/>
        <w:rPr>
          <w:b/>
          <w:color w:val="000000"/>
          <w:sz w:val="28"/>
          <w:szCs w:val="28"/>
        </w:rPr>
      </w:pPr>
      <w:r w:rsidRPr="00B3440B">
        <w:rPr>
          <w:b/>
          <w:color w:val="000000"/>
          <w:sz w:val="28"/>
          <w:szCs w:val="28"/>
        </w:rPr>
        <w:t>Особенности проведения двухэтапного конкурса.</w:t>
      </w:r>
    </w:p>
    <w:p w:rsidR="00EC51BE" w:rsidRPr="00B3440B" w:rsidRDefault="00EC51BE" w:rsidP="00EC51BE">
      <w:pPr>
        <w:pStyle w:val="af6"/>
        <w:numPr>
          <w:ilvl w:val="2"/>
          <w:numId w:val="23"/>
        </w:numPr>
        <w:suppressAutoHyphens w:val="0"/>
        <w:ind w:left="0" w:firstLine="567"/>
        <w:jc w:val="both"/>
        <w:rPr>
          <w:color w:val="000000"/>
          <w:sz w:val="28"/>
          <w:szCs w:val="28"/>
        </w:rPr>
      </w:pPr>
      <w:r w:rsidRPr="00B3440B">
        <w:rPr>
          <w:color w:val="000000"/>
          <w:sz w:val="28"/>
          <w:szCs w:val="28"/>
        </w:rPr>
        <w:t xml:space="preserve">При проведении двухэтапного конкурса применяются положения Закона о контрактной системе о проведении открытого конкурса с учетом особенностей, определенных </w:t>
      </w:r>
      <w:hyperlink r:id="rId12" w:history="1">
        <w:r w:rsidRPr="00B3440B">
          <w:rPr>
            <w:color w:val="000000"/>
            <w:sz w:val="28"/>
            <w:szCs w:val="28"/>
          </w:rPr>
          <w:t>ст. 57</w:t>
        </w:r>
      </w:hyperlink>
      <w:r w:rsidRPr="00B3440B">
        <w:rPr>
          <w:color w:val="000000"/>
          <w:sz w:val="28"/>
          <w:szCs w:val="28"/>
        </w:rPr>
        <w:t xml:space="preserve"> Закона о контрактной системе.</w:t>
      </w:r>
    </w:p>
    <w:p w:rsidR="00EC51BE" w:rsidRPr="00B3440B" w:rsidRDefault="00EC51BE" w:rsidP="00EC51BE">
      <w:pPr>
        <w:pStyle w:val="af6"/>
        <w:numPr>
          <w:ilvl w:val="2"/>
          <w:numId w:val="23"/>
        </w:numPr>
        <w:suppressAutoHyphens w:val="0"/>
        <w:ind w:left="0" w:firstLine="567"/>
        <w:jc w:val="both"/>
        <w:rPr>
          <w:color w:val="000000"/>
          <w:sz w:val="28"/>
          <w:szCs w:val="28"/>
        </w:rPr>
      </w:pPr>
      <w:r w:rsidRPr="00B3440B">
        <w:rPr>
          <w:color w:val="000000"/>
          <w:sz w:val="28"/>
          <w:szCs w:val="28"/>
        </w:rPr>
        <w:t xml:space="preserve">На первом этапе двухэтапного конкурса Единая комиссия проводит с его участниками, подавшими первоначальные заявки на участие в таком конкурсе в соответствии с положениями </w:t>
      </w:r>
      <w:hyperlink r:id="rId13" w:history="1">
        <w:r w:rsidRPr="00B3440B">
          <w:rPr>
            <w:color w:val="000000"/>
            <w:sz w:val="28"/>
            <w:szCs w:val="28"/>
          </w:rPr>
          <w:t>Закона</w:t>
        </w:r>
      </w:hyperlink>
      <w:r w:rsidRPr="00B3440B">
        <w:rPr>
          <w:color w:val="000000"/>
          <w:sz w:val="28"/>
          <w:szCs w:val="28"/>
        </w:rPr>
        <w:t xml:space="preserve"> о контрактной системе,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Единая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EC51BE" w:rsidRPr="00B3440B" w:rsidRDefault="00EC51BE" w:rsidP="00EC51BE">
      <w:pPr>
        <w:pStyle w:val="af6"/>
        <w:ind w:left="0" w:firstLine="567"/>
        <w:jc w:val="both"/>
        <w:rPr>
          <w:color w:val="000000"/>
          <w:sz w:val="28"/>
          <w:szCs w:val="28"/>
        </w:rPr>
      </w:pPr>
      <w:r w:rsidRPr="00B3440B">
        <w:rPr>
          <w:color w:val="000000"/>
          <w:sz w:val="28"/>
          <w:szCs w:val="28"/>
        </w:rPr>
        <w:t>Срок проведения первого этапа двухэтапного конкурса не может превышать двадцать дней с даты вскрытия конвертов с первоначальными заявками на участие в таком конкурсе и открытия доступа к поданным в форме электронных документов первоначальным заявкам на участие в таком конкурсе.</w:t>
      </w:r>
    </w:p>
    <w:p w:rsidR="00EC51BE" w:rsidRPr="00B3440B" w:rsidRDefault="00EC51BE" w:rsidP="00EC51BE">
      <w:pPr>
        <w:pStyle w:val="af6"/>
        <w:ind w:left="0" w:firstLine="567"/>
        <w:jc w:val="both"/>
        <w:rPr>
          <w:color w:val="000000"/>
          <w:sz w:val="28"/>
          <w:szCs w:val="28"/>
        </w:rPr>
      </w:pPr>
      <w:r w:rsidRPr="00B3440B">
        <w:rPr>
          <w:color w:val="000000"/>
          <w:sz w:val="28"/>
          <w:szCs w:val="28"/>
        </w:rPr>
        <w:t>Результаты состоявшегося на первом этапе двухэтапного конкурса обсуждения фиксируются Единой комиссией в протоколе его первого этапа, подписываемом всеми присутствующими членами Единой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EC51BE" w:rsidRPr="00B3440B" w:rsidRDefault="00EC51BE" w:rsidP="00EC51BE">
      <w:pPr>
        <w:pStyle w:val="af6"/>
        <w:ind w:left="0" w:firstLine="567"/>
        <w:jc w:val="both"/>
        <w:rPr>
          <w:color w:val="000000"/>
          <w:sz w:val="28"/>
          <w:szCs w:val="28"/>
        </w:rPr>
      </w:pPr>
      <w:r w:rsidRPr="00B3440B">
        <w:rPr>
          <w:color w:val="000000"/>
          <w:sz w:val="28"/>
          <w:szCs w:val="28"/>
        </w:rPr>
        <w:t xml:space="preserve">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w:t>
      </w:r>
      <w:r w:rsidR="00E9748D" w:rsidRPr="00B3440B">
        <w:rPr>
          <w:color w:val="000000"/>
          <w:sz w:val="28"/>
          <w:szCs w:val="28"/>
        </w:rPr>
        <w:t>конверт,</w:t>
      </w:r>
      <w:r w:rsidRPr="00B3440B">
        <w:rPr>
          <w:color w:val="000000"/>
          <w:sz w:val="28"/>
          <w:szCs w:val="28"/>
        </w:rPr>
        <w:t xml:space="preserve"> с заявкой которого на участие в таком конкурсе вскрывается и (или) доступ к поданным в форме электронных документов заявкам которого открывается, предложения в отношении объекта закупки.</w:t>
      </w:r>
    </w:p>
    <w:p w:rsidR="00EC51BE" w:rsidRPr="00B3440B" w:rsidRDefault="00EC51BE" w:rsidP="00EC51BE">
      <w:pPr>
        <w:pStyle w:val="af6"/>
        <w:numPr>
          <w:ilvl w:val="2"/>
          <w:numId w:val="23"/>
        </w:numPr>
        <w:suppressAutoHyphens w:val="0"/>
        <w:ind w:left="0" w:firstLine="567"/>
        <w:jc w:val="both"/>
        <w:rPr>
          <w:color w:val="000000"/>
          <w:sz w:val="28"/>
          <w:szCs w:val="28"/>
        </w:rPr>
      </w:pPr>
      <w:r w:rsidRPr="00B3440B">
        <w:rPr>
          <w:color w:val="000000"/>
          <w:sz w:val="28"/>
          <w:szCs w:val="28"/>
        </w:rPr>
        <w:t>В случае если по результатам предквалификационного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
    <w:p w:rsidR="00EC51BE" w:rsidRPr="00B3440B" w:rsidRDefault="00EC51BE" w:rsidP="00EC51BE">
      <w:pPr>
        <w:pStyle w:val="af6"/>
        <w:numPr>
          <w:ilvl w:val="2"/>
          <w:numId w:val="23"/>
        </w:numPr>
        <w:suppressAutoHyphens w:val="0"/>
        <w:ind w:left="0" w:firstLine="567"/>
        <w:jc w:val="both"/>
        <w:rPr>
          <w:color w:val="000000"/>
          <w:sz w:val="28"/>
          <w:szCs w:val="28"/>
        </w:rPr>
      </w:pPr>
      <w:r w:rsidRPr="00B3440B">
        <w:rPr>
          <w:color w:val="000000"/>
          <w:sz w:val="28"/>
          <w:szCs w:val="28"/>
        </w:rPr>
        <w:lastRenderedPageBreak/>
        <w:t>На втором этапе двухэтапного конкурса Единая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w:t>
      </w:r>
    </w:p>
    <w:p w:rsidR="00EC51BE" w:rsidRPr="00B3440B" w:rsidRDefault="00EC51BE" w:rsidP="00EC51BE">
      <w:pPr>
        <w:pStyle w:val="af6"/>
        <w:ind w:left="0" w:firstLine="567"/>
        <w:jc w:val="both"/>
        <w:rPr>
          <w:color w:val="000000"/>
          <w:sz w:val="28"/>
          <w:szCs w:val="28"/>
        </w:rPr>
      </w:pPr>
      <w:r w:rsidRPr="00B3440B">
        <w:rPr>
          <w:color w:val="000000"/>
          <w:sz w:val="28"/>
          <w:szCs w:val="28"/>
        </w:rPr>
        <w:t>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EC51BE" w:rsidRPr="00B3440B" w:rsidRDefault="00EC51BE" w:rsidP="00EC51BE">
      <w:pPr>
        <w:pStyle w:val="af6"/>
        <w:ind w:left="0" w:firstLine="567"/>
        <w:jc w:val="both"/>
        <w:rPr>
          <w:color w:val="000000"/>
          <w:sz w:val="28"/>
          <w:szCs w:val="28"/>
        </w:rPr>
      </w:pPr>
      <w:r w:rsidRPr="00B3440B">
        <w:rPr>
          <w:color w:val="000000"/>
          <w:sz w:val="28"/>
          <w:szCs w:val="28"/>
        </w:rPr>
        <w:t xml:space="preserve">Окончательные заявки на участие в двухэтапном конкурсе подаются участниками первого этапа двухэтапного конкурса, рассматриваются и оцениваются Единой комиссией в соответствии с положениями </w:t>
      </w:r>
      <w:hyperlink r:id="rId14" w:history="1">
        <w:r w:rsidRPr="00B3440B">
          <w:rPr>
            <w:color w:val="000000"/>
            <w:sz w:val="28"/>
            <w:szCs w:val="28"/>
          </w:rPr>
          <w:t>Закона</w:t>
        </w:r>
      </w:hyperlink>
      <w:r w:rsidRPr="00B3440B">
        <w:rPr>
          <w:color w:val="000000"/>
          <w:sz w:val="28"/>
          <w:szCs w:val="28"/>
        </w:rPr>
        <w:t xml:space="preserve"> о контрактной системе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EC51BE" w:rsidRPr="00B3440B" w:rsidRDefault="00EC51BE" w:rsidP="00EC51BE">
      <w:pPr>
        <w:pStyle w:val="af6"/>
        <w:numPr>
          <w:ilvl w:val="2"/>
          <w:numId w:val="23"/>
        </w:numPr>
        <w:suppressAutoHyphens w:val="0"/>
        <w:ind w:left="0" w:firstLine="567"/>
        <w:jc w:val="both"/>
        <w:rPr>
          <w:color w:val="000000"/>
          <w:sz w:val="28"/>
          <w:szCs w:val="28"/>
        </w:rPr>
      </w:pPr>
      <w:r w:rsidRPr="00B3440B">
        <w:rPr>
          <w:color w:val="000000"/>
          <w:sz w:val="28"/>
          <w:szCs w:val="28"/>
        </w:rPr>
        <w:t xml:space="preserve">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w:t>
      </w:r>
      <w:hyperlink r:id="rId15" w:history="1">
        <w:r w:rsidRPr="00B3440B">
          <w:rPr>
            <w:color w:val="000000"/>
            <w:sz w:val="28"/>
            <w:szCs w:val="28"/>
          </w:rPr>
          <w:t>Закону</w:t>
        </w:r>
      </w:hyperlink>
      <w:r w:rsidRPr="00B3440B">
        <w:rPr>
          <w:color w:val="000000"/>
          <w:sz w:val="28"/>
          <w:szCs w:val="28"/>
        </w:rPr>
        <w:t xml:space="preserve"> о контрактной системе и конкурсной документации, либо конкурсная Единая комиссия отклонила все такие заявки, двухэтапный конкурс признается несостоявшимся.</w:t>
      </w:r>
    </w:p>
    <w:p w:rsidR="00EC51BE" w:rsidRPr="00B3440B" w:rsidRDefault="00EC51BE" w:rsidP="00EC51BE">
      <w:pPr>
        <w:pStyle w:val="af6"/>
        <w:numPr>
          <w:ilvl w:val="1"/>
          <w:numId w:val="23"/>
        </w:numPr>
        <w:tabs>
          <w:tab w:val="left" w:pos="1134"/>
        </w:tabs>
        <w:suppressAutoHyphens w:val="0"/>
        <w:ind w:left="0" w:firstLine="567"/>
        <w:jc w:val="both"/>
        <w:rPr>
          <w:color w:val="000000"/>
          <w:sz w:val="28"/>
          <w:szCs w:val="28"/>
        </w:rPr>
      </w:pPr>
      <w:r w:rsidRPr="00B3440B">
        <w:rPr>
          <w:color w:val="000000"/>
          <w:sz w:val="28"/>
          <w:szCs w:val="28"/>
        </w:rPr>
        <w:t>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предквалификационного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EC51BE" w:rsidRPr="00B3440B" w:rsidRDefault="00EC51BE" w:rsidP="00EC51BE">
      <w:pPr>
        <w:pStyle w:val="af6"/>
        <w:numPr>
          <w:ilvl w:val="1"/>
          <w:numId w:val="23"/>
        </w:numPr>
        <w:tabs>
          <w:tab w:val="left" w:pos="1134"/>
        </w:tabs>
        <w:suppressAutoHyphens w:val="0"/>
        <w:ind w:left="0" w:firstLine="567"/>
        <w:jc w:val="both"/>
        <w:rPr>
          <w:b/>
          <w:color w:val="000000"/>
          <w:sz w:val="28"/>
          <w:szCs w:val="28"/>
        </w:rPr>
      </w:pPr>
      <w:r w:rsidRPr="00B3440B">
        <w:rPr>
          <w:color w:val="000000"/>
          <w:sz w:val="28"/>
          <w:szCs w:val="28"/>
        </w:rPr>
        <w:t xml:space="preserve"> </w:t>
      </w:r>
      <w:r w:rsidRPr="00B3440B">
        <w:rPr>
          <w:b/>
          <w:color w:val="000000"/>
          <w:sz w:val="28"/>
          <w:szCs w:val="28"/>
        </w:rPr>
        <w:t xml:space="preserve">Электронный аукцион. </w:t>
      </w:r>
    </w:p>
    <w:p w:rsidR="00EC51BE" w:rsidRPr="00B3440B" w:rsidRDefault="00EC51BE" w:rsidP="00EC51BE">
      <w:pPr>
        <w:pStyle w:val="af6"/>
        <w:ind w:left="0" w:firstLine="567"/>
        <w:jc w:val="both"/>
        <w:rPr>
          <w:color w:val="000000"/>
          <w:sz w:val="28"/>
          <w:szCs w:val="28"/>
        </w:rPr>
      </w:pPr>
      <w:r w:rsidRPr="00B3440B">
        <w:rPr>
          <w:color w:val="000000"/>
          <w:sz w:val="28"/>
          <w:szCs w:val="28"/>
        </w:rPr>
        <w:t>При осуществлении процедуры определения поставщика (подрядчика, исполнителя) путем проведения электронного аукциона в обязанности Единой комиссии входит следующее.</w:t>
      </w:r>
    </w:p>
    <w:p w:rsidR="00EC51BE" w:rsidRPr="00B3440B" w:rsidRDefault="00EC51BE" w:rsidP="00EC51BE">
      <w:pPr>
        <w:pStyle w:val="af6"/>
        <w:numPr>
          <w:ilvl w:val="2"/>
          <w:numId w:val="23"/>
        </w:numPr>
        <w:tabs>
          <w:tab w:val="left" w:pos="1276"/>
        </w:tabs>
        <w:suppressAutoHyphens w:val="0"/>
        <w:ind w:left="0" w:firstLine="567"/>
        <w:jc w:val="both"/>
        <w:rPr>
          <w:color w:val="000000"/>
          <w:sz w:val="28"/>
          <w:szCs w:val="28"/>
        </w:rPr>
      </w:pPr>
      <w:r w:rsidRPr="00B3440B">
        <w:rPr>
          <w:color w:val="000000"/>
          <w:sz w:val="28"/>
          <w:szCs w:val="28"/>
        </w:rPr>
        <w:t>Единая комиссия проверяет первые части заявок на участие в электронном аукционе на соответствие требованиям, установленным документацией о таком аукционе в отношении закупаемых товаров, работ, услуг.</w:t>
      </w:r>
    </w:p>
    <w:p w:rsidR="002E547A" w:rsidRPr="002E547A" w:rsidRDefault="002E547A" w:rsidP="002E547A">
      <w:pPr>
        <w:suppressAutoHyphens w:val="0"/>
        <w:autoSpaceDE w:val="0"/>
        <w:autoSpaceDN w:val="0"/>
        <w:adjustRightInd w:val="0"/>
        <w:ind w:firstLine="567"/>
        <w:jc w:val="both"/>
        <w:rPr>
          <w:sz w:val="28"/>
          <w:szCs w:val="28"/>
          <w:lang w:eastAsia="ru-RU"/>
        </w:rPr>
      </w:pPr>
      <w:r>
        <w:rPr>
          <w:sz w:val="28"/>
          <w:szCs w:val="28"/>
          <w:lang w:eastAsia="ru-RU"/>
        </w:rPr>
        <w:t xml:space="preserve">6.5.2 </w:t>
      </w:r>
      <w:r w:rsidRPr="002E547A">
        <w:rPr>
          <w:sz w:val="28"/>
          <w:szCs w:val="28"/>
          <w:lang w:eastAsia="ru-RU"/>
        </w:rPr>
        <w:t>Срок рассмотрения первых частей заявок на участие в электронном аукционе не может превышать семь дней с даты окончания срока подачи указанных заявок, а в случае, если начальная (максимальная) цена контракта не превышает три миллиона рублей, такой срок не может превышать один рабочий день с даты окончания срока подачи указанных заявок.</w:t>
      </w:r>
    </w:p>
    <w:p w:rsidR="00017E8C" w:rsidRDefault="002E547A" w:rsidP="00156D10">
      <w:pPr>
        <w:suppressAutoHyphens w:val="0"/>
        <w:autoSpaceDE w:val="0"/>
        <w:autoSpaceDN w:val="0"/>
        <w:adjustRightInd w:val="0"/>
        <w:ind w:firstLine="567"/>
        <w:jc w:val="both"/>
        <w:rPr>
          <w:color w:val="000000"/>
          <w:sz w:val="28"/>
          <w:szCs w:val="28"/>
        </w:rPr>
      </w:pPr>
      <w:r>
        <w:rPr>
          <w:color w:val="000000"/>
          <w:sz w:val="28"/>
          <w:szCs w:val="28"/>
        </w:rPr>
        <w:t>6.5.3</w:t>
      </w:r>
      <w:r w:rsidR="00EC51BE" w:rsidRPr="00B3440B">
        <w:rPr>
          <w:color w:val="000000"/>
          <w:sz w:val="28"/>
          <w:szCs w:val="28"/>
        </w:rPr>
        <w:t>.</w:t>
      </w:r>
      <w:r>
        <w:rPr>
          <w:color w:val="000000"/>
          <w:sz w:val="28"/>
          <w:szCs w:val="28"/>
        </w:rPr>
        <w:t xml:space="preserve"> </w:t>
      </w:r>
      <w:r w:rsidR="00017E8C">
        <w:rPr>
          <w:sz w:val="28"/>
          <w:szCs w:val="28"/>
          <w:lang w:eastAsia="ru-RU"/>
        </w:rPr>
        <w:t xml:space="preserve">По результатам рассмотрения первых частей заявок на участие в электронном аукционе,  </w:t>
      </w:r>
      <w:r w:rsidR="00156D10">
        <w:rPr>
          <w:sz w:val="28"/>
          <w:szCs w:val="28"/>
          <w:lang w:eastAsia="ru-RU"/>
        </w:rPr>
        <w:t>Единая</w:t>
      </w:r>
      <w:r w:rsidR="00017E8C">
        <w:rPr>
          <w:sz w:val="28"/>
          <w:szCs w:val="28"/>
          <w:lang w:eastAsia="ru-RU"/>
        </w:rPr>
        <w:t xml:space="preserve">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w:t>
      </w:r>
      <w:r w:rsidR="00156D10">
        <w:rPr>
          <w:sz w:val="28"/>
          <w:szCs w:val="28"/>
          <w:lang w:eastAsia="ru-RU"/>
        </w:rPr>
        <w:t>.</w:t>
      </w:r>
    </w:p>
    <w:p w:rsidR="00EC51BE" w:rsidRPr="00B3440B" w:rsidRDefault="00156D10" w:rsidP="00EC51BE">
      <w:pPr>
        <w:pStyle w:val="af6"/>
        <w:ind w:left="0" w:firstLine="567"/>
        <w:jc w:val="both"/>
        <w:rPr>
          <w:color w:val="000000"/>
          <w:sz w:val="28"/>
          <w:szCs w:val="28"/>
        </w:rPr>
      </w:pPr>
      <w:r>
        <w:rPr>
          <w:color w:val="000000"/>
          <w:sz w:val="28"/>
          <w:szCs w:val="28"/>
        </w:rPr>
        <w:t xml:space="preserve">6.5.4. </w:t>
      </w:r>
      <w:r w:rsidR="00EC51BE" w:rsidRPr="00B3440B">
        <w:rPr>
          <w:color w:val="000000"/>
          <w:sz w:val="28"/>
          <w:szCs w:val="28"/>
        </w:rPr>
        <w:t>Участник электронного аукциона не допускается к участию в нем в случае:</w:t>
      </w:r>
    </w:p>
    <w:p w:rsidR="00156D10" w:rsidRDefault="00156D10" w:rsidP="0060493D">
      <w:pPr>
        <w:suppressAutoHyphens w:val="0"/>
        <w:autoSpaceDE w:val="0"/>
        <w:autoSpaceDN w:val="0"/>
        <w:adjustRightInd w:val="0"/>
        <w:ind w:firstLine="540"/>
        <w:jc w:val="both"/>
        <w:rPr>
          <w:sz w:val="28"/>
          <w:szCs w:val="28"/>
          <w:lang w:eastAsia="ru-RU"/>
        </w:rPr>
      </w:pPr>
      <w:r>
        <w:rPr>
          <w:sz w:val="28"/>
          <w:szCs w:val="28"/>
          <w:lang w:eastAsia="ru-RU"/>
        </w:rPr>
        <w:t xml:space="preserve">- непредоставления информации, предусмотренной </w:t>
      </w:r>
      <w:hyperlink r:id="rId16" w:history="1">
        <w:r>
          <w:rPr>
            <w:color w:val="0000FF"/>
            <w:sz w:val="28"/>
            <w:szCs w:val="28"/>
            <w:lang w:eastAsia="ru-RU"/>
          </w:rPr>
          <w:t>частью 3 статьи 66</w:t>
        </w:r>
      </w:hyperlink>
      <w:r>
        <w:rPr>
          <w:sz w:val="28"/>
          <w:szCs w:val="28"/>
          <w:lang w:eastAsia="ru-RU"/>
        </w:rPr>
        <w:t xml:space="preserve"> настоящего Федерального закона, или предоставления недостоверной </w:t>
      </w:r>
      <w:r>
        <w:rPr>
          <w:sz w:val="28"/>
          <w:szCs w:val="28"/>
          <w:lang w:eastAsia="ru-RU"/>
        </w:rPr>
        <w:lastRenderedPageBreak/>
        <w:t>информации;</w:t>
      </w:r>
    </w:p>
    <w:p w:rsidR="00156D10" w:rsidRDefault="00156D10" w:rsidP="0060493D">
      <w:pPr>
        <w:suppressAutoHyphens w:val="0"/>
        <w:autoSpaceDE w:val="0"/>
        <w:autoSpaceDN w:val="0"/>
        <w:adjustRightInd w:val="0"/>
        <w:ind w:firstLine="540"/>
        <w:jc w:val="both"/>
        <w:rPr>
          <w:sz w:val="28"/>
          <w:szCs w:val="28"/>
          <w:lang w:eastAsia="ru-RU"/>
        </w:rPr>
      </w:pPr>
      <w:r>
        <w:rPr>
          <w:sz w:val="28"/>
          <w:szCs w:val="28"/>
          <w:lang w:eastAsia="ru-RU"/>
        </w:rPr>
        <w:t xml:space="preserve">- несоответствия информации, предусмотренной </w:t>
      </w:r>
      <w:hyperlink r:id="rId17" w:history="1">
        <w:r>
          <w:rPr>
            <w:color w:val="0000FF"/>
            <w:sz w:val="28"/>
            <w:szCs w:val="28"/>
            <w:lang w:eastAsia="ru-RU"/>
          </w:rPr>
          <w:t>частью 3 статьи 66</w:t>
        </w:r>
      </w:hyperlink>
      <w:r>
        <w:rPr>
          <w:sz w:val="28"/>
          <w:szCs w:val="28"/>
          <w:lang w:eastAsia="ru-RU"/>
        </w:rPr>
        <w:t xml:space="preserve"> настоящего Федерального закона, требованиям документации о таком аукционе.</w:t>
      </w:r>
    </w:p>
    <w:p w:rsidR="00EC51BE" w:rsidRPr="00B3440B" w:rsidRDefault="0060493D" w:rsidP="00EC51BE">
      <w:pPr>
        <w:pStyle w:val="af6"/>
        <w:ind w:left="0" w:firstLine="567"/>
        <w:jc w:val="both"/>
        <w:rPr>
          <w:color w:val="000000"/>
          <w:sz w:val="28"/>
          <w:szCs w:val="28"/>
        </w:rPr>
      </w:pPr>
      <w:r>
        <w:rPr>
          <w:color w:val="000000"/>
          <w:sz w:val="28"/>
          <w:szCs w:val="28"/>
        </w:rPr>
        <w:t xml:space="preserve">6.5.5. </w:t>
      </w:r>
      <w:r w:rsidR="00EC51BE" w:rsidRPr="00B3440B">
        <w:rPr>
          <w:color w:val="000000"/>
          <w:sz w:val="28"/>
          <w:szCs w:val="28"/>
        </w:rPr>
        <w:t>Отказ в допуске к участию в электронном аукционе по иным основаниям не допускается.</w:t>
      </w:r>
    </w:p>
    <w:p w:rsidR="0064680E" w:rsidRPr="00B166B6" w:rsidRDefault="006971E0" w:rsidP="0064680E">
      <w:pPr>
        <w:suppressAutoHyphens w:val="0"/>
        <w:autoSpaceDE w:val="0"/>
        <w:autoSpaceDN w:val="0"/>
        <w:adjustRightInd w:val="0"/>
        <w:ind w:firstLine="567"/>
        <w:jc w:val="both"/>
        <w:rPr>
          <w:bCs/>
          <w:sz w:val="28"/>
          <w:szCs w:val="28"/>
          <w:lang w:eastAsia="ru-RU"/>
        </w:rPr>
      </w:pPr>
      <w:bookmarkStart w:id="2" w:name="Par102"/>
      <w:bookmarkEnd w:id="2"/>
      <w:r w:rsidRPr="00B166B6">
        <w:rPr>
          <w:color w:val="000000"/>
          <w:sz w:val="28"/>
          <w:szCs w:val="28"/>
        </w:rPr>
        <w:t xml:space="preserve">6.5.6. </w:t>
      </w:r>
      <w:r w:rsidR="0064680E" w:rsidRPr="00B166B6">
        <w:rPr>
          <w:bCs/>
          <w:sz w:val="28"/>
          <w:szCs w:val="28"/>
          <w:lang w:eastAsia="ru-RU"/>
        </w:rPr>
        <w:t xml:space="preserve">По результатам рассмотрения первых частей заявок на участие в электронном аукционе Единая комиссия оформляет протокол рассмотрения заявок на участие в таком аукционе, подписываемый всеми присутствующими на заседании единой комиссии ее членами не позднее даты окончания срока рассмотрения данных заявок. </w:t>
      </w:r>
    </w:p>
    <w:p w:rsidR="0064680E" w:rsidRPr="00B166B6" w:rsidRDefault="0064680E" w:rsidP="0064680E">
      <w:pPr>
        <w:suppressAutoHyphens w:val="0"/>
        <w:autoSpaceDE w:val="0"/>
        <w:autoSpaceDN w:val="0"/>
        <w:adjustRightInd w:val="0"/>
        <w:ind w:firstLine="567"/>
        <w:jc w:val="both"/>
        <w:rPr>
          <w:bCs/>
          <w:sz w:val="28"/>
          <w:szCs w:val="28"/>
          <w:lang w:eastAsia="ru-RU"/>
        </w:rPr>
      </w:pPr>
      <w:r w:rsidRPr="00B166B6">
        <w:rPr>
          <w:bCs/>
          <w:sz w:val="28"/>
          <w:szCs w:val="28"/>
          <w:lang w:eastAsia="ru-RU"/>
        </w:rPr>
        <w:t>Указанный протокол должен содержать информацию:</w:t>
      </w:r>
    </w:p>
    <w:p w:rsidR="0064680E" w:rsidRDefault="00B166B6" w:rsidP="0064680E">
      <w:pPr>
        <w:suppressAutoHyphens w:val="0"/>
        <w:autoSpaceDE w:val="0"/>
        <w:autoSpaceDN w:val="0"/>
        <w:adjustRightInd w:val="0"/>
        <w:spacing w:before="220"/>
        <w:ind w:firstLine="540"/>
        <w:jc w:val="both"/>
        <w:rPr>
          <w:bCs/>
          <w:sz w:val="28"/>
          <w:szCs w:val="28"/>
          <w:lang w:eastAsia="ru-RU"/>
        </w:rPr>
      </w:pPr>
      <w:r>
        <w:rPr>
          <w:bCs/>
          <w:sz w:val="28"/>
          <w:szCs w:val="28"/>
          <w:lang w:eastAsia="ru-RU"/>
        </w:rPr>
        <w:t xml:space="preserve">- </w:t>
      </w:r>
      <w:r w:rsidR="0064680E" w:rsidRPr="00B166B6">
        <w:rPr>
          <w:bCs/>
          <w:sz w:val="28"/>
          <w:szCs w:val="28"/>
          <w:lang w:eastAsia="ru-RU"/>
        </w:rPr>
        <w:t xml:space="preserve"> об идентификационных номерах заявок на участие в таком аукционе;</w:t>
      </w:r>
    </w:p>
    <w:p w:rsidR="0064680E" w:rsidRPr="00B166B6" w:rsidRDefault="00B166B6" w:rsidP="00B166B6">
      <w:pPr>
        <w:suppressAutoHyphens w:val="0"/>
        <w:autoSpaceDE w:val="0"/>
        <w:autoSpaceDN w:val="0"/>
        <w:adjustRightInd w:val="0"/>
        <w:ind w:firstLine="567"/>
        <w:jc w:val="both"/>
        <w:rPr>
          <w:bCs/>
          <w:sz w:val="28"/>
          <w:szCs w:val="28"/>
          <w:lang w:eastAsia="ru-RU"/>
        </w:rPr>
      </w:pPr>
      <w:r>
        <w:rPr>
          <w:bCs/>
          <w:sz w:val="28"/>
          <w:szCs w:val="28"/>
          <w:lang w:eastAsia="ru-RU"/>
        </w:rPr>
        <w:t>-</w:t>
      </w:r>
      <w:r w:rsidR="00032F97">
        <w:rPr>
          <w:bCs/>
          <w:sz w:val="28"/>
          <w:szCs w:val="28"/>
          <w:lang w:eastAsia="ru-RU"/>
        </w:rPr>
        <w:t xml:space="preserve">  </w:t>
      </w:r>
      <w:r w:rsidR="0064680E" w:rsidRPr="00B166B6">
        <w:rPr>
          <w:bCs/>
          <w:sz w:val="28"/>
          <w:szCs w:val="28"/>
          <w:lang w:eastAsia="ru-RU"/>
        </w:rPr>
        <w:t>о допуске участника закупки, подавшего заявку на участие в таком аукционе, которой присвоен соответствующий идентификационный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64680E" w:rsidRPr="00B166B6" w:rsidRDefault="00B166B6" w:rsidP="0080094D">
      <w:pPr>
        <w:suppressAutoHyphens w:val="0"/>
        <w:autoSpaceDE w:val="0"/>
        <w:autoSpaceDN w:val="0"/>
        <w:adjustRightInd w:val="0"/>
        <w:ind w:firstLine="567"/>
        <w:jc w:val="both"/>
        <w:rPr>
          <w:bCs/>
          <w:sz w:val="28"/>
          <w:szCs w:val="28"/>
          <w:lang w:eastAsia="ru-RU"/>
        </w:rPr>
      </w:pPr>
      <w:r>
        <w:rPr>
          <w:bCs/>
          <w:sz w:val="28"/>
          <w:szCs w:val="28"/>
          <w:lang w:eastAsia="ru-RU"/>
        </w:rPr>
        <w:t>-</w:t>
      </w:r>
      <w:r w:rsidR="0064680E" w:rsidRPr="00B166B6">
        <w:rPr>
          <w:bCs/>
          <w:sz w:val="28"/>
          <w:szCs w:val="28"/>
          <w:lang w:eastAsia="ru-RU"/>
        </w:rPr>
        <w:t xml:space="preserve"> о решении каждого члена </w:t>
      </w:r>
      <w:r>
        <w:rPr>
          <w:bCs/>
          <w:sz w:val="28"/>
          <w:szCs w:val="28"/>
          <w:lang w:eastAsia="ru-RU"/>
        </w:rPr>
        <w:t>единой</w:t>
      </w:r>
      <w:r w:rsidR="0064680E" w:rsidRPr="00B166B6">
        <w:rPr>
          <w:bCs/>
          <w:sz w:val="28"/>
          <w:szCs w:val="28"/>
          <w:lang w:eastAsia="ru-RU"/>
        </w:rPr>
        <w:t xml:space="preserve">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64680E" w:rsidRDefault="00952FBD" w:rsidP="0080094D">
      <w:pPr>
        <w:suppressAutoHyphens w:val="0"/>
        <w:autoSpaceDE w:val="0"/>
        <w:autoSpaceDN w:val="0"/>
        <w:adjustRightInd w:val="0"/>
        <w:ind w:firstLine="540"/>
        <w:jc w:val="both"/>
        <w:rPr>
          <w:bCs/>
          <w:sz w:val="28"/>
          <w:szCs w:val="28"/>
          <w:lang w:eastAsia="ru-RU"/>
        </w:rPr>
      </w:pPr>
      <w:r>
        <w:rPr>
          <w:bCs/>
          <w:sz w:val="28"/>
          <w:szCs w:val="28"/>
          <w:lang w:eastAsia="ru-RU"/>
        </w:rPr>
        <w:t>-</w:t>
      </w:r>
      <w:r w:rsidR="0064680E" w:rsidRPr="00B166B6">
        <w:rPr>
          <w:bCs/>
          <w:sz w:val="28"/>
          <w:szCs w:val="28"/>
          <w:lang w:eastAsia="ru-RU"/>
        </w:rPr>
        <w:t xml:space="preserve"> о наличии среди предложений участников закупки, признанных участниками электронного аукциона, предложений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условия, запреты, ограничения допуска товаров, работ, услуг установлены заказчиком в документации об электронном аукционе в соответствии со </w:t>
      </w:r>
      <w:hyperlink r:id="rId18" w:history="1">
        <w:r w:rsidR="0064680E" w:rsidRPr="00B166B6">
          <w:rPr>
            <w:bCs/>
            <w:color w:val="0000FF"/>
            <w:sz w:val="28"/>
            <w:szCs w:val="28"/>
            <w:lang w:eastAsia="ru-RU"/>
          </w:rPr>
          <w:t>статьей 14</w:t>
        </w:r>
      </w:hyperlink>
      <w:r w:rsidR="0064680E" w:rsidRPr="00B166B6">
        <w:rPr>
          <w:bCs/>
          <w:sz w:val="28"/>
          <w:szCs w:val="28"/>
          <w:lang w:eastAsia="ru-RU"/>
        </w:rPr>
        <w:t xml:space="preserve"> </w:t>
      </w:r>
      <w:r w:rsidR="0080094D">
        <w:rPr>
          <w:bCs/>
          <w:sz w:val="28"/>
          <w:szCs w:val="28"/>
          <w:lang w:eastAsia="ru-RU"/>
        </w:rPr>
        <w:t xml:space="preserve"> Федерального закона 44-ФЗ.</w:t>
      </w:r>
    </w:p>
    <w:p w:rsidR="00AB67E8" w:rsidRDefault="00AB67E8" w:rsidP="00AB67E8">
      <w:pPr>
        <w:suppressAutoHyphens w:val="0"/>
        <w:autoSpaceDE w:val="0"/>
        <w:autoSpaceDN w:val="0"/>
        <w:adjustRightInd w:val="0"/>
        <w:ind w:firstLine="540"/>
        <w:jc w:val="both"/>
        <w:rPr>
          <w:sz w:val="28"/>
          <w:szCs w:val="28"/>
          <w:lang w:eastAsia="ru-RU"/>
        </w:rPr>
      </w:pPr>
      <w:r>
        <w:rPr>
          <w:sz w:val="28"/>
          <w:szCs w:val="28"/>
          <w:lang w:eastAsia="ru-RU"/>
        </w:rPr>
        <w:t>6.5.7. Указанный в п. 6.5.6.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EC51BE" w:rsidRPr="0091320F" w:rsidRDefault="00E9748D" w:rsidP="0091320F">
      <w:pPr>
        <w:suppressAutoHyphens w:val="0"/>
        <w:autoSpaceDE w:val="0"/>
        <w:autoSpaceDN w:val="0"/>
        <w:adjustRightInd w:val="0"/>
        <w:ind w:firstLine="567"/>
        <w:jc w:val="both"/>
        <w:rPr>
          <w:color w:val="000000"/>
          <w:sz w:val="28"/>
          <w:szCs w:val="28"/>
        </w:rPr>
      </w:pPr>
      <w:r>
        <w:rPr>
          <w:color w:val="000000"/>
          <w:sz w:val="28"/>
          <w:szCs w:val="28"/>
        </w:rPr>
        <w:t>6.5.8.</w:t>
      </w:r>
      <w:r>
        <w:rPr>
          <w:sz w:val="28"/>
          <w:szCs w:val="28"/>
          <w:lang w:eastAsia="ru-RU"/>
        </w:rPr>
        <w:t xml:space="preserve">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r w:rsidRPr="0091320F">
        <w:rPr>
          <w:color w:val="000000"/>
          <w:sz w:val="28"/>
          <w:szCs w:val="28"/>
        </w:rPr>
        <w:t xml:space="preserve"> </w:t>
      </w:r>
      <w:r w:rsidR="00EC51BE" w:rsidRPr="0091320F">
        <w:rPr>
          <w:color w:val="000000"/>
          <w:sz w:val="28"/>
          <w:szCs w:val="28"/>
        </w:rPr>
        <w:t xml:space="preserve">В протокол, указанный в </w:t>
      </w:r>
      <w:hyperlink w:anchor="Par102" w:history="1">
        <w:r w:rsidR="00EC51BE" w:rsidRPr="0091320F">
          <w:rPr>
            <w:color w:val="000000"/>
            <w:sz w:val="28"/>
            <w:szCs w:val="28"/>
          </w:rPr>
          <w:t>п. 6.5.</w:t>
        </w:r>
        <w:r w:rsidR="0091320F">
          <w:rPr>
            <w:color w:val="000000"/>
            <w:sz w:val="28"/>
            <w:szCs w:val="28"/>
          </w:rPr>
          <w:t>6</w:t>
        </w:r>
      </w:hyperlink>
      <w:r w:rsidR="00EC51BE" w:rsidRPr="0091320F">
        <w:rPr>
          <w:color w:val="000000"/>
          <w:sz w:val="28"/>
          <w:szCs w:val="28"/>
        </w:rPr>
        <w:t xml:space="preserve"> настоящего Положения, вносится информация о признании такого аукциона несостоявшимся.</w:t>
      </w:r>
    </w:p>
    <w:p w:rsidR="0091320F" w:rsidRDefault="0091320F" w:rsidP="0091320F">
      <w:pPr>
        <w:suppressAutoHyphens w:val="0"/>
        <w:autoSpaceDE w:val="0"/>
        <w:autoSpaceDN w:val="0"/>
        <w:adjustRightInd w:val="0"/>
        <w:ind w:firstLine="567"/>
        <w:jc w:val="both"/>
        <w:rPr>
          <w:sz w:val="28"/>
          <w:szCs w:val="28"/>
          <w:lang w:eastAsia="ru-RU"/>
        </w:rPr>
      </w:pPr>
      <w:r>
        <w:rPr>
          <w:color w:val="000000"/>
          <w:sz w:val="28"/>
          <w:szCs w:val="28"/>
        </w:rPr>
        <w:t>6.5.9. Единая</w:t>
      </w:r>
      <w:r>
        <w:rPr>
          <w:sz w:val="28"/>
          <w:szCs w:val="28"/>
          <w:lang w:eastAsia="ru-RU"/>
        </w:rPr>
        <w:t xml:space="preserve"> комиссия рассматривает вторые части заявок на участие в электронном аукционе, информацию и электронные документы, направленные заказчику оператором электронной площадки в соответствии с </w:t>
      </w:r>
      <w:hyperlink r:id="rId19" w:history="1">
        <w:r>
          <w:rPr>
            <w:color w:val="0000FF"/>
            <w:sz w:val="28"/>
            <w:szCs w:val="28"/>
            <w:lang w:eastAsia="ru-RU"/>
          </w:rPr>
          <w:t>частью 19 статьи 68</w:t>
        </w:r>
      </w:hyperlink>
      <w:r>
        <w:rPr>
          <w:sz w:val="28"/>
          <w:szCs w:val="28"/>
          <w:lang w:eastAsia="ru-RU"/>
        </w:rPr>
        <w:t xml:space="preserve"> Федерального закона 44-ФЗ, в части соответствия их требованиям, установленным документацией о таком аукционе.</w:t>
      </w:r>
    </w:p>
    <w:p w:rsidR="00EC51BE" w:rsidRPr="00B3440B" w:rsidRDefault="00EC51BE" w:rsidP="0091320F">
      <w:pPr>
        <w:suppressAutoHyphens w:val="0"/>
        <w:ind w:firstLine="567"/>
        <w:jc w:val="both"/>
        <w:rPr>
          <w:color w:val="000000"/>
          <w:sz w:val="28"/>
          <w:szCs w:val="28"/>
        </w:rPr>
      </w:pPr>
      <w:r w:rsidRPr="00B3440B">
        <w:rPr>
          <w:color w:val="000000"/>
          <w:sz w:val="28"/>
          <w:szCs w:val="28"/>
        </w:rPr>
        <w:t xml:space="preserve">Единой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w:t>
      </w:r>
      <w:hyperlink r:id="rId20" w:history="1">
        <w:r w:rsidRPr="00B3440B">
          <w:rPr>
            <w:color w:val="000000"/>
            <w:sz w:val="28"/>
            <w:szCs w:val="28"/>
          </w:rPr>
          <w:t>статьей</w:t>
        </w:r>
      </w:hyperlink>
      <w:r w:rsidRPr="00B3440B">
        <w:rPr>
          <w:color w:val="000000"/>
          <w:sz w:val="28"/>
          <w:szCs w:val="28"/>
        </w:rPr>
        <w:t>. Для принятия указанного решения Единая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EC51BE" w:rsidRPr="00B3440B" w:rsidRDefault="00EC51BE" w:rsidP="00EC51BE">
      <w:pPr>
        <w:pStyle w:val="af6"/>
        <w:numPr>
          <w:ilvl w:val="2"/>
          <w:numId w:val="23"/>
        </w:numPr>
        <w:suppressAutoHyphens w:val="0"/>
        <w:ind w:left="0" w:firstLine="567"/>
        <w:jc w:val="both"/>
        <w:rPr>
          <w:color w:val="000000"/>
          <w:sz w:val="28"/>
          <w:szCs w:val="28"/>
        </w:rPr>
      </w:pPr>
      <w:r w:rsidRPr="00B3440B">
        <w:rPr>
          <w:color w:val="000000"/>
          <w:sz w:val="28"/>
          <w:szCs w:val="28"/>
        </w:rPr>
        <w:t xml:space="preserve">Единая комиссия рассматривает вторые части заявок на участие в электронном аукционе, направленных в соответствии с </w:t>
      </w:r>
      <w:hyperlink r:id="rId21" w:history="1">
        <w:r w:rsidRPr="00B3440B">
          <w:rPr>
            <w:color w:val="000000"/>
            <w:sz w:val="28"/>
            <w:szCs w:val="28"/>
          </w:rPr>
          <w:t>ч. 19 ст. 68</w:t>
        </w:r>
      </w:hyperlink>
      <w:r w:rsidRPr="00B3440B">
        <w:rPr>
          <w:color w:val="000000"/>
          <w:sz w:val="28"/>
          <w:szCs w:val="28"/>
        </w:rPr>
        <w:t xml:space="preserve"> Закона о контрактной системе,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Единая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w:t>
      </w:r>
      <w:hyperlink r:id="rId22" w:history="1">
        <w:r w:rsidRPr="00B3440B">
          <w:rPr>
            <w:color w:val="000000"/>
            <w:sz w:val="28"/>
            <w:szCs w:val="28"/>
          </w:rPr>
          <w:t>ч. 18 ст. 68</w:t>
        </w:r>
      </w:hyperlink>
      <w:r w:rsidRPr="00B3440B">
        <w:rPr>
          <w:color w:val="000000"/>
          <w:sz w:val="28"/>
          <w:szCs w:val="28"/>
        </w:rPr>
        <w:t xml:space="preserve"> Закона о контрактной системе.</w:t>
      </w:r>
    </w:p>
    <w:p w:rsidR="00EC51BE" w:rsidRPr="00B3440B" w:rsidRDefault="00EC51BE" w:rsidP="00EC51BE">
      <w:pPr>
        <w:pStyle w:val="af6"/>
        <w:ind w:left="0" w:firstLine="567"/>
        <w:jc w:val="both"/>
        <w:rPr>
          <w:color w:val="000000"/>
          <w:sz w:val="28"/>
          <w:szCs w:val="28"/>
        </w:rPr>
      </w:pPr>
      <w:r w:rsidRPr="00B3440B">
        <w:rPr>
          <w:color w:val="000000"/>
          <w:sz w:val="28"/>
          <w:szCs w:val="28"/>
        </w:rPr>
        <w:t>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EC51BE" w:rsidRPr="00B3440B" w:rsidRDefault="00EC51BE" w:rsidP="00EC51BE">
      <w:pPr>
        <w:pStyle w:val="af6"/>
        <w:numPr>
          <w:ilvl w:val="2"/>
          <w:numId w:val="23"/>
        </w:numPr>
        <w:suppressAutoHyphens w:val="0"/>
        <w:ind w:left="0" w:firstLine="567"/>
        <w:jc w:val="both"/>
        <w:rPr>
          <w:color w:val="000000"/>
          <w:sz w:val="28"/>
          <w:szCs w:val="28"/>
        </w:rPr>
      </w:pPr>
      <w:r w:rsidRPr="00B3440B">
        <w:rPr>
          <w:color w:val="000000"/>
          <w:sz w:val="28"/>
          <w:szCs w:val="28"/>
        </w:rPr>
        <w:t>Заявка на участие в электронном аукционе признается не соответствующей требованиям, установленным документацией о таком аукционе, в случае:</w:t>
      </w:r>
    </w:p>
    <w:p w:rsidR="00DB14D4" w:rsidRDefault="00EC51BE" w:rsidP="00DB14D4">
      <w:pPr>
        <w:suppressAutoHyphens w:val="0"/>
        <w:autoSpaceDE w:val="0"/>
        <w:autoSpaceDN w:val="0"/>
        <w:adjustRightInd w:val="0"/>
        <w:ind w:firstLine="567"/>
        <w:jc w:val="both"/>
        <w:rPr>
          <w:sz w:val="28"/>
          <w:szCs w:val="28"/>
          <w:lang w:eastAsia="ru-RU"/>
        </w:rPr>
      </w:pPr>
      <w:r w:rsidRPr="00B3440B">
        <w:rPr>
          <w:color w:val="000000"/>
          <w:sz w:val="28"/>
          <w:szCs w:val="28"/>
        </w:rPr>
        <w:t>-</w:t>
      </w:r>
      <w:r>
        <w:rPr>
          <w:color w:val="000000"/>
          <w:sz w:val="28"/>
          <w:szCs w:val="28"/>
        </w:rPr>
        <w:t xml:space="preserve"> </w:t>
      </w:r>
      <w:r w:rsidR="00DB14D4">
        <w:rPr>
          <w:sz w:val="28"/>
          <w:szCs w:val="28"/>
          <w:lang w:eastAsia="ru-RU"/>
        </w:rPr>
        <w:t xml:space="preserve">непредставления документов и информации, которые предусмотрены </w:t>
      </w:r>
      <w:hyperlink r:id="rId23" w:history="1">
        <w:r w:rsidR="00DB14D4">
          <w:rPr>
            <w:color w:val="0000FF"/>
            <w:sz w:val="28"/>
            <w:szCs w:val="28"/>
            <w:lang w:eastAsia="ru-RU"/>
          </w:rPr>
          <w:t>частью 11 статьи 24.1</w:t>
        </w:r>
      </w:hyperlink>
      <w:r w:rsidR="00DB14D4">
        <w:rPr>
          <w:sz w:val="28"/>
          <w:szCs w:val="28"/>
          <w:lang w:eastAsia="ru-RU"/>
        </w:rPr>
        <w:t xml:space="preserve">, </w:t>
      </w:r>
      <w:hyperlink r:id="rId24" w:history="1">
        <w:r w:rsidR="00DB14D4">
          <w:rPr>
            <w:color w:val="0000FF"/>
            <w:sz w:val="28"/>
            <w:szCs w:val="28"/>
            <w:lang w:eastAsia="ru-RU"/>
          </w:rPr>
          <w:t>частями 3</w:t>
        </w:r>
      </w:hyperlink>
      <w:r w:rsidR="00DB14D4">
        <w:rPr>
          <w:sz w:val="28"/>
          <w:szCs w:val="28"/>
          <w:lang w:eastAsia="ru-RU"/>
        </w:rPr>
        <w:t xml:space="preserve"> и </w:t>
      </w:r>
      <w:hyperlink r:id="rId25" w:history="1">
        <w:r w:rsidR="00DB14D4">
          <w:rPr>
            <w:color w:val="0000FF"/>
            <w:sz w:val="28"/>
            <w:szCs w:val="28"/>
            <w:lang w:eastAsia="ru-RU"/>
          </w:rPr>
          <w:t>5 статьи 66</w:t>
        </w:r>
      </w:hyperlink>
      <w:r w:rsidR="00DB14D4">
        <w:rPr>
          <w:sz w:val="28"/>
          <w:szCs w:val="28"/>
          <w:lang w:eastAsia="ru-RU"/>
        </w:rPr>
        <w:t xml:space="preserve">  Федерального закона № 44-ФЗ,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DB14D4" w:rsidRDefault="00EC51BE" w:rsidP="00DB14D4">
      <w:pPr>
        <w:suppressAutoHyphens w:val="0"/>
        <w:autoSpaceDE w:val="0"/>
        <w:autoSpaceDN w:val="0"/>
        <w:adjustRightInd w:val="0"/>
        <w:ind w:firstLine="567"/>
        <w:jc w:val="both"/>
        <w:rPr>
          <w:sz w:val="28"/>
          <w:szCs w:val="28"/>
          <w:lang w:eastAsia="ru-RU"/>
        </w:rPr>
      </w:pPr>
      <w:r w:rsidRPr="00B3440B">
        <w:rPr>
          <w:color w:val="000000"/>
          <w:sz w:val="28"/>
          <w:szCs w:val="28"/>
        </w:rPr>
        <w:t xml:space="preserve">- </w:t>
      </w:r>
      <w:r w:rsidR="00DB14D4">
        <w:rPr>
          <w:sz w:val="28"/>
          <w:szCs w:val="28"/>
          <w:lang w:eastAsia="ru-RU"/>
        </w:rPr>
        <w:t xml:space="preserve">несоответствия участника такого аукциона требованиям, установленным в соответствии с </w:t>
      </w:r>
      <w:hyperlink r:id="rId26" w:history="1">
        <w:r w:rsidR="00DB14D4">
          <w:rPr>
            <w:color w:val="0000FF"/>
            <w:sz w:val="28"/>
            <w:szCs w:val="28"/>
            <w:lang w:eastAsia="ru-RU"/>
          </w:rPr>
          <w:t>частью 1</w:t>
        </w:r>
      </w:hyperlink>
      <w:r w:rsidR="00DB14D4">
        <w:rPr>
          <w:sz w:val="28"/>
          <w:szCs w:val="28"/>
          <w:lang w:eastAsia="ru-RU"/>
        </w:rPr>
        <w:t xml:space="preserve">, </w:t>
      </w:r>
      <w:hyperlink r:id="rId27" w:history="1">
        <w:r w:rsidR="00DB14D4">
          <w:rPr>
            <w:color w:val="0000FF"/>
            <w:sz w:val="28"/>
            <w:szCs w:val="28"/>
            <w:lang w:eastAsia="ru-RU"/>
          </w:rPr>
          <w:t>частями 1.1</w:t>
        </w:r>
      </w:hyperlink>
      <w:r w:rsidR="00DB14D4">
        <w:rPr>
          <w:sz w:val="28"/>
          <w:szCs w:val="28"/>
          <w:lang w:eastAsia="ru-RU"/>
        </w:rPr>
        <w:t xml:space="preserve">, </w:t>
      </w:r>
      <w:hyperlink r:id="rId28" w:history="1">
        <w:r w:rsidR="00DB14D4">
          <w:rPr>
            <w:color w:val="0000FF"/>
            <w:sz w:val="28"/>
            <w:szCs w:val="28"/>
            <w:lang w:eastAsia="ru-RU"/>
          </w:rPr>
          <w:t>2</w:t>
        </w:r>
      </w:hyperlink>
      <w:r w:rsidR="00DB14D4">
        <w:rPr>
          <w:sz w:val="28"/>
          <w:szCs w:val="28"/>
          <w:lang w:eastAsia="ru-RU"/>
        </w:rPr>
        <w:t xml:space="preserve"> и </w:t>
      </w:r>
      <w:hyperlink r:id="rId29" w:history="1">
        <w:r w:rsidR="00DB14D4">
          <w:rPr>
            <w:color w:val="0000FF"/>
            <w:sz w:val="28"/>
            <w:szCs w:val="28"/>
            <w:lang w:eastAsia="ru-RU"/>
          </w:rPr>
          <w:t>2.1</w:t>
        </w:r>
      </w:hyperlink>
      <w:r w:rsidR="00DB14D4">
        <w:rPr>
          <w:sz w:val="28"/>
          <w:szCs w:val="28"/>
          <w:lang w:eastAsia="ru-RU"/>
        </w:rPr>
        <w:t xml:space="preserve"> (при наличии таких требований) </w:t>
      </w:r>
      <w:hyperlink r:id="rId30" w:history="1">
        <w:r w:rsidR="00DB14D4">
          <w:rPr>
            <w:color w:val="0000FF"/>
            <w:sz w:val="28"/>
            <w:szCs w:val="28"/>
            <w:lang w:eastAsia="ru-RU"/>
          </w:rPr>
          <w:t>статьи 31</w:t>
        </w:r>
      </w:hyperlink>
      <w:r w:rsidR="00DB14D4">
        <w:rPr>
          <w:sz w:val="28"/>
          <w:szCs w:val="28"/>
          <w:lang w:eastAsia="ru-RU"/>
        </w:rPr>
        <w:t xml:space="preserve">  Федерального закона № 44-ФЗ;</w:t>
      </w:r>
    </w:p>
    <w:p w:rsidR="00F37875" w:rsidRPr="00F37875" w:rsidRDefault="00F37875" w:rsidP="00F37875">
      <w:pPr>
        <w:suppressAutoHyphens w:val="0"/>
        <w:autoSpaceDE w:val="0"/>
        <w:autoSpaceDN w:val="0"/>
        <w:adjustRightInd w:val="0"/>
        <w:ind w:firstLine="709"/>
        <w:jc w:val="both"/>
        <w:rPr>
          <w:sz w:val="28"/>
          <w:szCs w:val="28"/>
          <w:lang w:eastAsia="ru-RU"/>
        </w:rPr>
      </w:pPr>
      <w:r>
        <w:rPr>
          <w:sz w:val="28"/>
          <w:szCs w:val="28"/>
          <w:lang w:eastAsia="ru-RU"/>
        </w:rPr>
        <w:t xml:space="preserve">6.5.4. </w:t>
      </w:r>
      <w:r w:rsidRPr="00F37875">
        <w:rPr>
          <w:sz w:val="28"/>
          <w:szCs w:val="28"/>
          <w:lang w:eastAsia="ru-RU"/>
        </w:rPr>
        <w:t xml:space="preserve">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w:t>
      </w:r>
      <w:r w:rsidR="00C647AF">
        <w:rPr>
          <w:sz w:val="28"/>
          <w:szCs w:val="28"/>
          <w:lang w:eastAsia="ru-RU"/>
        </w:rPr>
        <w:t>Единой</w:t>
      </w:r>
      <w:r w:rsidRPr="00F37875">
        <w:rPr>
          <w:sz w:val="28"/>
          <w:szCs w:val="28"/>
          <w:lang w:eastAsia="ru-RU"/>
        </w:rPr>
        <w:t xml:space="preserve">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идентификационных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w:t>
      </w:r>
      <w:r w:rsidRPr="00F37875">
        <w:rPr>
          <w:sz w:val="28"/>
          <w:szCs w:val="28"/>
          <w:lang w:eastAsia="ru-RU"/>
        </w:rPr>
        <w:lastRenderedPageBreak/>
        <w:t xml:space="preserve">документацией о таком аукционе, или в случае принятия </w:t>
      </w:r>
      <w:r w:rsidR="009D3491">
        <w:rPr>
          <w:sz w:val="28"/>
          <w:szCs w:val="28"/>
          <w:lang w:eastAsia="ru-RU"/>
        </w:rPr>
        <w:t>Единой</w:t>
      </w:r>
      <w:r w:rsidRPr="00F37875">
        <w:rPr>
          <w:sz w:val="28"/>
          <w:szCs w:val="28"/>
          <w:lang w:eastAsia="ru-RU"/>
        </w:rPr>
        <w:t xml:space="preserve">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r:id="rId31" w:history="1">
        <w:r w:rsidRPr="00F37875">
          <w:rPr>
            <w:color w:val="0000FF"/>
            <w:sz w:val="28"/>
            <w:szCs w:val="28"/>
            <w:lang w:eastAsia="ru-RU"/>
          </w:rPr>
          <w:t>частью 18 статьи 68</w:t>
        </w:r>
      </w:hyperlink>
      <w:r w:rsidRPr="00F37875">
        <w:rPr>
          <w:sz w:val="28"/>
          <w:szCs w:val="28"/>
          <w:lang w:eastAsia="ru-RU"/>
        </w:rPr>
        <w:t xml:space="preserve">  Федерального закона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идентификационных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Федерального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w:t>
      </w:r>
      <w:r w:rsidR="002D606B">
        <w:rPr>
          <w:sz w:val="28"/>
          <w:szCs w:val="28"/>
          <w:lang w:eastAsia="ru-RU"/>
        </w:rPr>
        <w:t>Единой</w:t>
      </w:r>
      <w:r w:rsidRPr="00F37875">
        <w:rPr>
          <w:sz w:val="28"/>
          <w:szCs w:val="28"/>
          <w:lang w:eastAsia="ru-RU"/>
        </w:rPr>
        <w:t xml:space="preserve"> комиссии в отношении каждой заявки на участие в таком аукционе.</w:t>
      </w:r>
    </w:p>
    <w:p w:rsidR="00EC51BE" w:rsidRPr="00DC32C1" w:rsidRDefault="00DC32C1" w:rsidP="00DC32C1">
      <w:pPr>
        <w:suppressAutoHyphens w:val="0"/>
        <w:ind w:firstLine="709"/>
        <w:jc w:val="both"/>
        <w:rPr>
          <w:color w:val="000000"/>
          <w:sz w:val="28"/>
          <w:szCs w:val="28"/>
        </w:rPr>
      </w:pPr>
      <w:r>
        <w:rPr>
          <w:color w:val="000000"/>
          <w:sz w:val="28"/>
          <w:szCs w:val="28"/>
        </w:rPr>
        <w:t>6.5.5.</w:t>
      </w:r>
      <w:r w:rsidR="00EC51BE" w:rsidRPr="00DC32C1">
        <w:rPr>
          <w:color w:val="000000"/>
          <w:sz w:val="28"/>
          <w:szCs w:val="28"/>
        </w:rPr>
        <w:t xml:space="preserve">Участник электронного аукциона, который предложил наиболее низкую цену контракта и заявка на </w:t>
      </w:r>
      <w:r w:rsidR="008B1777" w:rsidRPr="00DC32C1">
        <w:rPr>
          <w:color w:val="000000"/>
          <w:sz w:val="28"/>
          <w:szCs w:val="28"/>
        </w:rPr>
        <w:t>участие,</w:t>
      </w:r>
      <w:r w:rsidR="00EC51BE" w:rsidRPr="00DC32C1">
        <w:rPr>
          <w:color w:val="000000"/>
          <w:sz w:val="28"/>
          <w:szCs w:val="28"/>
        </w:rPr>
        <w:t xml:space="preserve"> в таком аукционе которого соответствует требованиям, установленным документацией о нем, признается победителем такого аукциона.</w:t>
      </w:r>
    </w:p>
    <w:p w:rsidR="00DC32C1" w:rsidRDefault="00DC32C1" w:rsidP="00DC32C1">
      <w:pPr>
        <w:suppressAutoHyphens w:val="0"/>
        <w:autoSpaceDE w:val="0"/>
        <w:autoSpaceDN w:val="0"/>
        <w:adjustRightInd w:val="0"/>
        <w:ind w:firstLine="709"/>
        <w:jc w:val="both"/>
        <w:rPr>
          <w:sz w:val="28"/>
          <w:szCs w:val="28"/>
          <w:lang w:eastAsia="ru-RU"/>
        </w:rPr>
      </w:pPr>
      <w:r>
        <w:rPr>
          <w:color w:val="000000"/>
          <w:sz w:val="28"/>
          <w:szCs w:val="28"/>
        </w:rPr>
        <w:t xml:space="preserve">6.5.6. </w:t>
      </w:r>
      <w:r>
        <w:rPr>
          <w:sz w:val="28"/>
          <w:szCs w:val="28"/>
          <w:lang w:eastAsia="ru-RU"/>
        </w:rPr>
        <w:t xml:space="preserve">В случае, предусмотренном </w:t>
      </w:r>
      <w:hyperlink r:id="rId32" w:history="1">
        <w:r>
          <w:rPr>
            <w:color w:val="0000FF"/>
            <w:sz w:val="28"/>
            <w:szCs w:val="28"/>
            <w:lang w:eastAsia="ru-RU"/>
          </w:rPr>
          <w:t>частью 23 статьи 68</w:t>
        </w:r>
      </w:hyperlink>
      <w:r>
        <w:rPr>
          <w:sz w:val="28"/>
          <w:szCs w:val="28"/>
          <w:lang w:eastAsia="ru-RU"/>
        </w:rPr>
        <w:t xml:space="preserve">  Федерального закона, победителем электронного аукциона признается его участник, который предложил наиболее высокую цену за право заключения контракта и заявка на </w:t>
      </w:r>
      <w:r w:rsidR="00E9748D">
        <w:rPr>
          <w:sz w:val="28"/>
          <w:szCs w:val="28"/>
          <w:lang w:eastAsia="ru-RU"/>
        </w:rPr>
        <w:t>участие,</w:t>
      </w:r>
      <w:r>
        <w:rPr>
          <w:sz w:val="28"/>
          <w:szCs w:val="28"/>
          <w:lang w:eastAsia="ru-RU"/>
        </w:rPr>
        <w:t xml:space="preserve"> в таком аукционе которого соответствует требованиям, установленным документацией о таком аукционе.</w:t>
      </w:r>
    </w:p>
    <w:p w:rsidR="00DC32C1" w:rsidRDefault="00DC32C1" w:rsidP="00DC32C1">
      <w:pPr>
        <w:suppressAutoHyphens w:val="0"/>
        <w:autoSpaceDE w:val="0"/>
        <w:autoSpaceDN w:val="0"/>
        <w:adjustRightInd w:val="0"/>
        <w:ind w:firstLine="709"/>
        <w:jc w:val="both"/>
        <w:rPr>
          <w:sz w:val="28"/>
          <w:szCs w:val="28"/>
          <w:lang w:eastAsia="ru-RU"/>
        </w:rPr>
      </w:pPr>
      <w:r>
        <w:rPr>
          <w:color w:val="000000"/>
          <w:sz w:val="28"/>
          <w:szCs w:val="28"/>
        </w:rPr>
        <w:t xml:space="preserve">6.5.7. </w:t>
      </w:r>
      <w:r>
        <w:rPr>
          <w:sz w:val="28"/>
          <w:szCs w:val="28"/>
          <w:lang w:eastAsia="ru-RU"/>
        </w:rPr>
        <w:t>В случае если Единой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EC51BE" w:rsidRPr="00B3440B" w:rsidRDefault="00DC32C1" w:rsidP="001A2664">
      <w:pPr>
        <w:suppressAutoHyphens w:val="0"/>
        <w:autoSpaceDE w:val="0"/>
        <w:autoSpaceDN w:val="0"/>
        <w:adjustRightInd w:val="0"/>
        <w:ind w:firstLine="709"/>
        <w:jc w:val="both"/>
        <w:rPr>
          <w:color w:val="000000"/>
          <w:sz w:val="28"/>
          <w:szCs w:val="28"/>
        </w:rPr>
      </w:pPr>
      <w:r>
        <w:rPr>
          <w:sz w:val="28"/>
          <w:szCs w:val="28"/>
          <w:lang w:eastAsia="ru-RU"/>
        </w:rPr>
        <w:t xml:space="preserve">6.5.8. </w:t>
      </w:r>
      <w:r w:rsidR="001A2664">
        <w:rPr>
          <w:sz w:val="28"/>
          <w:szCs w:val="28"/>
          <w:lang w:eastAsia="ru-RU"/>
        </w:rPr>
        <w:t xml:space="preserve"> </w:t>
      </w:r>
      <w:r w:rsidR="00EC51BE" w:rsidRPr="00B3440B">
        <w:rPr>
          <w:color w:val="000000"/>
          <w:sz w:val="28"/>
          <w:szCs w:val="28"/>
        </w:rPr>
        <w:t xml:space="preserve">В случае если электронный аукцион признан несостоявшимся в связи с тем, что по окончании срока подачи заявок на участие в таком аукционе подана только одна заявка на участие в нем, Единая комиссия в течение трех рабочих дней с даты получения единственной заявки на участие в таком аукционе и соответствующих документов рассматривает эту заявку и эти документы на предмет соответствия требованиям </w:t>
      </w:r>
      <w:hyperlink r:id="rId33" w:history="1">
        <w:r w:rsidR="00EC51BE" w:rsidRPr="00B3440B">
          <w:rPr>
            <w:color w:val="000000"/>
            <w:sz w:val="28"/>
            <w:szCs w:val="28"/>
          </w:rPr>
          <w:t>Закона</w:t>
        </w:r>
      </w:hyperlink>
      <w:r w:rsidR="00EC51BE" w:rsidRPr="00B3440B">
        <w:rPr>
          <w:color w:val="000000"/>
          <w:sz w:val="28"/>
          <w:szCs w:val="28"/>
        </w:rPr>
        <w:t xml:space="preserve"> о контрактной системе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Единой комиссии.</w:t>
      </w:r>
    </w:p>
    <w:p w:rsidR="00EC51BE" w:rsidRPr="00B3440B" w:rsidRDefault="00EC51BE" w:rsidP="00EC51BE">
      <w:pPr>
        <w:pStyle w:val="af6"/>
        <w:ind w:left="0" w:firstLine="567"/>
        <w:jc w:val="both"/>
        <w:rPr>
          <w:color w:val="000000"/>
          <w:sz w:val="28"/>
          <w:szCs w:val="28"/>
        </w:rPr>
      </w:pPr>
      <w:r w:rsidRPr="00B3440B">
        <w:rPr>
          <w:color w:val="000000"/>
          <w:sz w:val="28"/>
          <w:szCs w:val="28"/>
        </w:rPr>
        <w:t>Указанный протокол должен содержать следующую информацию:</w:t>
      </w:r>
    </w:p>
    <w:p w:rsidR="001A2664" w:rsidRPr="001A2664" w:rsidRDefault="001A2664" w:rsidP="001A2664">
      <w:pPr>
        <w:suppressAutoHyphens w:val="0"/>
        <w:autoSpaceDE w:val="0"/>
        <w:autoSpaceDN w:val="0"/>
        <w:adjustRightInd w:val="0"/>
        <w:ind w:firstLine="567"/>
        <w:jc w:val="both"/>
        <w:rPr>
          <w:sz w:val="28"/>
          <w:szCs w:val="28"/>
          <w:lang w:eastAsia="ru-RU"/>
        </w:rPr>
      </w:pPr>
      <w:r>
        <w:rPr>
          <w:sz w:val="28"/>
          <w:szCs w:val="28"/>
          <w:lang w:eastAsia="ru-RU"/>
        </w:rPr>
        <w:t>-</w:t>
      </w:r>
      <w:r w:rsidRPr="001A2664">
        <w:rPr>
          <w:sz w:val="28"/>
          <w:szCs w:val="28"/>
          <w:lang w:eastAsia="ru-RU"/>
        </w:rPr>
        <w:t xml:space="preserve"> решение о соответствии участника такого аукциона, подавшего единственную заявку на участие в таком аукционе, и поданной им заявки требованиям Федерального закона и документации о таком аукционе либо о </w:t>
      </w:r>
      <w:r w:rsidRPr="001A2664">
        <w:rPr>
          <w:sz w:val="28"/>
          <w:szCs w:val="28"/>
          <w:lang w:eastAsia="ru-RU"/>
        </w:rPr>
        <w:lastRenderedPageBreak/>
        <w:t>несоответствии данного участника и поданной им заявки требованиям  Федерального закона и (или) документации о таком аукционе с обоснованием этого решения, в том числе с указанием положений  Федерального закона и (или) документации о таком аукционе, которым не соответствует единственная заявка на участие в таком аукционе;</w:t>
      </w:r>
    </w:p>
    <w:p w:rsidR="001A2664" w:rsidRDefault="001A2664" w:rsidP="001A2664">
      <w:pPr>
        <w:suppressAutoHyphens w:val="0"/>
        <w:autoSpaceDE w:val="0"/>
        <w:autoSpaceDN w:val="0"/>
        <w:adjustRightInd w:val="0"/>
        <w:ind w:firstLine="927"/>
        <w:jc w:val="both"/>
        <w:rPr>
          <w:sz w:val="28"/>
          <w:szCs w:val="28"/>
          <w:lang w:eastAsia="ru-RU"/>
        </w:rPr>
      </w:pPr>
      <w:r>
        <w:rPr>
          <w:sz w:val="28"/>
          <w:szCs w:val="28"/>
          <w:lang w:eastAsia="ru-RU"/>
        </w:rPr>
        <w:t>-</w:t>
      </w:r>
      <w:r w:rsidRPr="001A2664">
        <w:rPr>
          <w:sz w:val="28"/>
          <w:szCs w:val="28"/>
          <w:lang w:eastAsia="ru-RU"/>
        </w:rPr>
        <w:t xml:space="preserve"> решение каждого члена </w:t>
      </w:r>
      <w:r w:rsidR="004F1682">
        <w:rPr>
          <w:sz w:val="28"/>
          <w:szCs w:val="28"/>
          <w:lang w:eastAsia="ru-RU"/>
        </w:rPr>
        <w:t>Единой</w:t>
      </w:r>
      <w:r w:rsidRPr="001A2664">
        <w:rPr>
          <w:sz w:val="28"/>
          <w:szCs w:val="28"/>
          <w:lang w:eastAsia="ru-RU"/>
        </w:rPr>
        <w:t xml:space="preserve"> комиссии о соответствии участника такого аукциона и поданной им заявки требованиям Федерального закона и документации о таком аукционе либо о несоответствии указанного участника и поданной им заявки на участие в таком аукционе требованиям  Федерального закона и (или) документации о таком аукционе;</w:t>
      </w:r>
    </w:p>
    <w:p w:rsidR="00EC51BE" w:rsidRPr="004F1682" w:rsidRDefault="00EC51BE" w:rsidP="004F1682">
      <w:pPr>
        <w:pStyle w:val="af6"/>
        <w:numPr>
          <w:ilvl w:val="2"/>
          <w:numId w:val="24"/>
        </w:numPr>
        <w:suppressAutoHyphens w:val="0"/>
        <w:ind w:left="0" w:firstLine="709"/>
        <w:jc w:val="both"/>
        <w:rPr>
          <w:color w:val="000000"/>
          <w:sz w:val="28"/>
          <w:szCs w:val="28"/>
        </w:rPr>
      </w:pPr>
      <w:r w:rsidRPr="004F1682">
        <w:rPr>
          <w:color w:val="000000"/>
          <w:sz w:val="28"/>
          <w:szCs w:val="28"/>
        </w:rPr>
        <w:t xml:space="preserve">В случае если электронный аукцион признан несостоявшимся в связи с тем, что Единой комиссией принято решение о признании только одного участника закупки, подавшего заявку на участие в таком аукционе, его участником, Единая комиссия в течение трех рабочих дней с даты получения заказчиком второй части этой заявки единственного участника такого аукциона и соответствующих документов рассматривает данную заявку и указанные документы на предмет соответствия требованиям </w:t>
      </w:r>
      <w:hyperlink r:id="rId34" w:history="1">
        <w:r w:rsidRPr="004F1682">
          <w:rPr>
            <w:color w:val="000000"/>
            <w:sz w:val="28"/>
            <w:szCs w:val="28"/>
          </w:rPr>
          <w:t>Закона</w:t>
        </w:r>
      </w:hyperlink>
      <w:r w:rsidRPr="004F1682">
        <w:rPr>
          <w:color w:val="000000"/>
          <w:sz w:val="28"/>
          <w:szCs w:val="28"/>
        </w:rPr>
        <w:t xml:space="preserve"> о контрактной системе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Единой комиссии.</w:t>
      </w:r>
    </w:p>
    <w:p w:rsidR="00EC51BE" w:rsidRPr="00B3440B" w:rsidRDefault="00EC51BE" w:rsidP="00EC51BE">
      <w:pPr>
        <w:pStyle w:val="af6"/>
        <w:ind w:left="0" w:firstLine="567"/>
        <w:jc w:val="both"/>
        <w:rPr>
          <w:color w:val="000000"/>
          <w:sz w:val="28"/>
          <w:szCs w:val="28"/>
        </w:rPr>
      </w:pPr>
      <w:r w:rsidRPr="00B3440B">
        <w:rPr>
          <w:color w:val="000000"/>
          <w:sz w:val="28"/>
          <w:szCs w:val="28"/>
        </w:rPr>
        <w:t>Указанный протокол должен содержать следующую информацию:</w:t>
      </w:r>
    </w:p>
    <w:p w:rsidR="00EC51BE" w:rsidRPr="00B3440B" w:rsidRDefault="00EC51BE" w:rsidP="00EC51BE">
      <w:pPr>
        <w:pStyle w:val="af6"/>
        <w:ind w:left="0" w:firstLine="567"/>
        <w:jc w:val="both"/>
        <w:rPr>
          <w:color w:val="000000"/>
          <w:sz w:val="28"/>
          <w:szCs w:val="28"/>
        </w:rPr>
      </w:pPr>
      <w:r w:rsidRPr="00B3440B">
        <w:rPr>
          <w:color w:val="000000"/>
          <w:sz w:val="28"/>
          <w:szCs w:val="28"/>
        </w:rPr>
        <w:t>-</w:t>
      </w:r>
      <w:r>
        <w:rPr>
          <w:color w:val="000000"/>
          <w:sz w:val="28"/>
          <w:szCs w:val="28"/>
        </w:rPr>
        <w:t xml:space="preserve"> </w:t>
      </w:r>
      <w:r w:rsidRPr="00B3440B">
        <w:rPr>
          <w:color w:val="000000"/>
          <w:sz w:val="28"/>
          <w:szCs w:val="28"/>
        </w:rPr>
        <w:t xml:space="preserve">решение о соответствии единственного участника такого аукциона и поданной им заявки на участие в нем требованиям </w:t>
      </w:r>
      <w:hyperlink r:id="rId35" w:history="1">
        <w:r w:rsidRPr="00B3440B">
          <w:rPr>
            <w:color w:val="000000"/>
            <w:sz w:val="28"/>
            <w:szCs w:val="28"/>
          </w:rPr>
          <w:t>Закона</w:t>
        </w:r>
      </w:hyperlink>
      <w:r w:rsidRPr="00B3440B">
        <w:rPr>
          <w:color w:val="000000"/>
          <w:sz w:val="28"/>
          <w:szCs w:val="28"/>
        </w:rPr>
        <w:t xml:space="preserve"> о контрактной системе и документации о таком аукционе либо о несоответствии этого участника и данной заявки требованиям Закона о контрактной системе и (или) документации о таком аукционе с обоснованием указанного решения, в том числе с указанием положений названного Закона и (или) документации о таком аукционе, которым не соответствует эта заявка;</w:t>
      </w:r>
    </w:p>
    <w:p w:rsidR="00EC51BE" w:rsidRPr="00B3440B" w:rsidRDefault="00EC51BE" w:rsidP="00EC51BE">
      <w:pPr>
        <w:pStyle w:val="af6"/>
        <w:tabs>
          <w:tab w:val="left" w:pos="709"/>
        </w:tabs>
        <w:ind w:left="0" w:firstLine="567"/>
        <w:jc w:val="both"/>
        <w:rPr>
          <w:color w:val="000000"/>
          <w:sz w:val="28"/>
          <w:szCs w:val="28"/>
        </w:rPr>
      </w:pPr>
      <w:r w:rsidRPr="00B3440B">
        <w:rPr>
          <w:color w:val="000000"/>
          <w:sz w:val="28"/>
          <w:szCs w:val="28"/>
        </w:rPr>
        <w:t>-</w:t>
      </w:r>
      <w:r>
        <w:rPr>
          <w:color w:val="000000"/>
          <w:sz w:val="28"/>
          <w:szCs w:val="28"/>
        </w:rPr>
        <w:t xml:space="preserve"> </w:t>
      </w:r>
      <w:r w:rsidRPr="00B3440B">
        <w:rPr>
          <w:color w:val="000000"/>
          <w:sz w:val="28"/>
          <w:szCs w:val="28"/>
        </w:rPr>
        <w:t>решение</w:t>
      </w:r>
      <w:r>
        <w:rPr>
          <w:color w:val="000000"/>
          <w:sz w:val="28"/>
          <w:szCs w:val="28"/>
        </w:rPr>
        <w:t xml:space="preserve"> </w:t>
      </w:r>
      <w:r w:rsidRPr="00B3440B">
        <w:rPr>
          <w:color w:val="000000"/>
          <w:sz w:val="28"/>
          <w:szCs w:val="28"/>
        </w:rPr>
        <w:t xml:space="preserve"> каждого </w:t>
      </w:r>
      <w:r>
        <w:rPr>
          <w:color w:val="000000"/>
          <w:sz w:val="28"/>
          <w:szCs w:val="28"/>
        </w:rPr>
        <w:t xml:space="preserve"> </w:t>
      </w:r>
      <w:r w:rsidRPr="00B3440B">
        <w:rPr>
          <w:color w:val="000000"/>
          <w:sz w:val="28"/>
          <w:szCs w:val="28"/>
        </w:rPr>
        <w:t xml:space="preserve">члена </w:t>
      </w:r>
      <w:r>
        <w:rPr>
          <w:color w:val="000000"/>
          <w:sz w:val="28"/>
          <w:szCs w:val="28"/>
        </w:rPr>
        <w:t xml:space="preserve"> </w:t>
      </w:r>
      <w:r w:rsidRPr="00B3440B">
        <w:rPr>
          <w:color w:val="000000"/>
          <w:sz w:val="28"/>
          <w:szCs w:val="28"/>
        </w:rPr>
        <w:t xml:space="preserve">Единой </w:t>
      </w:r>
      <w:r>
        <w:rPr>
          <w:color w:val="000000"/>
          <w:sz w:val="28"/>
          <w:szCs w:val="28"/>
        </w:rPr>
        <w:t xml:space="preserve"> </w:t>
      </w:r>
      <w:r w:rsidRPr="00B3440B">
        <w:rPr>
          <w:color w:val="000000"/>
          <w:sz w:val="28"/>
          <w:szCs w:val="28"/>
        </w:rPr>
        <w:t xml:space="preserve">комиссии </w:t>
      </w:r>
      <w:r>
        <w:rPr>
          <w:color w:val="000000"/>
          <w:sz w:val="28"/>
          <w:szCs w:val="28"/>
        </w:rPr>
        <w:t xml:space="preserve"> </w:t>
      </w:r>
      <w:r w:rsidRPr="00B3440B">
        <w:rPr>
          <w:color w:val="000000"/>
          <w:sz w:val="28"/>
          <w:szCs w:val="28"/>
        </w:rPr>
        <w:t xml:space="preserve">о </w:t>
      </w:r>
      <w:r>
        <w:rPr>
          <w:color w:val="000000"/>
          <w:sz w:val="28"/>
          <w:szCs w:val="28"/>
        </w:rPr>
        <w:t xml:space="preserve"> </w:t>
      </w:r>
      <w:r w:rsidRPr="00B3440B">
        <w:rPr>
          <w:color w:val="000000"/>
          <w:sz w:val="28"/>
          <w:szCs w:val="28"/>
        </w:rPr>
        <w:t>соответствии единственного участника такого аукциона и поданной им заявки на участие в нем требованиям Закона о контрактной системе и документации о таком аукционе либо о несоответствии этого участника и поданной им заявки на участие в таком аукционе требованиям названного Закона и (или) документации о таком аукционе.</w:t>
      </w:r>
    </w:p>
    <w:p w:rsidR="00EC51BE" w:rsidRPr="006C1450" w:rsidRDefault="00EC51BE" w:rsidP="006C1450">
      <w:pPr>
        <w:pStyle w:val="af6"/>
        <w:numPr>
          <w:ilvl w:val="2"/>
          <w:numId w:val="24"/>
        </w:numPr>
        <w:suppressAutoHyphens w:val="0"/>
        <w:ind w:left="0" w:firstLine="567"/>
        <w:jc w:val="both"/>
        <w:rPr>
          <w:color w:val="000000"/>
          <w:sz w:val="28"/>
          <w:szCs w:val="28"/>
        </w:rPr>
      </w:pPr>
      <w:r w:rsidRPr="006C1450">
        <w:rPr>
          <w:color w:val="000000"/>
          <w:sz w:val="28"/>
          <w:szCs w:val="28"/>
        </w:rPr>
        <w:t xml:space="preserve">В случае если электронный аукцион признан несостоявшимся в связи с тем, что в течение десяти минут после начала проведения такого аукциона ни один из его участников не подал предложение о цене контракта, Единая комиссия в течение трех рабочих дней с даты получения заказчиком вторых частей заявок на участие в таком аукционе его участников и соответствующих документов рассматривает вторые части этих заявок и указанные документы на предмет соответствия требованиям </w:t>
      </w:r>
      <w:hyperlink r:id="rId36" w:history="1">
        <w:r w:rsidRPr="006C1450">
          <w:rPr>
            <w:color w:val="000000"/>
            <w:sz w:val="28"/>
            <w:szCs w:val="28"/>
          </w:rPr>
          <w:t>Закона</w:t>
        </w:r>
      </w:hyperlink>
      <w:r w:rsidRPr="006C1450">
        <w:rPr>
          <w:color w:val="000000"/>
          <w:sz w:val="28"/>
          <w:szCs w:val="28"/>
        </w:rPr>
        <w:t xml:space="preserve"> о контрактной системе и документации о таком аукционе и направляет оператору электронной площадки протокол подведения итогов такого аукциона, подписанный членами Единой комиссии.</w:t>
      </w:r>
    </w:p>
    <w:p w:rsidR="00EC51BE" w:rsidRPr="00B3440B" w:rsidRDefault="00EC51BE" w:rsidP="00EC51BE">
      <w:pPr>
        <w:pStyle w:val="af6"/>
        <w:ind w:left="0" w:firstLine="567"/>
        <w:jc w:val="both"/>
        <w:rPr>
          <w:color w:val="000000"/>
          <w:sz w:val="28"/>
          <w:szCs w:val="28"/>
        </w:rPr>
      </w:pPr>
      <w:r w:rsidRPr="00B3440B">
        <w:rPr>
          <w:color w:val="000000"/>
          <w:sz w:val="28"/>
          <w:szCs w:val="28"/>
        </w:rPr>
        <w:t>Указанный протокол должен содержать следующую информацию:</w:t>
      </w:r>
    </w:p>
    <w:p w:rsidR="00EC51BE" w:rsidRPr="00B3440B" w:rsidRDefault="00EC51BE" w:rsidP="00EC51BE">
      <w:pPr>
        <w:pStyle w:val="af6"/>
        <w:ind w:left="0" w:firstLine="567"/>
        <w:jc w:val="both"/>
        <w:rPr>
          <w:color w:val="000000"/>
          <w:sz w:val="28"/>
          <w:szCs w:val="28"/>
        </w:rPr>
      </w:pPr>
      <w:r w:rsidRPr="00B3440B">
        <w:rPr>
          <w:color w:val="000000"/>
          <w:sz w:val="28"/>
          <w:szCs w:val="28"/>
        </w:rPr>
        <w:t xml:space="preserve">- решение о соответствии участников такого аукциона и поданных ими заявок на участие в нем требованиям </w:t>
      </w:r>
      <w:hyperlink r:id="rId37" w:history="1">
        <w:r w:rsidRPr="00B3440B">
          <w:rPr>
            <w:color w:val="000000"/>
            <w:sz w:val="28"/>
            <w:szCs w:val="28"/>
          </w:rPr>
          <w:t>Закона</w:t>
        </w:r>
      </w:hyperlink>
      <w:r w:rsidRPr="00B3440B">
        <w:rPr>
          <w:color w:val="000000"/>
          <w:sz w:val="28"/>
          <w:szCs w:val="28"/>
        </w:rPr>
        <w:t xml:space="preserve"> о контрактной системе и </w:t>
      </w:r>
      <w:r w:rsidRPr="00B3440B">
        <w:rPr>
          <w:color w:val="000000"/>
          <w:sz w:val="28"/>
          <w:szCs w:val="28"/>
        </w:rPr>
        <w:lastRenderedPageBreak/>
        <w:t>документации о таком аукционе или о несоответствии участников такого аукциона и данных заявок требованиям Закона о контрактной системе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rsidR="00EC51BE" w:rsidRPr="00B3440B" w:rsidRDefault="00EC51BE" w:rsidP="00EC51BE">
      <w:pPr>
        <w:pStyle w:val="af6"/>
        <w:ind w:left="0" w:firstLine="567"/>
        <w:jc w:val="both"/>
        <w:rPr>
          <w:color w:val="000000"/>
          <w:sz w:val="28"/>
          <w:szCs w:val="28"/>
        </w:rPr>
      </w:pPr>
      <w:r w:rsidRPr="00B3440B">
        <w:rPr>
          <w:color w:val="000000"/>
          <w:sz w:val="28"/>
          <w:szCs w:val="28"/>
        </w:rPr>
        <w:t xml:space="preserve">- решение каждого члена Единой комиссии о соответствии участников такого аукциона и поданных ими заявок на участие в таком аукционе требованиям </w:t>
      </w:r>
      <w:hyperlink r:id="rId38" w:history="1">
        <w:r w:rsidRPr="00B3440B">
          <w:rPr>
            <w:color w:val="000000"/>
            <w:sz w:val="28"/>
            <w:szCs w:val="28"/>
          </w:rPr>
          <w:t>Закона</w:t>
        </w:r>
      </w:hyperlink>
      <w:r w:rsidRPr="00B3440B">
        <w:rPr>
          <w:color w:val="000000"/>
          <w:sz w:val="28"/>
          <w:szCs w:val="28"/>
        </w:rPr>
        <w:t xml:space="preserve"> о контрактной системе и документации о таком аукционе или о несоответствии участников такого аукциона и поданных ими заявок требованиям названного Закона и (или) документации о таком аукционе.</w:t>
      </w:r>
    </w:p>
    <w:p w:rsidR="00EC51BE" w:rsidRPr="00B3440B" w:rsidRDefault="00EC51BE" w:rsidP="006C1450">
      <w:pPr>
        <w:pStyle w:val="af6"/>
        <w:numPr>
          <w:ilvl w:val="2"/>
          <w:numId w:val="24"/>
        </w:numPr>
        <w:suppressAutoHyphens w:val="0"/>
        <w:ind w:left="0" w:firstLine="567"/>
        <w:jc w:val="both"/>
        <w:rPr>
          <w:color w:val="000000"/>
          <w:sz w:val="28"/>
          <w:szCs w:val="28"/>
        </w:rPr>
      </w:pPr>
      <w:r w:rsidRPr="00B3440B">
        <w:rPr>
          <w:color w:val="000000"/>
          <w:sz w:val="28"/>
          <w:szCs w:val="28"/>
        </w:rPr>
        <w:t xml:space="preserve">При осуществлении процедуры определения поставщика (подрядчика, исполнителя) путем проведения электронного аукциона Единая комиссия также выполняет иные действия в соответствии с положениями </w:t>
      </w:r>
      <w:hyperlink r:id="rId39" w:history="1">
        <w:r w:rsidRPr="00B3440B">
          <w:rPr>
            <w:color w:val="000000"/>
            <w:sz w:val="28"/>
            <w:szCs w:val="28"/>
          </w:rPr>
          <w:t>Закона</w:t>
        </w:r>
      </w:hyperlink>
      <w:r w:rsidRPr="00B3440B">
        <w:rPr>
          <w:color w:val="000000"/>
          <w:sz w:val="28"/>
          <w:szCs w:val="28"/>
        </w:rPr>
        <w:t xml:space="preserve"> о контрактной системе.</w:t>
      </w:r>
    </w:p>
    <w:p w:rsidR="00EC51BE" w:rsidRPr="00B3440B" w:rsidRDefault="00EC51BE" w:rsidP="006C1450">
      <w:pPr>
        <w:pStyle w:val="af6"/>
        <w:numPr>
          <w:ilvl w:val="1"/>
          <w:numId w:val="24"/>
        </w:numPr>
        <w:tabs>
          <w:tab w:val="left" w:pos="993"/>
        </w:tabs>
        <w:suppressAutoHyphens w:val="0"/>
        <w:ind w:left="0" w:firstLine="567"/>
        <w:jc w:val="both"/>
        <w:rPr>
          <w:b/>
          <w:color w:val="000000"/>
          <w:sz w:val="28"/>
          <w:szCs w:val="28"/>
        </w:rPr>
      </w:pPr>
      <w:r w:rsidRPr="00B3440B">
        <w:rPr>
          <w:color w:val="000000"/>
          <w:sz w:val="28"/>
          <w:szCs w:val="28"/>
        </w:rPr>
        <w:t xml:space="preserve"> </w:t>
      </w:r>
      <w:r w:rsidRPr="00B3440B">
        <w:rPr>
          <w:b/>
          <w:color w:val="000000"/>
          <w:sz w:val="28"/>
          <w:szCs w:val="28"/>
        </w:rPr>
        <w:t xml:space="preserve">Запрос котировок. </w:t>
      </w:r>
    </w:p>
    <w:p w:rsidR="00EC51BE" w:rsidRPr="00B3440B" w:rsidRDefault="00EC51BE" w:rsidP="00EC51BE">
      <w:pPr>
        <w:pStyle w:val="af6"/>
        <w:ind w:left="0" w:firstLine="567"/>
        <w:jc w:val="both"/>
        <w:rPr>
          <w:color w:val="000000"/>
          <w:sz w:val="28"/>
          <w:szCs w:val="28"/>
        </w:rPr>
      </w:pPr>
      <w:r w:rsidRPr="00B3440B">
        <w:rPr>
          <w:color w:val="000000"/>
          <w:sz w:val="28"/>
          <w:szCs w:val="28"/>
        </w:rPr>
        <w:t>При осуществлении процедуры определения поставщика (подрядчика, исполнителя) путем запроса котировок в обязанности Единой комиссии входит следующее.</w:t>
      </w:r>
    </w:p>
    <w:p w:rsidR="00E236F4" w:rsidRDefault="00E236F4" w:rsidP="00E236F4">
      <w:pPr>
        <w:suppressAutoHyphens w:val="0"/>
        <w:autoSpaceDE w:val="0"/>
        <w:autoSpaceDN w:val="0"/>
        <w:adjustRightInd w:val="0"/>
        <w:ind w:firstLine="567"/>
        <w:jc w:val="both"/>
        <w:rPr>
          <w:sz w:val="28"/>
          <w:szCs w:val="28"/>
          <w:lang w:eastAsia="ru-RU"/>
        </w:rPr>
      </w:pPr>
      <w:r>
        <w:rPr>
          <w:color w:val="000000"/>
          <w:sz w:val="28"/>
          <w:szCs w:val="28"/>
        </w:rPr>
        <w:t xml:space="preserve">6.6.1. </w:t>
      </w:r>
      <w:r w:rsidR="00EC51BE" w:rsidRPr="00E236F4">
        <w:rPr>
          <w:color w:val="000000"/>
          <w:sz w:val="28"/>
          <w:szCs w:val="28"/>
        </w:rPr>
        <w:t xml:space="preserve">Единая комиссия осуществляет </w:t>
      </w:r>
      <w:r>
        <w:rPr>
          <w:sz w:val="28"/>
          <w:szCs w:val="28"/>
          <w:lang w:eastAsia="ru-RU"/>
        </w:rPr>
        <w:t xml:space="preserve">вскрытие конвертов с заявками на участие в запросе котировок во время и в месте, которые указаны в извещении о проведении запроса котировок. Вскрытие всех поступивших конвертов с такими заявками, а также рассмотрение и оценка таких заявок осуществляются в один день. Информация о месте, дате, времени вскрытия конвертов с такими заявками,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w:t>
      </w:r>
      <w:r w:rsidR="00E9748D">
        <w:rPr>
          <w:sz w:val="28"/>
          <w:szCs w:val="28"/>
          <w:lang w:eastAsia="ru-RU"/>
        </w:rPr>
        <w:t>участие,</w:t>
      </w:r>
      <w:r>
        <w:rPr>
          <w:sz w:val="28"/>
          <w:szCs w:val="28"/>
          <w:lang w:eastAsia="ru-RU"/>
        </w:rPr>
        <w:t xml:space="preserve"> в запросе котировок которого вскрывается, предложения о цене контракта, указанные в таких заявках, объявляются при вскрытии конвертов с такими заявками.</w:t>
      </w:r>
    </w:p>
    <w:p w:rsidR="00736FEE" w:rsidRDefault="00736FEE" w:rsidP="00736FEE">
      <w:pPr>
        <w:suppressAutoHyphens w:val="0"/>
        <w:autoSpaceDE w:val="0"/>
        <w:autoSpaceDN w:val="0"/>
        <w:adjustRightInd w:val="0"/>
        <w:ind w:firstLine="426"/>
        <w:jc w:val="both"/>
        <w:rPr>
          <w:sz w:val="28"/>
          <w:szCs w:val="28"/>
          <w:lang w:eastAsia="ru-RU"/>
        </w:rPr>
      </w:pPr>
      <w:r>
        <w:rPr>
          <w:color w:val="000000"/>
          <w:sz w:val="28"/>
          <w:szCs w:val="28"/>
        </w:rPr>
        <w:t xml:space="preserve">6.6.2. </w:t>
      </w:r>
      <w:r>
        <w:rPr>
          <w:sz w:val="28"/>
          <w:szCs w:val="28"/>
          <w:lang w:eastAsia="ru-RU"/>
        </w:rPr>
        <w:t>Непосредственно перед вскрытием конвертов с заявками на участие в запросе котировок Единая комиссия обязана объявить участникам запроса котировок, присутствующим при вскрытии этих конвертов, о возможности подачи заявок на участие в запросе котировок до вскрытия конвертов с такими заявками.</w:t>
      </w:r>
    </w:p>
    <w:p w:rsidR="00A77BD2" w:rsidRDefault="00A77BD2" w:rsidP="00A77BD2">
      <w:pPr>
        <w:suppressAutoHyphens w:val="0"/>
        <w:autoSpaceDE w:val="0"/>
        <w:autoSpaceDN w:val="0"/>
        <w:adjustRightInd w:val="0"/>
        <w:ind w:firstLine="567"/>
        <w:jc w:val="both"/>
        <w:rPr>
          <w:sz w:val="28"/>
          <w:szCs w:val="28"/>
          <w:lang w:eastAsia="ru-RU"/>
        </w:rPr>
      </w:pPr>
      <w:r>
        <w:rPr>
          <w:sz w:val="28"/>
          <w:szCs w:val="28"/>
          <w:lang w:eastAsia="ru-RU"/>
        </w:rPr>
        <w:t>6.6.3.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A77BD2" w:rsidRDefault="00A77BD2" w:rsidP="00A77BD2">
      <w:pPr>
        <w:suppressAutoHyphens w:val="0"/>
        <w:autoSpaceDE w:val="0"/>
        <w:autoSpaceDN w:val="0"/>
        <w:adjustRightInd w:val="0"/>
        <w:ind w:firstLine="567"/>
        <w:jc w:val="both"/>
        <w:rPr>
          <w:sz w:val="28"/>
          <w:szCs w:val="28"/>
          <w:lang w:eastAsia="ru-RU"/>
        </w:rPr>
      </w:pPr>
      <w:r>
        <w:rPr>
          <w:sz w:val="28"/>
          <w:szCs w:val="28"/>
          <w:lang w:eastAsia="ru-RU"/>
        </w:rPr>
        <w:t>6.6.4.</w:t>
      </w:r>
      <w:r w:rsidRPr="00A77BD2">
        <w:rPr>
          <w:sz w:val="28"/>
          <w:szCs w:val="28"/>
          <w:lang w:eastAsia="ru-RU"/>
        </w:rPr>
        <w:t xml:space="preserve"> </w:t>
      </w:r>
      <w:r>
        <w:rPr>
          <w:sz w:val="28"/>
          <w:szCs w:val="28"/>
          <w:lang w:eastAsia="ru-RU"/>
        </w:rPr>
        <w:t xml:space="preserve">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w:t>
      </w:r>
      <w:r w:rsidR="00E9748D">
        <w:rPr>
          <w:sz w:val="28"/>
          <w:szCs w:val="28"/>
          <w:lang w:eastAsia="ru-RU"/>
        </w:rPr>
        <w:t>участие,</w:t>
      </w:r>
      <w:r>
        <w:rPr>
          <w:sz w:val="28"/>
          <w:szCs w:val="28"/>
          <w:lang w:eastAsia="ru-RU"/>
        </w:rPr>
        <w:t xml:space="preserve"> в запросе котировок которого поступила ранее других заявок на участие в запросе котировок, в </w:t>
      </w:r>
      <w:r>
        <w:rPr>
          <w:sz w:val="28"/>
          <w:szCs w:val="28"/>
          <w:lang w:eastAsia="ru-RU"/>
        </w:rPr>
        <w:lastRenderedPageBreak/>
        <w:t>которых предложена такая же цена.</w:t>
      </w:r>
    </w:p>
    <w:p w:rsidR="00A77BD2" w:rsidRDefault="00A77BD2" w:rsidP="00A77BD2">
      <w:pPr>
        <w:suppressAutoHyphens w:val="0"/>
        <w:autoSpaceDE w:val="0"/>
        <w:autoSpaceDN w:val="0"/>
        <w:adjustRightInd w:val="0"/>
        <w:ind w:firstLine="567"/>
        <w:jc w:val="both"/>
        <w:rPr>
          <w:sz w:val="28"/>
          <w:szCs w:val="28"/>
          <w:lang w:eastAsia="ru-RU"/>
        </w:rPr>
      </w:pPr>
      <w:r>
        <w:rPr>
          <w:color w:val="000000"/>
          <w:sz w:val="28"/>
          <w:szCs w:val="28"/>
        </w:rPr>
        <w:t xml:space="preserve">6.6.5. </w:t>
      </w:r>
      <w:r w:rsidR="00EC51BE" w:rsidRPr="00A77BD2">
        <w:rPr>
          <w:color w:val="000000"/>
          <w:sz w:val="28"/>
          <w:szCs w:val="28"/>
        </w:rPr>
        <w:t xml:space="preserve">Единая комиссия </w:t>
      </w:r>
      <w:r>
        <w:rPr>
          <w:sz w:val="28"/>
          <w:szCs w:val="28"/>
          <w:lang w:eastAsia="ru-RU"/>
        </w:rPr>
        <w:t xml:space="preserve">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w:t>
      </w:r>
      <w:hyperlink r:id="rId40" w:history="1">
        <w:r>
          <w:rPr>
            <w:color w:val="0000FF"/>
            <w:sz w:val="28"/>
            <w:szCs w:val="28"/>
            <w:lang w:eastAsia="ru-RU"/>
          </w:rPr>
          <w:t>пунктами 1</w:t>
        </w:r>
      </w:hyperlink>
      <w:r>
        <w:rPr>
          <w:sz w:val="28"/>
          <w:szCs w:val="28"/>
          <w:lang w:eastAsia="ru-RU"/>
        </w:rPr>
        <w:t xml:space="preserve">, </w:t>
      </w:r>
      <w:hyperlink r:id="rId41" w:history="1">
        <w:r>
          <w:rPr>
            <w:color w:val="0000FF"/>
            <w:sz w:val="28"/>
            <w:szCs w:val="28"/>
            <w:lang w:eastAsia="ru-RU"/>
          </w:rPr>
          <w:t>2</w:t>
        </w:r>
      </w:hyperlink>
      <w:r>
        <w:rPr>
          <w:sz w:val="28"/>
          <w:szCs w:val="28"/>
          <w:lang w:eastAsia="ru-RU"/>
        </w:rPr>
        <w:t xml:space="preserve">, </w:t>
      </w:r>
      <w:hyperlink r:id="rId42" w:history="1">
        <w:r>
          <w:rPr>
            <w:color w:val="0000FF"/>
            <w:sz w:val="28"/>
            <w:szCs w:val="28"/>
            <w:lang w:eastAsia="ru-RU"/>
          </w:rPr>
          <w:t>4</w:t>
        </w:r>
      </w:hyperlink>
      <w:r>
        <w:rPr>
          <w:sz w:val="28"/>
          <w:szCs w:val="28"/>
          <w:lang w:eastAsia="ru-RU"/>
        </w:rPr>
        <w:t xml:space="preserve"> - </w:t>
      </w:r>
      <w:hyperlink r:id="rId43" w:history="1">
        <w:r>
          <w:rPr>
            <w:color w:val="0000FF"/>
            <w:sz w:val="28"/>
            <w:szCs w:val="28"/>
            <w:lang w:eastAsia="ru-RU"/>
          </w:rPr>
          <w:t>7</w:t>
        </w:r>
      </w:hyperlink>
      <w:r>
        <w:rPr>
          <w:sz w:val="28"/>
          <w:szCs w:val="28"/>
          <w:lang w:eastAsia="ru-RU"/>
        </w:rPr>
        <w:t xml:space="preserve"> (за исключением случая закупки товаров, работ, услуг, в отношении которых установлен запрет, предусмотренный </w:t>
      </w:r>
      <w:hyperlink r:id="rId44" w:history="1">
        <w:r>
          <w:rPr>
            <w:color w:val="0000FF"/>
            <w:sz w:val="28"/>
            <w:szCs w:val="28"/>
            <w:lang w:eastAsia="ru-RU"/>
          </w:rPr>
          <w:t>статьей 14</w:t>
        </w:r>
      </w:hyperlink>
      <w:r>
        <w:rPr>
          <w:sz w:val="28"/>
          <w:szCs w:val="28"/>
          <w:lang w:eastAsia="ru-RU"/>
        </w:rPr>
        <w:t xml:space="preserve">  Федерального закона) части 3 статьи 73 Федерального закона. Отклонение заявок на участие в запросе котировок по иным основаниям не допускается.</w:t>
      </w:r>
    </w:p>
    <w:p w:rsidR="00A77BD2" w:rsidRDefault="00A77BD2" w:rsidP="00282EF3">
      <w:pPr>
        <w:suppressAutoHyphens w:val="0"/>
        <w:autoSpaceDE w:val="0"/>
        <w:autoSpaceDN w:val="0"/>
        <w:adjustRightInd w:val="0"/>
        <w:ind w:firstLine="567"/>
        <w:jc w:val="both"/>
        <w:rPr>
          <w:sz w:val="28"/>
          <w:szCs w:val="28"/>
          <w:lang w:eastAsia="ru-RU"/>
        </w:rPr>
      </w:pPr>
      <w:r>
        <w:rPr>
          <w:sz w:val="28"/>
          <w:szCs w:val="28"/>
          <w:lang w:eastAsia="ru-RU"/>
        </w:rPr>
        <w:t>6.6.6.</w:t>
      </w:r>
      <w:r w:rsidRPr="00A77BD2">
        <w:rPr>
          <w:sz w:val="28"/>
          <w:szCs w:val="28"/>
          <w:lang w:eastAsia="ru-RU"/>
        </w:rPr>
        <w:t xml:space="preserve"> </w:t>
      </w:r>
      <w:r>
        <w:rPr>
          <w:sz w:val="28"/>
          <w:szCs w:val="28"/>
          <w:lang w:eastAsia="ru-RU"/>
        </w:rPr>
        <w:t xml:space="preserve">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Федерального закона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 котировок,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w:t>
      </w:r>
      <w:r w:rsidR="00E9748D">
        <w:rPr>
          <w:sz w:val="28"/>
          <w:szCs w:val="28"/>
          <w:lang w:eastAsia="ru-RU"/>
        </w:rPr>
        <w:t>предложение,</w:t>
      </w:r>
      <w:r>
        <w:rPr>
          <w:sz w:val="28"/>
          <w:szCs w:val="28"/>
          <w:lang w:eastAsia="ru-RU"/>
        </w:rPr>
        <w:t xml:space="preserve"> о цене контракта которого содержит лучшие условия по цене контракта, следующие после предложенных победителем запроса котировок условий. Протокол рассмотрения и оценки заявок на участие в запросе котировок подписывается всеми присутствующими на заседании членами </w:t>
      </w:r>
      <w:r w:rsidR="00F110B5">
        <w:rPr>
          <w:sz w:val="28"/>
          <w:szCs w:val="28"/>
          <w:lang w:eastAsia="ru-RU"/>
        </w:rPr>
        <w:t>Единой</w:t>
      </w:r>
      <w:r>
        <w:rPr>
          <w:sz w:val="28"/>
          <w:szCs w:val="28"/>
          <w:lang w:eastAsia="ru-RU"/>
        </w:rPr>
        <w:t xml:space="preserve"> комиссии и в день его подписания размещается в единой информационной системе. </w:t>
      </w:r>
      <w:r w:rsidR="00F110B5">
        <w:rPr>
          <w:sz w:val="28"/>
          <w:szCs w:val="28"/>
          <w:lang w:eastAsia="ru-RU"/>
        </w:rPr>
        <w:t xml:space="preserve">  П</w:t>
      </w:r>
      <w:r>
        <w:rPr>
          <w:sz w:val="28"/>
          <w:szCs w:val="28"/>
          <w:lang w:eastAsia="ru-RU"/>
        </w:rPr>
        <w:t>ротокол составляется в двух экземплярах, один из которых остается у заказчика, другой в течение двух рабочих дней с даты подписания указанного протокола передается победителю запроса котировок с приложением проекта контракта, который составляется путем включения в него условий исполнения контракта, предусмотренных извещением о проведении запроса котировок, наименования, характеристик поставляемого товара (в случае осуществления поставки товара) и цены, предложенной победителем запроса котировок в заявке на участие в запросе котировок</w:t>
      </w:r>
    </w:p>
    <w:p w:rsidR="00F110B5" w:rsidRPr="00F110B5" w:rsidRDefault="00C52B8F" w:rsidP="00282EF3">
      <w:pPr>
        <w:suppressAutoHyphens w:val="0"/>
        <w:autoSpaceDE w:val="0"/>
        <w:autoSpaceDN w:val="0"/>
        <w:adjustRightInd w:val="0"/>
        <w:ind w:firstLine="540"/>
        <w:jc w:val="both"/>
        <w:rPr>
          <w:bCs/>
          <w:sz w:val="28"/>
          <w:szCs w:val="28"/>
          <w:lang w:eastAsia="ru-RU"/>
        </w:rPr>
      </w:pPr>
      <w:r>
        <w:rPr>
          <w:bCs/>
          <w:sz w:val="28"/>
          <w:szCs w:val="28"/>
          <w:lang w:eastAsia="ru-RU"/>
        </w:rPr>
        <w:t>6.6.7.</w:t>
      </w:r>
      <w:r w:rsidR="00F110B5" w:rsidRPr="00F110B5">
        <w:rPr>
          <w:bCs/>
          <w:sz w:val="28"/>
          <w:szCs w:val="28"/>
          <w:lang w:eastAsia="ru-RU"/>
        </w:rPr>
        <w:t xml:space="preserve"> Если запрос котировок признан не состоявшимся по основанию, предусмотренному </w:t>
      </w:r>
      <w:hyperlink r:id="rId45" w:history="1">
        <w:r w:rsidR="00F110B5" w:rsidRPr="00F110B5">
          <w:rPr>
            <w:bCs/>
            <w:color w:val="0000FF"/>
            <w:sz w:val="28"/>
            <w:szCs w:val="28"/>
            <w:lang w:eastAsia="ru-RU"/>
          </w:rPr>
          <w:t>частью 9 статьи 78</w:t>
        </w:r>
      </w:hyperlink>
      <w:r w:rsidR="00F110B5" w:rsidRPr="00F110B5">
        <w:rPr>
          <w:bCs/>
          <w:sz w:val="28"/>
          <w:szCs w:val="28"/>
          <w:lang w:eastAsia="ru-RU"/>
        </w:rPr>
        <w:t xml:space="preserve"> Федерального закона в связи с тем, что </w:t>
      </w:r>
      <w:r>
        <w:rPr>
          <w:bCs/>
          <w:sz w:val="28"/>
          <w:szCs w:val="28"/>
          <w:lang w:eastAsia="ru-RU"/>
        </w:rPr>
        <w:t>Единой</w:t>
      </w:r>
      <w:r w:rsidR="00F110B5" w:rsidRPr="00F110B5">
        <w:rPr>
          <w:bCs/>
          <w:sz w:val="28"/>
          <w:szCs w:val="28"/>
          <w:lang w:eastAsia="ru-RU"/>
        </w:rPr>
        <w:t xml:space="preserve"> комиссией отклонены все поданные заявки на участие в запросе котировок, заказчик продлевает срок подачи заявок на участие в запросе котировок на четыре рабочих дня и в течение одного рабочего дня после даты окончания срока подачи таких заявок размещает в единой информационной системе извещение о продлении срока подачи таких заявок. </w:t>
      </w:r>
    </w:p>
    <w:p w:rsidR="00F110B5" w:rsidRPr="00F110B5" w:rsidRDefault="00C52B8F" w:rsidP="00282EF3">
      <w:pPr>
        <w:suppressAutoHyphens w:val="0"/>
        <w:autoSpaceDE w:val="0"/>
        <w:autoSpaceDN w:val="0"/>
        <w:adjustRightInd w:val="0"/>
        <w:ind w:firstLine="540"/>
        <w:jc w:val="both"/>
        <w:rPr>
          <w:bCs/>
          <w:sz w:val="28"/>
          <w:szCs w:val="28"/>
          <w:lang w:eastAsia="ru-RU"/>
        </w:rPr>
      </w:pPr>
      <w:r>
        <w:rPr>
          <w:bCs/>
          <w:sz w:val="28"/>
          <w:szCs w:val="28"/>
          <w:lang w:eastAsia="ru-RU"/>
        </w:rPr>
        <w:lastRenderedPageBreak/>
        <w:t>6.6.8.</w:t>
      </w:r>
      <w:r w:rsidR="00F110B5" w:rsidRPr="00F110B5">
        <w:rPr>
          <w:bCs/>
          <w:sz w:val="28"/>
          <w:szCs w:val="28"/>
          <w:lang w:eastAsia="ru-RU"/>
        </w:rPr>
        <w:t xml:space="preserve"> В случае если после даты окончания срока подачи заявок на участие в запросе котировок, указанного в извещении о продлении срока подачи таких заявок, подана только одна такая заявка и она признана соответствующей требованиям  Федерального закона и требованиям, указанным в извещении о проведении запроса котировок, заказчик заключает контракт с единственным поставщиком (подрядчиком, исполнителем) в соответствии с </w:t>
      </w:r>
      <w:hyperlink r:id="rId46" w:history="1">
        <w:r w:rsidR="00F110B5" w:rsidRPr="00F110B5">
          <w:rPr>
            <w:bCs/>
            <w:color w:val="0000FF"/>
            <w:sz w:val="28"/>
            <w:szCs w:val="28"/>
            <w:lang w:eastAsia="ru-RU"/>
          </w:rPr>
          <w:t>пунктом 25 части 1 статьи 93</w:t>
        </w:r>
      </w:hyperlink>
      <w:r w:rsidR="00F110B5" w:rsidRPr="00F110B5">
        <w:rPr>
          <w:bCs/>
          <w:sz w:val="28"/>
          <w:szCs w:val="28"/>
          <w:lang w:eastAsia="ru-RU"/>
        </w:rPr>
        <w:t xml:space="preserve">  Федерального закона.</w:t>
      </w:r>
    </w:p>
    <w:p w:rsidR="00F110B5" w:rsidRDefault="00F110B5" w:rsidP="00F110B5">
      <w:pPr>
        <w:suppressAutoHyphens w:val="0"/>
        <w:autoSpaceDE w:val="0"/>
        <w:autoSpaceDN w:val="0"/>
        <w:adjustRightInd w:val="0"/>
        <w:ind w:firstLine="567"/>
        <w:jc w:val="both"/>
        <w:outlineLvl w:val="0"/>
        <w:rPr>
          <w:bCs/>
          <w:sz w:val="28"/>
          <w:szCs w:val="28"/>
          <w:lang w:eastAsia="ru-RU"/>
        </w:rPr>
      </w:pPr>
    </w:p>
    <w:p w:rsidR="00B0224A" w:rsidRDefault="00903A5A" w:rsidP="004E44C6">
      <w:pPr>
        <w:suppressAutoHyphens w:val="0"/>
        <w:autoSpaceDE w:val="0"/>
        <w:autoSpaceDN w:val="0"/>
        <w:adjustRightInd w:val="0"/>
        <w:ind w:firstLine="567"/>
        <w:jc w:val="both"/>
        <w:outlineLvl w:val="0"/>
        <w:rPr>
          <w:b/>
          <w:bCs/>
          <w:sz w:val="28"/>
          <w:szCs w:val="28"/>
          <w:lang w:eastAsia="ru-RU"/>
        </w:rPr>
      </w:pPr>
      <w:r>
        <w:rPr>
          <w:b/>
          <w:bCs/>
          <w:sz w:val="28"/>
          <w:szCs w:val="28"/>
          <w:lang w:eastAsia="ru-RU"/>
        </w:rPr>
        <w:t>6.7.</w:t>
      </w:r>
      <w:r w:rsidR="00B0224A" w:rsidRPr="00B0224A">
        <w:rPr>
          <w:b/>
          <w:bCs/>
          <w:sz w:val="28"/>
          <w:szCs w:val="28"/>
          <w:lang w:eastAsia="ru-RU"/>
        </w:rPr>
        <w:t>Запрос котировок в электронной форме</w:t>
      </w:r>
    </w:p>
    <w:p w:rsidR="00903A5A" w:rsidRDefault="00903A5A" w:rsidP="004E44C6">
      <w:pPr>
        <w:suppressAutoHyphens w:val="0"/>
        <w:autoSpaceDE w:val="0"/>
        <w:autoSpaceDN w:val="0"/>
        <w:adjustRightInd w:val="0"/>
        <w:ind w:firstLine="567"/>
        <w:jc w:val="both"/>
        <w:outlineLvl w:val="0"/>
        <w:rPr>
          <w:b/>
          <w:bCs/>
          <w:sz w:val="28"/>
          <w:szCs w:val="28"/>
          <w:lang w:eastAsia="ru-RU"/>
        </w:rPr>
      </w:pPr>
    </w:p>
    <w:p w:rsidR="004E44C6" w:rsidRDefault="004E44C6" w:rsidP="004E44C6">
      <w:pPr>
        <w:suppressAutoHyphens w:val="0"/>
        <w:autoSpaceDE w:val="0"/>
        <w:autoSpaceDN w:val="0"/>
        <w:adjustRightInd w:val="0"/>
        <w:ind w:firstLine="567"/>
        <w:jc w:val="both"/>
        <w:rPr>
          <w:b/>
          <w:bCs/>
          <w:sz w:val="28"/>
          <w:szCs w:val="28"/>
          <w:lang w:eastAsia="ru-RU"/>
        </w:rPr>
      </w:pPr>
      <w:r w:rsidRPr="004E44C6">
        <w:rPr>
          <w:bCs/>
          <w:sz w:val="28"/>
          <w:szCs w:val="28"/>
          <w:lang w:eastAsia="ru-RU"/>
        </w:rPr>
        <w:t>6.7.1. В течение одного рабочего дня, следующего после даты окончания срока подачи заявок на участие в запросе котировок в электронной форме, Единая комиссия рассматривает заявки на участие в таком запросе</w:t>
      </w:r>
      <w:r>
        <w:rPr>
          <w:b/>
          <w:bCs/>
          <w:sz w:val="28"/>
          <w:szCs w:val="28"/>
          <w:lang w:eastAsia="ru-RU"/>
        </w:rPr>
        <w:t>.</w:t>
      </w:r>
    </w:p>
    <w:p w:rsidR="004E44C6" w:rsidRPr="004E44C6" w:rsidRDefault="004E44C6" w:rsidP="004E44C6">
      <w:pPr>
        <w:suppressAutoHyphens w:val="0"/>
        <w:autoSpaceDE w:val="0"/>
        <w:autoSpaceDN w:val="0"/>
        <w:adjustRightInd w:val="0"/>
        <w:spacing w:before="280"/>
        <w:ind w:firstLine="567"/>
        <w:jc w:val="both"/>
        <w:rPr>
          <w:bCs/>
          <w:sz w:val="28"/>
          <w:szCs w:val="28"/>
          <w:lang w:eastAsia="ru-RU"/>
        </w:rPr>
      </w:pPr>
      <w:r w:rsidRPr="004E44C6">
        <w:rPr>
          <w:bCs/>
          <w:sz w:val="28"/>
          <w:szCs w:val="28"/>
          <w:lang w:eastAsia="ru-RU"/>
        </w:rPr>
        <w:t xml:space="preserve">6.7.2. По результатам рассмотрения заявок на участие в запросе котировок в электронной форме Единая комиссия принимает решение о признании заявки на участие в запросе котировок в электронной форме и участника такого запроса, подавшего данную заявку, соответствующими требованиям, установленным в извещении о проведении запроса котировок, либо решение о несоответствии заявки и (или) участника требованиям, установленным в извещении о проведении запроса котировок, и об отклонении заявки в случаях, которые предусмотрены </w:t>
      </w:r>
      <w:hyperlink w:anchor="Par2" w:history="1">
        <w:r w:rsidRPr="004E44C6">
          <w:rPr>
            <w:bCs/>
            <w:color w:val="0000FF"/>
            <w:sz w:val="28"/>
            <w:szCs w:val="28"/>
            <w:lang w:eastAsia="ru-RU"/>
          </w:rPr>
          <w:t>частью 3</w:t>
        </w:r>
      </w:hyperlink>
      <w:r w:rsidRPr="004E44C6">
        <w:rPr>
          <w:bCs/>
          <w:sz w:val="28"/>
          <w:szCs w:val="28"/>
          <w:lang w:eastAsia="ru-RU"/>
        </w:rPr>
        <w:t xml:space="preserve"> </w:t>
      </w:r>
      <w:r w:rsidR="006C3667">
        <w:rPr>
          <w:bCs/>
          <w:sz w:val="28"/>
          <w:szCs w:val="28"/>
          <w:lang w:eastAsia="ru-RU"/>
        </w:rPr>
        <w:t>статьи 82.4.</w:t>
      </w:r>
    </w:p>
    <w:p w:rsidR="004E44C6" w:rsidRPr="004E44C6" w:rsidRDefault="004E44C6" w:rsidP="004E44C6">
      <w:pPr>
        <w:suppressAutoHyphens w:val="0"/>
        <w:autoSpaceDE w:val="0"/>
        <w:autoSpaceDN w:val="0"/>
        <w:adjustRightInd w:val="0"/>
        <w:spacing w:before="280"/>
        <w:ind w:firstLine="567"/>
        <w:jc w:val="both"/>
        <w:rPr>
          <w:bCs/>
          <w:sz w:val="28"/>
          <w:szCs w:val="28"/>
          <w:lang w:eastAsia="ru-RU"/>
        </w:rPr>
      </w:pPr>
      <w:bookmarkStart w:id="3" w:name="Par2"/>
      <w:bookmarkEnd w:id="3"/>
      <w:r w:rsidRPr="004E44C6">
        <w:rPr>
          <w:bCs/>
          <w:sz w:val="28"/>
          <w:szCs w:val="28"/>
          <w:lang w:eastAsia="ru-RU"/>
        </w:rPr>
        <w:t xml:space="preserve">6.7.3. Заявка участника запроса котировок в электронной форме отклоняется </w:t>
      </w:r>
      <w:r w:rsidR="00847909">
        <w:rPr>
          <w:bCs/>
          <w:sz w:val="28"/>
          <w:szCs w:val="28"/>
          <w:lang w:eastAsia="ru-RU"/>
        </w:rPr>
        <w:t>Единой</w:t>
      </w:r>
      <w:r w:rsidRPr="004E44C6">
        <w:rPr>
          <w:bCs/>
          <w:sz w:val="28"/>
          <w:szCs w:val="28"/>
          <w:lang w:eastAsia="ru-RU"/>
        </w:rPr>
        <w:t xml:space="preserve"> комиссией в случае:</w:t>
      </w:r>
    </w:p>
    <w:p w:rsidR="004E44C6" w:rsidRDefault="004E44C6" w:rsidP="006C3667">
      <w:pPr>
        <w:suppressAutoHyphens w:val="0"/>
        <w:autoSpaceDE w:val="0"/>
        <w:autoSpaceDN w:val="0"/>
        <w:adjustRightInd w:val="0"/>
        <w:ind w:firstLine="567"/>
        <w:jc w:val="both"/>
        <w:rPr>
          <w:b/>
          <w:bCs/>
          <w:sz w:val="28"/>
          <w:szCs w:val="28"/>
          <w:lang w:eastAsia="ru-RU"/>
        </w:rPr>
      </w:pPr>
      <w:r w:rsidRPr="004E44C6">
        <w:rPr>
          <w:bCs/>
          <w:sz w:val="28"/>
          <w:szCs w:val="28"/>
          <w:lang w:eastAsia="ru-RU"/>
        </w:rPr>
        <w:t xml:space="preserve">- непредоставления документов и (или) информации, предусмотренных </w:t>
      </w:r>
      <w:hyperlink r:id="rId47" w:history="1">
        <w:r w:rsidRPr="004E44C6">
          <w:rPr>
            <w:bCs/>
            <w:color w:val="0000FF"/>
            <w:sz w:val="28"/>
            <w:szCs w:val="28"/>
            <w:lang w:eastAsia="ru-RU"/>
          </w:rPr>
          <w:t>частью 9 статьи 82.3</w:t>
        </w:r>
      </w:hyperlink>
      <w:r w:rsidRPr="004E44C6">
        <w:rPr>
          <w:bCs/>
          <w:sz w:val="28"/>
          <w:szCs w:val="28"/>
          <w:lang w:eastAsia="ru-RU"/>
        </w:rPr>
        <w:t xml:space="preserve">  Федерального закона, или предоставления недостоверной информации, за исключением информации и электронных документов, предусмотренных </w:t>
      </w:r>
      <w:hyperlink r:id="rId48" w:history="1">
        <w:r w:rsidRPr="004E44C6">
          <w:rPr>
            <w:bCs/>
            <w:color w:val="0000FF"/>
            <w:sz w:val="28"/>
            <w:szCs w:val="28"/>
            <w:lang w:eastAsia="ru-RU"/>
          </w:rPr>
          <w:t xml:space="preserve">подпунктом "а" пункта 2 части 9 статьи 82.3 </w:t>
        </w:r>
      </w:hyperlink>
      <w:r w:rsidRPr="004E44C6">
        <w:rPr>
          <w:bCs/>
          <w:sz w:val="28"/>
          <w:szCs w:val="28"/>
          <w:lang w:eastAsia="ru-RU"/>
        </w:rPr>
        <w:t xml:space="preserve"> Федерального закона, кроме случая закупки товаров, работ, услуг, в отношении которых установлен запрет, предусмотренный статьей 14  Федерального закона</w:t>
      </w:r>
      <w:r>
        <w:rPr>
          <w:b/>
          <w:bCs/>
          <w:sz w:val="28"/>
          <w:szCs w:val="28"/>
          <w:lang w:eastAsia="ru-RU"/>
        </w:rPr>
        <w:t>;</w:t>
      </w:r>
    </w:p>
    <w:p w:rsidR="004E44C6" w:rsidRDefault="006C3667" w:rsidP="0065132E">
      <w:pPr>
        <w:suppressAutoHyphens w:val="0"/>
        <w:autoSpaceDE w:val="0"/>
        <w:autoSpaceDN w:val="0"/>
        <w:adjustRightInd w:val="0"/>
        <w:ind w:firstLine="567"/>
        <w:jc w:val="both"/>
        <w:rPr>
          <w:b/>
          <w:bCs/>
          <w:sz w:val="28"/>
          <w:szCs w:val="28"/>
          <w:lang w:eastAsia="ru-RU"/>
        </w:rPr>
      </w:pPr>
      <w:r w:rsidRPr="006C3667">
        <w:rPr>
          <w:bCs/>
          <w:sz w:val="28"/>
          <w:szCs w:val="28"/>
          <w:lang w:eastAsia="ru-RU"/>
        </w:rPr>
        <w:t xml:space="preserve">- </w:t>
      </w:r>
      <w:r w:rsidR="004E44C6" w:rsidRPr="006C3667">
        <w:rPr>
          <w:bCs/>
          <w:sz w:val="28"/>
          <w:szCs w:val="28"/>
          <w:lang w:eastAsia="ru-RU"/>
        </w:rPr>
        <w:t xml:space="preserve"> несоответствия информации, предусмотренной </w:t>
      </w:r>
      <w:hyperlink r:id="rId49" w:history="1">
        <w:r w:rsidR="004E44C6" w:rsidRPr="006C3667">
          <w:rPr>
            <w:bCs/>
            <w:color w:val="0000FF"/>
            <w:sz w:val="28"/>
            <w:szCs w:val="28"/>
            <w:lang w:eastAsia="ru-RU"/>
          </w:rPr>
          <w:t>частью 9 статьи 82.3</w:t>
        </w:r>
      </w:hyperlink>
      <w:r w:rsidR="004E44C6" w:rsidRPr="006C3667">
        <w:rPr>
          <w:bCs/>
          <w:sz w:val="28"/>
          <w:szCs w:val="28"/>
          <w:lang w:eastAsia="ru-RU"/>
        </w:rPr>
        <w:t xml:space="preserve"> Федерального закона, требованиям извещения о проведении такого запроса</w:t>
      </w:r>
      <w:r w:rsidR="004E44C6">
        <w:rPr>
          <w:b/>
          <w:bCs/>
          <w:sz w:val="28"/>
          <w:szCs w:val="28"/>
          <w:lang w:eastAsia="ru-RU"/>
        </w:rPr>
        <w:t>.</w:t>
      </w:r>
    </w:p>
    <w:p w:rsidR="004E44C6" w:rsidRPr="0065132E" w:rsidRDefault="006C3667" w:rsidP="0065132E">
      <w:pPr>
        <w:suppressAutoHyphens w:val="0"/>
        <w:autoSpaceDE w:val="0"/>
        <w:autoSpaceDN w:val="0"/>
        <w:adjustRightInd w:val="0"/>
        <w:ind w:firstLine="567"/>
        <w:jc w:val="both"/>
        <w:rPr>
          <w:bCs/>
          <w:sz w:val="28"/>
          <w:szCs w:val="28"/>
          <w:lang w:eastAsia="ru-RU"/>
        </w:rPr>
      </w:pPr>
      <w:r w:rsidRPr="0065132E">
        <w:rPr>
          <w:bCs/>
          <w:sz w:val="28"/>
          <w:szCs w:val="28"/>
          <w:lang w:eastAsia="ru-RU"/>
        </w:rPr>
        <w:t xml:space="preserve">6.7.4. </w:t>
      </w:r>
      <w:r w:rsidR="004E44C6" w:rsidRPr="0065132E">
        <w:rPr>
          <w:bCs/>
          <w:sz w:val="28"/>
          <w:szCs w:val="28"/>
          <w:lang w:eastAsia="ru-RU"/>
        </w:rPr>
        <w:t xml:space="preserve"> Отклонение заявки на участие в запросе котировок в электронной форме по основаниям, не предусмотренным </w:t>
      </w:r>
      <w:hyperlink w:anchor="Par2" w:history="1">
        <w:r w:rsidR="004E44C6" w:rsidRPr="0065132E">
          <w:rPr>
            <w:bCs/>
            <w:color w:val="0000FF"/>
            <w:sz w:val="28"/>
            <w:szCs w:val="28"/>
            <w:lang w:eastAsia="ru-RU"/>
          </w:rPr>
          <w:t>частью 3</w:t>
        </w:r>
      </w:hyperlink>
      <w:r w:rsidR="004E44C6" w:rsidRPr="0065132E">
        <w:rPr>
          <w:bCs/>
          <w:sz w:val="28"/>
          <w:szCs w:val="28"/>
          <w:lang w:eastAsia="ru-RU"/>
        </w:rPr>
        <w:t xml:space="preserve">  статьи</w:t>
      </w:r>
      <w:r w:rsidR="0065132E" w:rsidRPr="0065132E">
        <w:rPr>
          <w:bCs/>
          <w:sz w:val="28"/>
          <w:szCs w:val="28"/>
          <w:lang w:eastAsia="ru-RU"/>
        </w:rPr>
        <w:t xml:space="preserve"> 82.4 </w:t>
      </w:r>
      <w:r w:rsidR="004E44C6" w:rsidRPr="0065132E">
        <w:rPr>
          <w:bCs/>
          <w:sz w:val="28"/>
          <w:szCs w:val="28"/>
          <w:lang w:eastAsia="ru-RU"/>
        </w:rPr>
        <w:t>, не допускается.</w:t>
      </w:r>
    </w:p>
    <w:p w:rsidR="004E44C6" w:rsidRPr="0065132E" w:rsidRDefault="0065132E" w:rsidP="0065132E">
      <w:pPr>
        <w:suppressAutoHyphens w:val="0"/>
        <w:autoSpaceDE w:val="0"/>
        <w:autoSpaceDN w:val="0"/>
        <w:adjustRightInd w:val="0"/>
        <w:ind w:firstLine="567"/>
        <w:jc w:val="both"/>
        <w:rPr>
          <w:bCs/>
          <w:sz w:val="28"/>
          <w:szCs w:val="28"/>
          <w:lang w:eastAsia="ru-RU"/>
        </w:rPr>
      </w:pPr>
      <w:bookmarkStart w:id="4" w:name="Par6"/>
      <w:bookmarkEnd w:id="4"/>
      <w:r w:rsidRPr="0065132E">
        <w:rPr>
          <w:bCs/>
          <w:sz w:val="28"/>
          <w:szCs w:val="28"/>
          <w:lang w:eastAsia="ru-RU"/>
        </w:rPr>
        <w:t>6.7.5</w:t>
      </w:r>
      <w:r w:rsidR="004E44C6" w:rsidRPr="0065132E">
        <w:rPr>
          <w:bCs/>
          <w:sz w:val="28"/>
          <w:szCs w:val="28"/>
          <w:lang w:eastAsia="ru-RU"/>
        </w:rPr>
        <w:t xml:space="preserve">. Результаты рассмотрения заявок на участие в запросе котировок в электронной форме фиксируются в протоколе рассмотрения заявок на участие в запросе котировок в электронной форме, подписываемом всеми присутствующими членами </w:t>
      </w:r>
      <w:r>
        <w:rPr>
          <w:bCs/>
          <w:sz w:val="28"/>
          <w:szCs w:val="28"/>
          <w:lang w:eastAsia="ru-RU"/>
        </w:rPr>
        <w:t>Единой</w:t>
      </w:r>
      <w:r w:rsidR="004E44C6" w:rsidRPr="0065132E">
        <w:rPr>
          <w:bCs/>
          <w:sz w:val="28"/>
          <w:szCs w:val="28"/>
          <w:lang w:eastAsia="ru-RU"/>
        </w:rPr>
        <w:t xml:space="preserve"> комиссии не позднее даты окончания срока рассмотрения данных заявок. Указанный протокол должен содержать следующую информацию:</w:t>
      </w:r>
    </w:p>
    <w:p w:rsidR="004E44C6" w:rsidRPr="0065132E" w:rsidRDefault="0065132E" w:rsidP="0065132E">
      <w:pPr>
        <w:suppressAutoHyphens w:val="0"/>
        <w:autoSpaceDE w:val="0"/>
        <w:autoSpaceDN w:val="0"/>
        <w:adjustRightInd w:val="0"/>
        <w:ind w:firstLine="567"/>
        <w:jc w:val="both"/>
        <w:rPr>
          <w:bCs/>
          <w:sz w:val="28"/>
          <w:szCs w:val="28"/>
          <w:lang w:eastAsia="ru-RU"/>
        </w:rPr>
      </w:pPr>
      <w:r>
        <w:rPr>
          <w:bCs/>
          <w:sz w:val="28"/>
          <w:szCs w:val="28"/>
          <w:lang w:eastAsia="ru-RU"/>
        </w:rPr>
        <w:t>-</w:t>
      </w:r>
      <w:r w:rsidR="004E44C6" w:rsidRPr="0065132E">
        <w:rPr>
          <w:bCs/>
          <w:sz w:val="28"/>
          <w:szCs w:val="28"/>
          <w:lang w:eastAsia="ru-RU"/>
        </w:rPr>
        <w:t xml:space="preserve"> о месте, дате и времени рассмотрения данных заявок;</w:t>
      </w:r>
    </w:p>
    <w:p w:rsidR="004E44C6" w:rsidRPr="0065132E" w:rsidRDefault="0065132E" w:rsidP="0065132E">
      <w:pPr>
        <w:suppressAutoHyphens w:val="0"/>
        <w:autoSpaceDE w:val="0"/>
        <w:autoSpaceDN w:val="0"/>
        <w:adjustRightInd w:val="0"/>
        <w:ind w:firstLine="567"/>
        <w:jc w:val="both"/>
        <w:rPr>
          <w:bCs/>
          <w:sz w:val="28"/>
          <w:szCs w:val="28"/>
          <w:lang w:eastAsia="ru-RU"/>
        </w:rPr>
      </w:pPr>
      <w:r>
        <w:rPr>
          <w:bCs/>
          <w:sz w:val="28"/>
          <w:szCs w:val="28"/>
          <w:lang w:eastAsia="ru-RU"/>
        </w:rPr>
        <w:t>-</w:t>
      </w:r>
      <w:r w:rsidR="004E44C6" w:rsidRPr="0065132E">
        <w:rPr>
          <w:bCs/>
          <w:sz w:val="28"/>
          <w:szCs w:val="28"/>
          <w:lang w:eastAsia="ru-RU"/>
        </w:rPr>
        <w:t xml:space="preserve"> об идентификационных номерах заявок на участие в запросе котировок в электронной форме;</w:t>
      </w:r>
    </w:p>
    <w:p w:rsidR="004E44C6" w:rsidRPr="0065132E" w:rsidRDefault="0065132E" w:rsidP="0065132E">
      <w:pPr>
        <w:suppressAutoHyphens w:val="0"/>
        <w:autoSpaceDE w:val="0"/>
        <w:autoSpaceDN w:val="0"/>
        <w:adjustRightInd w:val="0"/>
        <w:ind w:firstLine="567"/>
        <w:jc w:val="both"/>
        <w:rPr>
          <w:bCs/>
          <w:sz w:val="28"/>
          <w:szCs w:val="28"/>
          <w:lang w:eastAsia="ru-RU"/>
        </w:rPr>
      </w:pPr>
      <w:r>
        <w:rPr>
          <w:bCs/>
          <w:sz w:val="28"/>
          <w:szCs w:val="28"/>
          <w:lang w:eastAsia="ru-RU"/>
        </w:rPr>
        <w:t>-</w:t>
      </w:r>
      <w:r w:rsidR="004E44C6" w:rsidRPr="0065132E">
        <w:rPr>
          <w:bCs/>
          <w:sz w:val="28"/>
          <w:szCs w:val="28"/>
          <w:lang w:eastAsia="ru-RU"/>
        </w:rPr>
        <w:t xml:space="preserve"> об отклоненных заявках на участие в запросе котировок в электронной форме с обоснованием причин отклонения (в том числе с указанием </w:t>
      </w:r>
      <w:r w:rsidR="004E44C6" w:rsidRPr="0065132E">
        <w:rPr>
          <w:bCs/>
          <w:sz w:val="28"/>
          <w:szCs w:val="28"/>
          <w:lang w:eastAsia="ru-RU"/>
        </w:rPr>
        <w:lastRenderedPageBreak/>
        <w:t>положений  Федерального закона и положений извещения о проведении запроса котировок в электронной форме, которым не соответствуют заявки на участие в запросе котировок в электронной форме этих участников, предложений, содержащихся в заявках на участие в запросе котировок в электронной форме, не соответствующих требованиям извещения о проведении запроса котировок в электронной форме, нарушений законодательства Российской Федерации о контрактной системе, послуживших основанием для отклонения заявок на участие в запросе котировок);</w:t>
      </w:r>
    </w:p>
    <w:p w:rsidR="004E44C6" w:rsidRDefault="0065132E" w:rsidP="0065132E">
      <w:pPr>
        <w:suppressAutoHyphens w:val="0"/>
        <w:autoSpaceDE w:val="0"/>
        <w:autoSpaceDN w:val="0"/>
        <w:adjustRightInd w:val="0"/>
        <w:ind w:firstLine="567"/>
        <w:jc w:val="both"/>
        <w:rPr>
          <w:b/>
          <w:bCs/>
          <w:sz w:val="28"/>
          <w:szCs w:val="28"/>
          <w:lang w:eastAsia="ru-RU"/>
        </w:rPr>
      </w:pPr>
      <w:r>
        <w:rPr>
          <w:bCs/>
          <w:sz w:val="28"/>
          <w:szCs w:val="28"/>
          <w:lang w:eastAsia="ru-RU"/>
        </w:rPr>
        <w:t>-</w:t>
      </w:r>
      <w:r w:rsidR="004E44C6" w:rsidRPr="0065132E">
        <w:rPr>
          <w:bCs/>
          <w:sz w:val="28"/>
          <w:szCs w:val="28"/>
          <w:lang w:eastAsia="ru-RU"/>
        </w:rPr>
        <w:t xml:space="preserve"> о решении каждого присутствующего члена </w:t>
      </w:r>
      <w:r>
        <w:rPr>
          <w:bCs/>
          <w:sz w:val="28"/>
          <w:szCs w:val="28"/>
          <w:lang w:eastAsia="ru-RU"/>
        </w:rPr>
        <w:t>Единой</w:t>
      </w:r>
      <w:r w:rsidR="004E44C6" w:rsidRPr="0065132E">
        <w:rPr>
          <w:bCs/>
          <w:sz w:val="28"/>
          <w:szCs w:val="28"/>
          <w:lang w:eastAsia="ru-RU"/>
        </w:rPr>
        <w:t xml:space="preserve"> комиссии в отношении каждой заявки участника такого запроса</w:t>
      </w:r>
      <w:r w:rsidR="004E44C6">
        <w:rPr>
          <w:b/>
          <w:bCs/>
          <w:sz w:val="28"/>
          <w:szCs w:val="28"/>
          <w:lang w:eastAsia="ru-RU"/>
        </w:rPr>
        <w:t>.</w:t>
      </w:r>
    </w:p>
    <w:p w:rsidR="004E44C6" w:rsidRPr="00312473" w:rsidRDefault="00312473" w:rsidP="004E44C6">
      <w:pPr>
        <w:suppressAutoHyphens w:val="0"/>
        <w:autoSpaceDE w:val="0"/>
        <w:autoSpaceDN w:val="0"/>
        <w:adjustRightInd w:val="0"/>
        <w:spacing w:before="280"/>
        <w:ind w:firstLine="567"/>
        <w:jc w:val="both"/>
        <w:rPr>
          <w:bCs/>
          <w:sz w:val="28"/>
          <w:szCs w:val="28"/>
          <w:lang w:eastAsia="ru-RU"/>
        </w:rPr>
      </w:pPr>
      <w:bookmarkStart w:id="5" w:name="Par11"/>
      <w:bookmarkEnd w:id="5"/>
      <w:r>
        <w:rPr>
          <w:bCs/>
          <w:sz w:val="28"/>
          <w:szCs w:val="28"/>
          <w:lang w:eastAsia="ru-RU"/>
        </w:rPr>
        <w:t>6.7.6. П</w:t>
      </w:r>
      <w:r w:rsidR="004E44C6" w:rsidRPr="00312473">
        <w:rPr>
          <w:bCs/>
          <w:sz w:val="28"/>
          <w:szCs w:val="28"/>
          <w:lang w:eastAsia="ru-RU"/>
        </w:rPr>
        <w:t xml:space="preserve">обедителем запроса котировок в электронной форме признается участник запроса котировок в электронной форме,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в электронной форме, в которой указана наиболее низкая цена товара, работы или услуги и которой в протоколе присвоен первый порядковый номер. При предложении наиболее низкой цены товара, работы или услуги несколькими участниками запроса котировок в электронной форме победителем такого запроса признается участник, заявка на участие в запросе </w:t>
      </w:r>
      <w:r w:rsidR="00E9748D" w:rsidRPr="00312473">
        <w:rPr>
          <w:bCs/>
          <w:sz w:val="28"/>
          <w:szCs w:val="28"/>
          <w:lang w:eastAsia="ru-RU"/>
        </w:rPr>
        <w:t>котировок,</w:t>
      </w:r>
      <w:r w:rsidR="004E44C6" w:rsidRPr="00312473">
        <w:rPr>
          <w:bCs/>
          <w:sz w:val="28"/>
          <w:szCs w:val="28"/>
          <w:lang w:eastAsia="ru-RU"/>
        </w:rPr>
        <w:t xml:space="preserve"> в электронной форме которого поступила ранее других заявок на участие в запросе котировок в электронной форме, в которых предложена такая же цена.</w:t>
      </w:r>
    </w:p>
    <w:p w:rsidR="004E44C6" w:rsidRPr="00312473" w:rsidRDefault="001808EA" w:rsidP="004E44C6">
      <w:pPr>
        <w:suppressAutoHyphens w:val="0"/>
        <w:autoSpaceDE w:val="0"/>
        <w:autoSpaceDN w:val="0"/>
        <w:adjustRightInd w:val="0"/>
        <w:spacing w:before="280"/>
        <w:ind w:firstLine="567"/>
        <w:jc w:val="both"/>
        <w:rPr>
          <w:bCs/>
          <w:sz w:val="28"/>
          <w:szCs w:val="28"/>
          <w:lang w:eastAsia="ru-RU"/>
        </w:rPr>
      </w:pPr>
      <w:r>
        <w:rPr>
          <w:bCs/>
          <w:sz w:val="28"/>
          <w:szCs w:val="28"/>
          <w:lang w:eastAsia="ru-RU"/>
        </w:rPr>
        <w:t>6.7.7.</w:t>
      </w:r>
      <w:r w:rsidR="004E44C6" w:rsidRPr="00312473">
        <w:rPr>
          <w:bCs/>
          <w:sz w:val="28"/>
          <w:szCs w:val="28"/>
          <w:lang w:eastAsia="ru-RU"/>
        </w:rPr>
        <w:t xml:space="preserve"> Оператор электронной площадки включает в протокол, указанный в </w:t>
      </w:r>
      <w:hyperlink w:anchor="Par6" w:history="1">
        <w:r w:rsidR="004E44C6" w:rsidRPr="00312473">
          <w:rPr>
            <w:bCs/>
            <w:color w:val="0000FF"/>
            <w:sz w:val="28"/>
            <w:szCs w:val="28"/>
            <w:lang w:eastAsia="ru-RU"/>
          </w:rPr>
          <w:t>части 5</w:t>
        </w:r>
      </w:hyperlink>
      <w:r w:rsidR="004E44C6" w:rsidRPr="00312473">
        <w:rPr>
          <w:bCs/>
          <w:sz w:val="28"/>
          <w:szCs w:val="28"/>
          <w:lang w:eastAsia="ru-RU"/>
        </w:rPr>
        <w:t xml:space="preserve"> настоящей статьи, информацию, предусмотренную </w:t>
      </w:r>
      <w:hyperlink w:anchor="Par11" w:history="1">
        <w:r w:rsidR="004E44C6" w:rsidRPr="00312473">
          <w:rPr>
            <w:bCs/>
            <w:color w:val="0000FF"/>
            <w:sz w:val="28"/>
            <w:szCs w:val="28"/>
            <w:lang w:eastAsia="ru-RU"/>
          </w:rPr>
          <w:t>частью 6</w:t>
        </w:r>
      </w:hyperlink>
      <w:r w:rsidR="004E44C6" w:rsidRPr="00312473">
        <w:rPr>
          <w:bCs/>
          <w:sz w:val="28"/>
          <w:szCs w:val="28"/>
          <w:lang w:eastAsia="ru-RU"/>
        </w:rPr>
        <w:t xml:space="preserve"> настоящей статьи, в том числе информацию о победителе запроса котировок в электронной форме, об участнике запроса котировок в электронной форме, предложившем в заявке на участие в запросе котировок в электронной форме цену контракта такую же, как и победитель запроса котировок в электронной форме, или об участнике запроса котировок в электронной форме, </w:t>
      </w:r>
      <w:r w:rsidR="00E9748D" w:rsidRPr="00312473">
        <w:rPr>
          <w:bCs/>
          <w:sz w:val="28"/>
          <w:szCs w:val="28"/>
          <w:lang w:eastAsia="ru-RU"/>
        </w:rPr>
        <w:t>предложение,</w:t>
      </w:r>
      <w:r w:rsidR="004E44C6" w:rsidRPr="00312473">
        <w:rPr>
          <w:bCs/>
          <w:sz w:val="28"/>
          <w:szCs w:val="28"/>
          <w:lang w:eastAsia="ru-RU"/>
        </w:rPr>
        <w:t xml:space="preserve"> о цене контракта которого содержит лучшие условия по цене контракта, следующие после предложенных победителем запроса котировок в электронной форме условий, формирует протокол рассмотрения и оценки заявок на участие в запросе котировок в электронной форме и размещает его в единой информационной системе и на электронной площадке в течение одного часа с момента получения от заказчика протокола, указанного в </w:t>
      </w:r>
      <w:hyperlink w:anchor="Par6" w:history="1">
        <w:r w:rsidR="004E44C6" w:rsidRPr="00312473">
          <w:rPr>
            <w:bCs/>
            <w:color w:val="0000FF"/>
            <w:sz w:val="28"/>
            <w:szCs w:val="28"/>
            <w:lang w:eastAsia="ru-RU"/>
          </w:rPr>
          <w:t>части 5</w:t>
        </w:r>
      </w:hyperlink>
      <w:r w:rsidR="004E44C6" w:rsidRPr="00312473">
        <w:rPr>
          <w:bCs/>
          <w:sz w:val="28"/>
          <w:szCs w:val="28"/>
          <w:lang w:eastAsia="ru-RU"/>
        </w:rPr>
        <w:t xml:space="preserve"> настоящей статьи.</w:t>
      </w:r>
    </w:p>
    <w:p w:rsidR="004E44C6" w:rsidRPr="00312473" w:rsidRDefault="001808EA" w:rsidP="004E44C6">
      <w:pPr>
        <w:suppressAutoHyphens w:val="0"/>
        <w:autoSpaceDE w:val="0"/>
        <w:autoSpaceDN w:val="0"/>
        <w:adjustRightInd w:val="0"/>
        <w:spacing w:before="280"/>
        <w:ind w:firstLine="567"/>
        <w:jc w:val="both"/>
        <w:rPr>
          <w:bCs/>
          <w:sz w:val="28"/>
          <w:szCs w:val="28"/>
          <w:lang w:eastAsia="ru-RU"/>
        </w:rPr>
      </w:pPr>
      <w:r>
        <w:rPr>
          <w:bCs/>
          <w:sz w:val="28"/>
          <w:szCs w:val="28"/>
          <w:lang w:eastAsia="ru-RU"/>
        </w:rPr>
        <w:t>6.7.8</w:t>
      </w:r>
      <w:r w:rsidR="004E44C6" w:rsidRPr="00312473">
        <w:rPr>
          <w:bCs/>
          <w:sz w:val="28"/>
          <w:szCs w:val="28"/>
          <w:lang w:eastAsia="ru-RU"/>
        </w:rPr>
        <w:t xml:space="preserve">. В случае если по результатам рассмотрения заявок на участие в запросе котировок в электронной форме </w:t>
      </w:r>
      <w:r>
        <w:rPr>
          <w:bCs/>
          <w:sz w:val="28"/>
          <w:szCs w:val="28"/>
          <w:lang w:eastAsia="ru-RU"/>
        </w:rPr>
        <w:t>Единая</w:t>
      </w:r>
      <w:r w:rsidR="004E44C6" w:rsidRPr="00312473">
        <w:rPr>
          <w:bCs/>
          <w:sz w:val="28"/>
          <w:szCs w:val="28"/>
          <w:lang w:eastAsia="ru-RU"/>
        </w:rPr>
        <w:t xml:space="preserve"> комиссия отклонила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 о проведении запроса котировок в электронной форме, запрос котировок в электронной форме признается несостоявшимся. Протокол, указанный в </w:t>
      </w:r>
      <w:hyperlink w:anchor="Par6" w:history="1">
        <w:r w:rsidR="004E44C6" w:rsidRPr="00312473">
          <w:rPr>
            <w:bCs/>
            <w:color w:val="0000FF"/>
            <w:sz w:val="28"/>
            <w:szCs w:val="28"/>
            <w:lang w:eastAsia="ru-RU"/>
          </w:rPr>
          <w:t>части 5</w:t>
        </w:r>
      </w:hyperlink>
      <w:r w:rsidR="004E44C6" w:rsidRPr="00312473">
        <w:rPr>
          <w:bCs/>
          <w:sz w:val="28"/>
          <w:szCs w:val="28"/>
          <w:lang w:eastAsia="ru-RU"/>
        </w:rPr>
        <w:t xml:space="preserve"> настоящей статьи, должен содержать информацию о признании запроса котировок в электронной форме несостоявшимся.</w:t>
      </w:r>
    </w:p>
    <w:p w:rsidR="004E44C6" w:rsidRPr="00312473" w:rsidRDefault="004E44C6" w:rsidP="00B0224A">
      <w:pPr>
        <w:suppressAutoHyphens w:val="0"/>
        <w:autoSpaceDE w:val="0"/>
        <w:autoSpaceDN w:val="0"/>
        <w:adjustRightInd w:val="0"/>
        <w:ind w:left="360"/>
        <w:jc w:val="both"/>
        <w:outlineLvl w:val="0"/>
        <w:rPr>
          <w:bCs/>
          <w:sz w:val="28"/>
          <w:szCs w:val="28"/>
          <w:lang w:eastAsia="ru-RU"/>
        </w:rPr>
      </w:pPr>
    </w:p>
    <w:p w:rsidR="004C7606" w:rsidRPr="004C7606" w:rsidRDefault="00B8356F" w:rsidP="00EC51BE">
      <w:pPr>
        <w:pStyle w:val="af6"/>
        <w:numPr>
          <w:ilvl w:val="1"/>
          <w:numId w:val="25"/>
        </w:numPr>
        <w:tabs>
          <w:tab w:val="left" w:pos="0"/>
        </w:tabs>
        <w:suppressAutoHyphens w:val="0"/>
        <w:ind w:left="0" w:firstLine="567"/>
        <w:jc w:val="both"/>
        <w:rPr>
          <w:color w:val="000000"/>
          <w:sz w:val="28"/>
          <w:szCs w:val="28"/>
        </w:rPr>
      </w:pPr>
      <w:r w:rsidRPr="004C7606">
        <w:rPr>
          <w:b/>
          <w:color w:val="000000"/>
          <w:sz w:val="28"/>
          <w:szCs w:val="28"/>
        </w:rPr>
        <w:t>Запрос предложений</w:t>
      </w:r>
    </w:p>
    <w:p w:rsidR="00EC51BE" w:rsidRPr="00995BA4" w:rsidRDefault="00EC51BE" w:rsidP="00995BA4">
      <w:pPr>
        <w:tabs>
          <w:tab w:val="left" w:pos="0"/>
        </w:tabs>
        <w:suppressAutoHyphens w:val="0"/>
        <w:ind w:firstLine="567"/>
        <w:jc w:val="both"/>
        <w:rPr>
          <w:color w:val="000000"/>
          <w:sz w:val="28"/>
          <w:szCs w:val="28"/>
        </w:rPr>
      </w:pPr>
      <w:r w:rsidRPr="00995BA4">
        <w:rPr>
          <w:color w:val="000000"/>
          <w:sz w:val="28"/>
          <w:szCs w:val="28"/>
        </w:rPr>
        <w:t>При осуществлении процедуры определения поставщика (подрядчика, исполнителя) путем запроса предложений</w:t>
      </w:r>
      <w:r w:rsidR="00024D92" w:rsidRPr="00995BA4">
        <w:rPr>
          <w:color w:val="000000"/>
          <w:sz w:val="28"/>
          <w:szCs w:val="28"/>
        </w:rPr>
        <w:t xml:space="preserve">, </w:t>
      </w:r>
      <w:r w:rsidRPr="00995BA4">
        <w:rPr>
          <w:color w:val="000000"/>
          <w:sz w:val="28"/>
          <w:szCs w:val="28"/>
        </w:rPr>
        <w:t>в обязанности Единой комиссии входит следующ</w:t>
      </w:r>
      <w:r w:rsidR="00995BA4">
        <w:rPr>
          <w:color w:val="000000"/>
          <w:sz w:val="28"/>
          <w:szCs w:val="28"/>
        </w:rPr>
        <w:t>ее:</w:t>
      </w:r>
    </w:p>
    <w:p w:rsidR="006A0A6B" w:rsidRDefault="000556B5" w:rsidP="00623E92">
      <w:pPr>
        <w:pStyle w:val="af6"/>
        <w:numPr>
          <w:ilvl w:val="2"/>
          <w:numId w:val="25"/>
        </w:numPr>
        <w:suppressAutoHyphens w:val="0"/>
        <w:autoSpaceDE w:val="0"/>
        <w:autoSpaceDN w:val="0"/>
        <w:adjustRightInd w:val="0"/>
        <w:ind w:left="0" w:firstLine="567"/>
        <w:jc w:val="both"/>
        <w:rPr>
          <w:bCs/>
          <w:sz w:val="28"/>
          <w:szCs w:val="28"/>
          <w:lang w:eastAsia="ru-RU"/>
        </w:rPr>
      </w:pPr>
      <w:r w:rsidRPr="006A0A6B">
        <w:rPr>
          <w:bCs/>
          <w:sz w:val="28"/>
          <w:szCs w:val="28"/>
          <w:lang w:eastAsia="ru-RU"/>
        </w:rPr>
        <w:t xml:space="preserve">Единой комиссией </w:t>
      </w:r>
      <w:r w:rsidR="006A0A6B" w:rsidRPr="006A0A6B">
        <w:rPr>
          <w:bCs/>
          <w:sz w:val="28"/>
          <w:szCs w:val="28"/>
          <w:lang w:eastAsia="ru-RU"/>
        </w:rPr>
        <w:t>при рассмотрении заявок на участие в запросе предложений и окончательных предложении вскрываются поступившие конверты с заявками на участие в запросе предложений</w:t>
      </w:r>
      <w:r w:rsidR="006A0A6B">
        <w:rPr>
          <w:bCs/>
          <w:sz w:val="28"/>
          <w:szCs w:val="28"/>
          <w:lang w:eastAsia="ru-RU"/>
        </w:rPr>
        <w:t>.</w:t>
      </w:r>
      <w:r w:rsidR="006A0A6B" w:rsidRPr="006A0A6B">
        <w:rPr>
          <w:bCs/>
          <w:sz w:val="28"/>
          <w:szCs w:val="28"/>
          <w:lang w:eastAsia="ru-RU"/>
        </w:rPr>
        <w:t xml:space="preserve"> </w:t>
      </w:r>
    </w:p>
    <w:p w:rsidR="00810D6A" w:rsidRDefault="000556B5" w:rsidP="00623E92">
      <w:pPr>
        <w:pStyle w:val="af6"/>
        <w:numPr>
          <w:ilvl w:val="2"/>
          <w:numId w:val="25"/>
        </w:numPr>
        <w:suppressAutoHyphens w:val="0"/>
        <w:autoSpaceDE w:val="0"/>
        <w:autoSpaceDN w:val="0"/>
        <w:adjustRightInd w:val="0"/>
        <w:ind w:left="0" w:firstLine="567"/>
        <w:jc w:val="both"/>
        <w:rPr>
          <w:bCs/>
          <w:sz w:val="28"/>
          <w:szCs w:val="28"/>
          <w:lang w:eastAsia="ru-RU"/>
        </w:rPr>
      </w:pPr>
      <w:r w:rsidRPr="006A0A6B">
        <w:rPr>
          <w:bCs/>
          <w:sz w:val="28"/>
          <w:szCs w:val="28"/>
          <w:lang w:eastAsia="ru-RU"/>
        </w:rPr>
        <w:t xml:space="preserve">Участники запроса предложений, подавшие заявки, не соответствующие требованиям, установленным извещением о проведении запроса предложений и (или) документацией о проведении запроса предложений, или предоставившие недостоверную информацию, а также в случаях, предусмотренных нормативными правовыми актами, принятыми в соответствии со </w:t>
      </w:r>
      <w:hyperlink r:id="rId50" w:history="1">
        <w:r w:rsidRPr="006A0A6B">
          <w:rPr>
            <w:bCs/>
            <w:color w:val="0000FF"/>
            <w:sz w:val="28"/>
            <w:szCs w:val="28"/>
            <w:lang w:eastAsia="ru-RU"/>
          </w:rPr>
          <w:t>статьей 14</w:t>
        </w:r>
      </w:hyperlink>
      <w:r w:rsidRPr="006A0A6B">
        <w:rPr>
          <w:bCs/>
          <w:sz w:val="28"/>
          <w:szCs w:val="28"/>
          <w:lang w:eastAsia="ru-RU"/>
        </w:rPr>
        <w:t xml:space="preserve">  Федерального закона, отстраняются, и их заявки не оцениваются. </w:t>
      </w:r>
    </w:p>
    <w:p w:rsidR="000556B5" w:rsidRPr="006A0A6B" w:rsidRDefault="000556B5" w:rsidP="00623E92">
      <w:pPr>
        <w:pStyle w:val="af6"/>
        <w:numPr>
          <w:ilvl w:val="2"/>
          <w:numId w:val="25"/>
        </w:numPr>
        <w:suppressAutoHyphens w:val="0"/>
        <w:autoSpaceDE w:val="0"/>
        <w:autoSpaceDN w:val="0"/>
        <w:adjustRightInd w:val="0"/>
        <w:ind w:left="0" w:firstLine="567"/>
        <w:jc w:val="both"/>
        <w:rPr>
          <w:bCs/>
          <w:sz w:val="28"/>
          <w:szCs w:val="28"/>
          <w:lang w:eastAsia="ru-RU"/>
        </w:rPr>
      </w:pPr>
      <w:r w:rsidRPr="006A0A6B">
        <w:rPr>
          <w:bCs/>
          <w:sz w:val="28"/>
          <w:szCs w:val="28"/>
          <w:lang w:eastAsia="ru-RU"/>
        </w:rPr>
        <w:t xml:space="preserve">Не подлежит отстранению участник закупки в связи с отсутствием в его заявке на участие в запросе предложений документов, подтверждающих право такого участника на получение преимуществ в соответствии со </w:t>
      </w:r>
      <w:hyperlink r:id="rId51" w:history="1">
        <w:r w:rsidRPr="006A0A6B">
          <w:rPr>
            <w:bCs/>
            <w:color w:val="0000FF"/>
            <w:sz w:val="28"/>
            <w:szCs w:val="28"/>
            <w:lang w:eastAsia="ru-RU"/>
          </w:rPr>
          <w:t>статьями 28</w:t>
        </w:r>
      </w:hyperlink>
      <w:r w:rsidRPr="006A0A6B">
        <w:rPr>
          <w:bCs/>
          <w:sz w:val="28"/>
          <w:szCs w:val="28"/>
          <w:lang w:eastAsia="ru-RU"/>
        </w:rPr>
        <w:t xml:space="preserve"> и </w:t>
      </w:r>
      <w:hyperlink r:id="rId52" w:history="1">
        <w:r w:rsidRPr="006A0A6B">
          <w:rPr>
            <w:bCs/>
            <w:color w:val="0000FF"/>
            <w:sz w:val="28"/>
            <w:szCs w:val="28"/>
            <w:lang w:eastAsia="ru-RU"/>
          </w:rPr>
          <w:t>29</w:t>
        </w:r>
      </w:hyperlink>
      <w:r w:rsidRPr="006A0A6B">
        <w:rPr>
          <w:bCs/>
          <w:sz w:val="28"/>
          <w:szCs w:val="28"/>
          <w:lang w:eastAsia="ru-RU"/>
        </w:rPr>
        <w:t xml:space="preserve"> настоящего Федерального закона, в случае, если участник запроса предложений заявил о получении указанных преимуществ, или копий таких документов, а также документов, предусмотренных нормативными правовыми актами, принятыми в соответствии со </w:t>
      </w:r>
      <w:hyperlink r:id="rId53" w:history="1">
        <w:r w:rsidRPr="006A0A6B">
          <w:rPr>
            <w:bCs/>
            <w:color w:val="0000FF"/>
            <w:sz w:val="28"/>
            <w:szCs w:val="28"/>
            <w:lang w:eastAsia="ru-RU"/>
          </w:rPr>
          <w:t>статьей 14</w:t>
        </w:r>
      </w:hyperlink>
      <w:r w:rsidRPr="006A0A6B">
        <w:rPr>
          <w:bCs/>
          <w:sz w:val="28"/>
          <w:szCs w:val="28"/>
          <w:lang w:eastAsia="ru-RU"/>
        </w:rP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копий таких документов, за исключением случая закупки товаров, работ, услуг, в отношении которых установлен запрет, предусмотренный </w:t>
      </w:r>
      <w:hyperlink r:id="rId54" w:history="1">
        <w:r w:rsidRPr="006A0A6B">
          <w:rPr>
            <w:bCs/>
            <w:color w:val="0000FF"/>
            <w:sz w:val="28"/>
            <w:szCs w:val="28"/>
            <w:lang w:eastAsia="ru-RU"/>
          </w:rPr>
          <w:t>статьей 14</w:t>
        </w:r>
      </w:hyperlink>
      <w:r w:rsidRPr="006A0A6B">
        <w:rPr>
          <w:bCs/>
          <w:sz w:val="28"/>
          <w:szCs w:val="28"/>
          <w:lang w:eastAsia="ru-RU"/>
        </w:rPr>
        <w:t xml:space="preserve">  Федерального закона.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6C4F1B" w:rsidRPr="000E78E8" w:rsidRDefault="000E78E8" w:rsidP="000E78E8">
      <w:pPr>
        <w:pStyle w:val="af6"/>
        <w:numPr>
          <w:ilvl w:val="2"/>
          <w:numId w:val="25"/>
        </w:numPr>
        <w:suppressAutoHyphens w:val="0"/>
        <w:autoSpaceDE w:val="0"/>
        <w:autoSpaceDN w:val="0"/>
        <w:adjustRightInd w:val="0"/>
        <w:ind w:left="0" w:firstLine="426"/>
        <w:jc w:val="both"/>
        <w:rPr>
          <w:sz w:val="28"/>
          <w:szCs w:val="28"/>
          <w:lang w:eastAsia="ru-RU"/>
        </w:rPr>
      </w:pPr>
      <w:r w:rsidRPr="000E78E8">
        <w:rPr>
          <w:sz w:val="28"/>
          <w:szCs w:val="28"/>
          <w:lang w:eastAsia="ru-RU"/>
        </w:rPr>
        <w:t>И</w:t>
      </w:r>
      <w:r w:rsidR="006C4F1B" w:rsidRPr="000E78E8">
        <w:rPr>
          <w:sz w:val="28"/>
          <w:szCs w:val="28"/>
          <w:lang w:eastAsia="ru-RU"/>
        </w:rPr>
        <w:t xml:space="preserve">нформация о месте, дате и времени вскрытия конвертов с заявками на участие в запросе предложений, наименование (для юридического лица), фамилия, имя, отчество (при наличии) (для физического лица), почтовый адрес каждого участника запроса предложений, </w:t>
      </w:r>
      <w:r w:rsidR="00E9748D" w:rsidRPr="000E78E8">
        <w:rPr>
          <w:sz w:val="28"/>
          <w:szCs w:val="28"/>
          <w:lang w:eastAsia="ru-RU"/>
        </w:rPr>
        <w:t>конверт,</w:t>
      </w:r>
      <w:r w:rsidR="006C4F1B" w:rsidRPr="000E78E8">
        <w:rPr>
          <w:sz w:val="28"/>
          <w:szCs w:val="28"/>
          <w:lang w:eastAsia="ru-RU"/>
        </w:rPr>
        <w:t xml:space="preserve"> с заявкой которого вскрывается, наличие информации и документов, предусмотренных документацией о проведении запроса предложений, условия исполнения контракта, указанные в заявке на участие в запросе предложений и являющиеся критерием оценки заявок на участие в запросе предложений, объявляются при вскрытии данных конвертов и вносятся в протокол проведения запроса предложений.</w:t>
      </w:r>
    </w:p>
    <w:p w:rsidR="000E78E8" w:rsidRPr="000E78E8" w:rsidRDefault="000E78E8" w:rsidP="000E78E8">
      <w:pPr>
        <w:pStyle w:val="af6"/>
        <w:numPr>
          <w:ilvl w:val="2"/>
          <w:numId w:val="25"/>
        </w:numPr>
        <w:suppressAutoHyphens w:val="0"/>
        <w:autoSpaceDE w:val="0"/>
        <w:autoSpaceDN w:val="0"/>
        <w:adjustRightInd w:val="0"/>
        <w:ind w:left="0" w:firstLine="426"/>
        <w:jc w:val="both"/>
        <w:rPr>
          <w:sz w:val="28"/>
          <w:szCs w:val="28"/>
          <w:lang w:eastAsia="ru-RU"/>
        </w:rPr>
      </w:pPr>
      <w:r w:rsidRPr="000E78E8">
        <w:rPr>
          <w:sz w:val="28"/>
          <w:szCs w:val="28"/>
          <w:lang w:eastAsia="ru-RU"/>
        </w:rPr>
        <w:t xml:space="preserve">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w:t>
      </w:r>
      <w:r w:rsidRPr="000E78E8">
        <w:rPr>
          <w:sz w:val="28"/>
          <w:szCs w:val="28"/>
          <w:lang w:eastAsia="ru-RU"/>
        </w:rPr>
        <w:lastRenderedPageBreak/>
        <w:t>единственную заявку.</w:t>
      </w:r>
    </w:p>
    <w:p w:rsidR="000E78E8" w:rsidRPr="000E78E8" w:rsidRDefault="000E78E8" w:rsidP="000E78E8">
      <w:pPr>
        <w:pStyle w:val="af6"/>
        <w:numPr>
          <w:ilvl w:val="2"/>
          <w:numId w:val="25"/>
        </w:numPr>
        <w:suppressAutoHyphens w:val="0"/>
        <w:autoSpaceDE w:val="0"/>
        <w:autoSpaceDN w:val="0"/>
        <w:adjustRightInd w:val="0"/>
        <w:ind w:left="0" w:firstLine="426"/>
        <w:jc w:val="both"/>
        <w:rPr>
          <w:sz w:val="28"/>
          <w:szCs w:val="28"/>
          <w:lang w:eastAsia="ru-RU"/>
        </w:rPr>
      </w:pPr>
      <w:r w:rsidRPr="000E78E8">
        <w:rPr>
          <w:sz w:val="28"/>
          <w:szCs w:val="28"/>
          <w:lang w:eastAsia="ru-RU"/>
        </w:rPr>
        <w:t>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18584C" w:rsidRPr="0018584C" w:rsidRDefault="0018584C" w:rsidP="0018584C">
      <w:pPr>
        <w:pStyle w:val="af6"/>
        <w:numPr>
          <w:ilvl w:val="2"/>
          <w:numId w:val="25"/>
        </w:numPr>
        <w:suppressAutoHyphens w:val="0"/>
        <w:autoSpaceDE w:val="0"/>
        <w:autoSpaceDN w:val="0"/>
        <w:adjustRightInd w:val="0"/>
        <w:ind w:left="0" w:firstLine="426"/>
        <w:jc w:val="both"/>
        <w:rPr>
          <w:sz w:val="28"/>
          <w:szCs w:val="28"/>
          <w:lang w:eastAsia="ru-RU"/>
        </w:rPr>
      </w:pPr>
      <w:r>
        <w:rPr>
          <w:sz w:val="28"/>
          <w:szCs w:val="28"/>
          <w:lang w:eastAsia="ru-RU"/>
        </w:rPr>
        <w:t>В Е</w:t>
      </w:r>
      <w:r w:rsidRPr="0018584C">
        <w:rPr>
          <w:sz w:val="28"/>
          <w:szCs w:val="28"/>
          <w:lang w:eastAsia="ru-RU"/>
        </w:rPr>
        <w:t>диной информационной системе в день вскрытия конвертов с заявками на участие в запросе предложений размещается выписка из протокола его проведения, содержащая перечень отстраненных от участия в запросе предложений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без объявления участника запроса предложений, который направил такую заявку.</w:t>
      </w:r>
    </w:p>
    <w:p w:rsidR="0018584C" w:rsidRPr="0018584C" w:rsidRDefault="0018584C" w:rsidP="0018584C">
      <w:pPr>
        <w:pStyle w:val="af6"/>
        <w:numPr>
          <w:ilvl w:val="2"/>
          <w:numId w:val="25"/>
        </w:numPr>
        <w:suppressAutoHyphens w:val="0"/>
        <w:autoSpaceDE w:val="0"/>
        <w:autoSpaceDN w:val="0"/>
        <w:adjustRightInd w:val="0"/>
        <w:ind w:left="0" w:firstLine="426"/>
        <w:jc w:val="both"/>
        <w:rPr>
          <w:sz w:val="28"/>
          <w:szCs w:val="28"/>
          <w:lang w:eastAsia="ru-RU"/>
        </w:rPr>
      </w:pPr>
      <w:r w:rsidRPr="0018584C">
        <w:rPr>
          <w:sz w:val="28"/>
          <w:szCs w:val="28"/>
          <w:lang w:eastAsia="ru-RU"/>
        </w:rPr>
        <w:t>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 В этом случае окончательными предложениями признаются поданные заявки на участие в запросе предложений</w:t>
      </w:r>
    </w:p>
    <w:p w:rsidR="0018584C" w:rsidRPr="0018584C" w:rsidRDefault="0018584C" w:rsidP="0018584C">
      <w:pPr>
        <w:pStyle w:val="af6"/>
        <w:numPr>
          <w:ilvl w:val="2"/>
          <w:numId w:val="25"/>
        </w:numPr>
        <w:suppressAutoHyphens w:val="0"/>
        <w:autoSpaceDE w:val="0"/>
        <w:autoSpaceDN w:val="0"/>
        <w:adjustRightInd w:val="0"/>
        <w:ind w:left="0" w:firstLine="426"/>
        <w:jc w:val="both"/>
        <w:rPr>
          <w:sz w:val="28"/>
          <w:szCs w:val="28"/>
          <w:lang w:eastAsia="ru-RU"/>
        </w:rPr>
      </w:pPr>
      <w:r w:rsidRPr="0018584C">
        <w:rPr>
          <w:sz w:val="28"/>
          <w:szCs w:val="28"/>
          <w:lang w:eastAsia="ru-RU"/>
        </w:rPr>
        <w:t>Вскрытие конвертов с окончательными предложениями осуществляется на следующий рабочий день после даты завершения проведения запроса предложений и фиксируется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Окончательное предложение участника запроса предложений, содержащее условия исполнения контракта, не может ухудшать условия, содержащиеся в поданной указанным участником заявке на участие в запросе предложений. При несоблюдении участником запроса предложений данного требования окончательное предложение такого участника отклоняется и окончательным предложением считается предложение, первоначально поданное таким участником.</w:t>
      </w:r>
    </w:p>
    <w:p w:rsidR="001802A8" w:rsidRPr="001802A8" w:rsidRDefault="001802A8" w:rsidP="001802A8">
      <w:pPr>
        <w:pStyle w:val="af6"/>
        <w:numPr>
          <w:ilvl w:val="2"/>
          <w:numId w:val="25"/>
        </w:numPr>
        <w:suppressAutoHyphens w:val="0"/>
        <w:autoSpaceDE w:val="0"/>
        <w:autoSpaceDN w:val="0"/>
        <w:adjustRightInd w:val="0"/>
        <w:ind w:left="0" w:firstLine="426"/>
        <w:jc w:val="both"/>
        <w:rPr>
          <w:sz w:val="28"/>
          <w:szCs w:val="28"/>
          <w:lang w:eastAsia="ru-RU"/>
        </w:rPr>
      </w:pPr>
      <w:r>
        <w:rPr>
          <w:sz w:val="28"/>
          <w:szCs w:val="28"/>
          <w:lang w:eastAsia="ru-RU"/>
        </w:rPr>
        <w:t>В</w:t>
      </w:r>
      <w:r w:rsidRPr="001802A8">
        <w:rPr>
          <w:sz w:val="28"/>
          <w:szCs w:val="28"/>
          <w:lang w:eastAsia="ru-RU"/>
        </w:rPr>
        <w:t>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EC51BE" w:rsidRDefault="00EC51BE" w:rsidP="001802A8">
      <w:pPr>
        <w:pStyle w:val="af6"/>
        <w:numPr>
          <w:ilvl w:val="2"/>
          <w:numId w:val="25"/>
        </w:numPr>
        <w:suppressAutoHyphens w:val="0"/>
        <w:ind w:left="0" w:firstLine="426"/>
        <w:jc w:val="both"/>
        <w:rPr>
          <w:color w:val="000000"/>
          <w:sz w:val="28"/>
          <w:szCs w:val="28"/>
        </w:rPr>
      </w:pPr>
      <w:r w:rsidRPr="001802A8">
        <w:rPr>
          <w:color w:val="000000"/>
          <w:sz w:val="28"/>
          <w:szCs w:val="28"/>
        </w:rPr>
        <w:lastRenderedPageBreak/>
        <w:t xml:space="preserve">При осуществлении процедуры определения поставщика (подрядчика, исполнителя) путем запроса предложений Единая комиссия также выполняет иные действия в соответствии с положениями </w:t>
      </w:r>
      <w:hyperlink r:id="rId55" w:history="1">
        <w:r w:rsidRPr="001802A8">
          <w:rPr>
            <w:color w:val="000000"/>
            <w:sz w:val="28"/>
            <w:szCs w:val="28"/>
          </w:rPr>
          <w:t>Закона</w:t>
        </w:r>
      </w:hyperlink>
      <w:r w:rsidRPr="001802A8">
        <w:rPr>
          <w:color w:val="000000"/>
          <w:sz w:val="28"/>
          <w:szCs w:val="28"/>
        </w:rPr>
        <w:t xml:space="preserve"> о контрактной системе.</w:t>
      </w:r>
    </w:p>
    <w:p w:rsidR="00B8356F" w:rsidRPr="00B8356F" w:rsidRDefault="00B8356F" w:rsidP="00B8356F">
      <w:pPr>
        <w:pStyle w:val="af6"/>
        <w:numPr>
          <w:ilvl w:val="1"/>
          <w:numId w:val="25"/>
        </w:numPr>
        <w:suppressAutoHyphens w:val="0"/>
        <w:autoSpaceDE w:val="0"/>
        <w:autoSpaceDN w:val="0"/>
        <w:adjustRightInd w:val="0"/>
        <w:ind w:left="0" w:firstLine="426"/>
        <w:jc w:val="both"/>
        <w:outlineLvl w:val="0"/>
        <w:rPr>
          <w:b/>
          <w:bCs/>
          <w:sz w:val="28"/>
          <w:szCs w:val="28"/>
          <w:lang w:eastAsia="ru-RU"/>
        </w:rPr>
      </w:pPr>
      <w:r w:rsidRPr="00B8356F">
        <w:rPr>
          <w:b/>
          <w:bCs/>
          <w:sz w:val="28"/>
          <w:szCs w:val="28"/>
          <w:lang w:eastAsia="ru-RU"/>
        </w:rPr>
        <w:t>Проведение запроса предложений в электронной форме</w:t>
      </w:r>
    </w:p>
    <w:p w:rsidR="00B8356F" w:rsidRDefault="00B8356F" w:rsidP="00B8356F">
      <w:pPr>
        <w:suppressAutoHyphens w:val="0"/>
        <w:ind w:firstLine="426"/>
        <w:jc w:val="both"/>
        <w:rPr>
          <w:color w:val="000000"/>
          <w:sz w:val="28"/>
          <w:szCs w:val="28"/>
        </w:rPr>
      </w:pPr>
      <w:r w:rsidRPr="00B3440B">
        <w:rPr>
          <w:color w:val="000000"/>
          <w:sz w:val="28"/>
          <w:szCs w:val="28"/>
        </w:rPr>
        <w:t xml:space="preserve">При осуществлении процедуры определения поставщика (подрядчика, исполнителя) путем запроса предложений </w:t>
      </w:r>
      <w:r>
        <w:rPr>
          <w:color w:val="000000"/>
          <w:sz w:val="28"/>
          <w:szCs w:val="28"/>
        </w:rPr>
        <w:t xml:space="preserve">в электронной форме </w:t>
      </w:r>
      <w:r w:rsidRPr="00B3440B">
        <w:rPr>
          <w:color w:val="000000"/>
          <w:sz w:val="28"/>
          <w:szCs w:val="28"/>
        </w:rPr>
        <w:t>в обязанности Единой комиссии входит следующее</w:t>
      </w:r>
      <w:r>
        <w:rPr>
          <w:color w:val="000000"/>
          <w:sz w:val="28"/>
          <w:szCs w:val="28"/>
        </w:rPr>
        <w:t>:</w:t>
      </w:r>
    </w:p>
    <w:p w:rsidR="007E6B43" w:rsidRPr="007E6B43" w:rsidRDefault="007E6B43" w:rsidP="007E6B43">
      <w:pPr>
        <w:pStyle w:val="af6"/>
        <w:numPr>
          <w:ilvl w:val="2"/>
          <w:numId w:val="25"/>
        </w:numPr>
        <w:suppressAutoHyphens w:val="0"/>
        <w:autoSpaceDE w:val="0"/>
        <w:autoSpaceDN w:val="0"/>
        <w:adjustRightInd w:val="0"/>
        <w:ind w:left="0" w:firstLine="426"/>
        <w:jc w:val="both"/>
        <w:rPr>
          <w:sz w:val="28"/>
          <w:szCs w:val="28"/>
          <w:lang w:eastAsia="ru-RU"/>
        </w:rPr>
      </w:pPr>
      <w:r w:rsidRPr="007E6B43">
        <w:rPr>
          <w:sz w:val="28"/>
          <w:szCs w:val="28"/>
          <w:lang w:eastAsia="ru-RU"/>
        </w:rPr>
        <w:t>Все заявки участников запроса предложений в электронной форме оцениваются Единой комиссией на основании критериев, указанных в документации о проведении запроса предложений в электронной форме, фиксируются в виде таблицы и прилагаются к протоколу проведения запроса предложений в электронной форме. В указанный протокол включаются информация о заявке, признанной лучшей, или условия, содержащиеся в единственной заявке на участие в запросе предложений в электронной форме.</w:t>
      </w:r>
    </w:p>
    <w:p w:rsidR="007E6B43" w:rsidRPr="007E6B43" w:rsidRDefault="007E6B43" w:rsidP="007E6B43">
      <w:pPr>
        <w:pStyle w:val="af6"/>
        <w:numPr>
          <w:ilvl w:val="2"/>
          <w:numId w:val="25"/>
        </w:numPr>
        <w:suppressAutoHyphens w:val="0"/>
        <w:autoSpaceDE w:val="0"/>
        <w:autoSpaceDN w:val="0"/>
        <w:adjustRightInd w:val="0"/>
        <w:ind w:left="0" w:firstLine="426"/>
        <w:jc w:val="both"/>
        <w:rPr>
          <w:sz w:val="28"/>
          <w:szCs w:val="28"/>
          <w:lang w:eastAsia="ru-RU"/>
        </w:rPr>
      </w:pPr>
      <w:r w:rsidRPr="007E6B43">
        <w:rPr>
          <w:sz w:val="28"/>
          <w:szCs w:val="28"/>
          <w:lang w:eastAsia="ru-RU"/>
        </w:rPr>
        <w:t>Не позднее даты окончания срока рассмотрения и оценки заявок на участие в запросе предложений в электронной форме заказчик размещает в единой информационной системе выписку из протокола проведения запроса предложений в электронной форме, содержащую перечень отстраненных от участия в запросе предложений в электронной форме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в электронной форме, без указания на участника запроса предложений в электронной форме, который направил такую заявку.</w:t>
      </w:r>
    </w:p>
    <w:p w:rsidR="007E6B43" w:rsidRPr="007E6B43" w:rsidRDefault="007E6B43" w:rsidP="007E6B43">
      <w:pPr>
        <w:suppressAutoHyphens w:val="0"/>
        <w:autoSpaceDE w:val="0"/>
        <w:autoSpaceDN w:val="0"/>
        <w:adjustRightInd w:val="0"/>
        <w:ind w:firstLine="426"/>
        <w:jc w:val="both"/>
        <w:rPr>
          <w:sz w:val="28"/>
          <w:szCs w:val="28"/>
          <w:lang w:eastAsia="ru-RU"/>
        </w:rPr>
      </w:pPr>
      <w:r>
        <w:rPr>
          <w:sz w:val="28"/>
          <w:szCs w:val="28"/>
          <w:lang w:eastAsia="ru-RU"/>
        </w:rPr>
        <w:t xml:space="preserve">6.9.3. </w:t>
      </w:r>
      <w:r w:rsidRPr="007E6B43">
        <w:rPr>
          <w:sz w:val="28"/>
          <w:szCs w:val="28"/>
          <w:lang w:eastAsia="ru-RU"/>
        </w:rPr>
        <w:t xml:space="preserve">В течение одного рабочего дня с момента размещения выписки из протокола проведения запроса предложений в электронной форме в соответствии с </w:t>
      </w:r>
      <w:hyperlink r:id="rId56" w:history="1">
        <w:r w:rsidRPr="007E6B43">
          <w:rPr>
            <w:color w:val="0000FF"/>
            <w:sz w:val="28"/>
            <w:szCs w:val="28"/>
            <w:lang w:eastAsia="ru-RU"/>
          </w:rPr>
          <w:t>частью 20</w:t>
        </w:r>
      </w:hyperlink>
      <w:r w:rsidRPr="007E6B43">
        <w:rPr>
          <w:sz w:val="28"/>
          <w:szCs w:val="28"/>
          <w:lang w:eastAsia="ru-RU"/>
        </w:rPr>
        <w:t xml:space="preserve">  статьи</w:t>
      </w:r>
      <w:r w:rsidR="00AD5F3C">
        <w:rPr>
          <w:sz w:val="28"/>
          <w:szCs w:val="28"/>
          <w:lang w:eastAsia="ru-RU"/>
        </w:rPr>
        <w:t xml:space="preserve"> 83.1 </w:t>
      </w:r>
      <w:r w:rsidRPr="007E6B43">
        <w:rPr>
          <w:sz w:val="28"/>
          <w:szCs w:val="28"/>
          <w:lang w:eastAsia="ru-RU"/>
        </w:rPr>
        <w:t xml:space="preserve"> все участники запроса предложений в электронной форме или участник запроса предложений в электронной форме, подавший единственную заявку на участие в таком запросе, вправе направить окончательное предложение. При этом окончательное предложение участника такого запроса, содержащее условия исполнения контракта, не может ухудшать условия, содержащиеся в поданной указанным участником заявке на участие в таком запросе. При несоблюдении участником запроса предложений в электронной форме данного требования окончательное предложение указанного участника отклоняется и окончательным предложением считается предложение, первоначально поданное указанным участником.</w:t>
      </w:r>
    </w:p>
    <w:p w:rsidR="007E6B43" w:rsidRPr="007E6B43" w:rsidRDefault="00AD5F3C" w:rsidP="007E6B43">
      <w:pPr>
        <w:suppressAutoHyphens w:val="0"/>
        <w:autoSpaceDE w:val="0"/>
        <w:autoSpaceDN w:val="0"/>
        <w:adjustRightInd w:val="0"/>
        <w:spacing w:before="280"/>
        <w:ind w:firstLine="426"/>
        <w:jc w:val="both"/>
        <w:rPr>
          <w:sz w:val="28"/>
          <w:szCs w:val="28"/>
          <w:lang w:eastAsia="ru-RU"/>
        </w:rPr>
      </w:pPr>
      <w:r>
        <w:rPr>
          <w:sz w:val="28"/>
          <w:szCs w:val="28"/>
          <w:lang w:eastAsia="ru-RU"/>
        </w:rPr>
        <w:t>6.9.4.</w:t>
      </w:r>
      <w:r w:rsidR="007E6B43" w:rsidRPr="007E6B43">
        <w:rPr>
          <w:sz w:val="28"/>
          <w:szCs w:val="28"/>
          <w:lang w:eastAsia="ru-RU"/>
        </w:rPr>
        <w:t xml:space="preserve"> Если участник запроса предложений в электронной форме не направил окончательное предложение в срок, установленный </w:t>
      </w:r>
      <w:hyperlink w:anchor="Par0" w:history="1">
        <w:r w:rsidR="007E6B43" w:rsidRPr="007E6B43">
          <w:rPr>
            <w:color w:val="0000FF"/>
            <w:sz w:val="28"/>
            <w:szCs w:val="28"/>
            <w:lang w:eastAsia="ru-RU"/>
          </w:rPr>
          <w:t>частью 21</w:t>
        </w:r>
      </w:hyperlink>
      <w:r w:rsidR="007E6B43" w:rsidRPr="007E6B43">
        <w:rPr>
          <w:sz w:val="28"/>
          <w:szCs w:val="28"/>
          <w:lang w:eastAsia="ru-RU"/>
        </w:rPr>
        <w:t xml:space="preserve"> статьи</w:t>
      </w:r>
      <w:r w:rsidR="005B4E0B">
        <w:rPr>
          <w:sz w:val="28"/>
          <w:szCs w:val="28"/>
          <w:lang w:eastAsia="ru-RU"/>
        </w:rPr>
        <w:t xml:space="preserve"> 83.2.</w:t>
      </w:r>
      <w:r w:rsidR="007E6B43" w:rsidRPr="007E6B43">
        <w:rPr>
          <w:sz w:val="28"/>
          <w:szCs w:val="28"/>
          <w:lang w:eastAsia="ru-RU"/>
        </w:rPr>
        <w:t>, окончательными предложениями признаются поданные заявки на участие в запросе предложений в электронной форме.</w:t>
      </w:r>
    </w:p>
    <w:p w:rsidR="007E6B43" w:rsidRPr="007E6B43" w:rsidRDefault="005B4E0B" w:rsidP="007E6B43">
      <w:pPr>
        <w:suppressAutoHyphens w:val="0"/>
        <w:autoSpaceDE w:val="0"/>
        <w:autoSpaceDN w:val="0"/>
        <w:adjustRightInd w:val="0"/>
        <w:spacing w:before="280"/>
        <w:ind w:firstLine="426"/>
        <w:jc w:val="both"/>
        <w:rPr>
          <w:sz w:val="28"/>
          <w:szCs w:val="28"/>
          <w:lang w:eastAsia="ru-RU"/>
        </w:rPr>
      </w:pPr>
      <w:r>
        <w:rPr>
          <w:sz w:val="28"/>
          <w:szCs w:val="28"/>
          <w:lang w:eastAsia="ru-RU"/>
        </w:rPr>
        <w:t>6.9.5</w:t>
      </w:r>
      <w:r w:rsidR="007E6B43" w:rsidRPr="007E6B43">
        <w:rPr>
          <w:sz w:val="28"/>
          <w:szCs w:val="28"/>
          <w:lang w:eastAsia="ru-RU"/>
        </w:rPr>
        <w:t>. Рассмотрение окончательных предложений осуществляется на следующий рабочий день после даты окончания срока для направления окончательных предложений, его результаты фиксируются в итоговом протоколе.</w:t>
      </w:r>
    </w:p>
    <w:p w:rsidR="007E6B43" w:rsidRPr="007E6B43" w:rsidRDefault="005B4E0B" w:rsidP="007E6B43">
      <w:pPr>
        <w:suppressAutoHyphens w:val="0"/>
        <w:autoSpaceDE w:val="0"/>
        <w:autoSpaceDN w:val="0"/>
        <w:adjustRightInd w:val="0"/>
        <w:spacing w:before="280"/>
        <w:ind w:firstLine="426"/>
        <w:jc w:val="both"/>
        <w:rPr>
          <w:sz w:val="28"/>
          <w:szCs w:val="28"/>
          <w:lang w:eastAsia="ru-RU"/>
        </w:rPr>
      </w:pPr>
      <w:r>
        <w:rPr>
          <w:sz w:val="28"/>
          <w:szCs w:val="28"/>
          <w:lang w:eastAsia="ru-RU"/>
        </w:rPr>
        <w:lastRenderedPageBreak/>
        <w:t>6.9.6.</w:t>
      </w:r>
      <w:r w:rsidR="007E6B43" w:rsidRPr="007E6B43">
        <w:rPr>
          <w:sz w:val="28"/>
          <w:szCs w:val="28"/>
          <w:lang w:eastAsia="ru-RU"/>
        </w:rPr>
        <w:t xml:space="preserve"> Выигравшим окончательным предложением является окончательное предложение, которое в соответствии с критериями, указанными в документации о проведении запроса предложений в электронной форме,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в электронной форме,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в электронной форме. Итоговый протокол и протокол проведения запроса предложений в электронной форме размещаются заказчиком в единой информационной системе и на электронной площадке в день подписания итогового протокола.</w:t>
      </w:r>
    </w:p>
    <w:p w:rsidR="005B4E0B" w:rsidRPr="005B4E0B" w:rsidRDefault="005B4E0B" w:rsidP="005B4E0B">
      <w:pPr>
        <w:suppressAutoHyphens w:val="0"/>
        <w:ind w:firstLine="426"/>
        <w:jc w:val="both"/>
        <w:rPr>
          <w:color w:val="000000"/>
          <w:sz w:val="28"/>
          <w:szCs w:val="28"/>
        </w:rPr>
      </w:pPr>
      <w:r>
        <w:rPr>
          <w:color w:val="000000"/>
          <w:sz w:val="28"/>
          <w:szCs w:val="28"/>
        </w:rPr>
        <w:t xml:space="preserve">6.9.7. </w:t>
      </w:r>
      <w:r w:rsidRPr="005B4E0B">
        <w:rPr>
          <w:color w:val="000000"/>
          <w:sz w:val="28"/>
          <w:szCs w:val="28"/>
        </w:rPr>
        <w:t xml:space="preserve">При осуществлении процедуры определения поставщика (подрядчика, исполнителя) путем запроса предложений Единая комиссия также выполняет иные действия в соответствии с положениями </w:t>
      </w:r>
      <w:hyperlink r:id="rId57" w:history="1">
        <w:r w:rsidRPr="005B4E0B">
          <w:rPr>
            <w:color w:val="000000"/>
            <w:sz w:val="28"/>
            <w:szCs w:val="28"/>
          </w:rPr>
          <w:t>Закона</w:t>
        </w:r>
      </w:hyperlink>
      <w:r w:rsidRPr="005B4E0B">
        <w:rPr>
          <w:color w:val="000000"/>
          <w:sz w:val="28"/>
          <w:szCs w:val="28"/>
        </w:rPr>
        <w:t xml:space="preserve"> о контрактной системе.</w:t>
      </w:r>
    </w:p>
    <w:p w:rsidR="007E6B43" w:rsidRPr="005B4E0B" w:rsidRDefault="007E6B43" w:rsidP="005B4E0B">
      <w:pPr>
        <w:suppressAutoHyphens w:val="0"/>
        <w:autoSpaceDE w:val="0"/>
        <w:autoSpaceDN w:val="0"/>
        <w:adjustRightInd w:val="0"/>
        <w:ind w:left="426"/>
        <w:jc w:val="both"/>
        <w:rPr>
          <w:sz w:val="28"/>
          <w:szCs w:val="28"/>
          <w:lang w:eastAsia="ru-RU"/>
        </w:rPr>
      </w:pPr>
    </w:p>
    <w:p w:rsidR="00EC51BE" w:rsidRPr="00B3440B" w:rsidRDefault="00EC51BE" w:rsidP="00EC51BE">
      <w:pPr>
        <w:ind w:firstLine="567"/>
        <w:jc w:val="both"/>
        <w:rPr>
          <w:color w:val="000000"/>
          <w:sz w:val="28"/>
          <w:szCs w:val="28"/>
        </w:rPr>
      </w:pPr>
    </w:p>
    <w:p w:rsidR="00EC51BE" w:rsidRPr="00B3440B" w:rsidRDefault="00EC51BE" w:rsidP="006C1450">
      <w:pPr>
        <w:pStyle w:val="af6"/>
        <w:numPr>
          <w:ilvl w:val="0"/>
          <w:numId w:val="24"/>
        </w:numPr>
        <w:suppressAutoHyphens w:val="0"/>
        <w:ind w:left="284" w:hanging="284"/>
        <w:jc w:val="center"/>
        <w:rPr>
          <w:b/>
          <w:sz w:val="28"/>
          <w:szCs w:val="28"/>
        </w:rPr>
      </w:pPr>
      <w:r w:rsidRPr="00B3440B">
        <w:rPr>
          <w:b/>
          <w:sz w:val="28"/>
          <w:szCs w:val="28"/>
        </w:rPr>
        <w:t>ПОРЯДОК ПРОВЕДЕНИЯ ЗАСЕДАНИЙ ЕДИНОЙ КОМИССИИ</w:t>
      </w:r>
    </w:p>
    <w:p w:rsidR="00EC51BE" w:rsidRPr="00B3440B" w:rsidRDefault="00EC51BE" w:rsidP="00EC51BE">
      <w:pPr>
        <w:pStyle w:val="af6"/>
        <w:keepNext/>
        <w:ind w:left="360"/>
        <w:jc w:val="both"/>
        <w:rPr>
          <w:sz w:val="28"/>
          <w:szCs w:val="28"/>
        </w:rPr>
      </w:pPr>
    </w:p>
    <w:p w:rsidR="00EC51BE" w:rsidRPr="00B3440B" w:rsidRDefault="00EC51BE" w:rsidP="006C1450">
      <w:pPr>
        <w:pStyle w:val="af6"/>
        <w:numPr>
          <w:ilvl w:val="1"/>
          <w:numId w:val="24"/>
        </w:numPr>
        <w:tabs>
          <w:tab w:val="left" w:pos="851"/>
          <w:tab w:val="left" w:pos="1134"/>
        </w:tabs>
        <w:suppressAutoHyphens w:val="0"/>
        <w:ind w:left="0" w:firstLine="567"/>
        <w:jc w:val="both"/>
        <w:rPr>
          <w:sz w:val="28"/>
          <w:szCs w:val="28"/>
        </w:rPr>
      </w:pPr>
      <w:r w:rsidRPr="00B3440B">
        <w:rPr>
          <w:color w:val="000000"/>
          <w:sz w:val="28"/>
          <w:szCs w:val="28"/>
        </w:rPr>
        <w:t>Работа</w:t>
      </w:r>
      <w:r w:rsidRPr="00B3440B">
        <w:rPr>
          <w:sz w:val="28"/>
          <w:szCs w:val="28"/>
        </w:rPr>
        <w:t xml:space="preserve"> Единой комиссии осуществляется на ее заседаниях. Единая комиссия правомочна осуществлять свои функции, если на заседании присутствует не менее чем пятьдесят процентов от общего числа ее членов.</w:t>
      </w:r>
    </w:p>
    <w:p w:rsidR="00EC51BE" w:rsidRPr="00B3440B" w:rsidRDefault="00EC51BE" w:rsidP="006C1450">
      <w:pPr>
        <w:pStyle w:val="af6"/>
        <w:numPr>
          <w:ilvl w:val="1"/>
          <w:numId w:val="24"/>
        </w:numPr>
        <w:tabs>
          <w:tab w:val="left" w:pos="851"/>
          <w:tab w:val="left" w:pos="1134"/>
        </w:tabs>
        <w:suppressAutoHyphens w:val="0"/>
        <w:ind w:left="0" w:firstLine="567"/>
        <w:jc w:val="both"/>
        <w:rPr>
          <w:color w:val="000000"/>
          <w:sz w:val="28"/>
          <w:szCs w:val="28"/>
        </w:rPr>
      </w:pPr>
      <w:r w:rsidRPr="00B3440B">
        <w:rPr>
          <w:color w:val="000000"/>
          <w:sz w:val="28"/>
          <w:szCs w:val="28"/>
        </w:rPr>
        <w:t>Решения Единой комиссии принимаются простым большинством голосов от числа присутствующих на заседании членов. При голосовании каждый член Единой комиссии имеет один голос. Голосование осуществляется открыто. Принятие решения членами Единой комиссии путем проведения заочного голосования, а также делегирование ими своих полномочий иным лицам не допускается.</w:t>
      </w:r>
      <w:r>
        <w:rPr>
          <w:color w:val="000000"/>
          <w:sz w:val="28"/>
          <w:szCs w:val="28"/>
        </w:rPr>
        <w:t xml:space="preserve"> При равном количестве голосов решающим является голос председателя Единой комиссии.</w:t>
      </w:r>
    </w:p>
    <w:p w:rsidR="00EC51BE" w:rsidRPr="00B3440B" w:rsidRDefault="00EC51BE" w:rsidP="006C1450">
      <w:pPr>
        <w:pStyle w:val="af6"/>
        <w:numPr>
          <w:ilvl w:val="1"/>
          <w:numId w:val="24"/>
        </w:numPr>
        <w:tabs>
          <w:tab w:val="left" w:pos="1134"/>
        </w:tabs>
        <w:suppressAutoHyphens w:val="0"/>
        <w:ind w:left="0" w:firstLine="567"/>
        <w:jc w:val="both"/>
        <w:rPr>
          <w:color w:val="000000"/>
          <w:sz w:val="28"/>
          <w:szCs w:val="28"/>
        </w:rPr>
      </w:pPr>
      <w:r w:rsidRPr="00B3440B">
        <w:rPr>
          <w:color w:val="000000"/>
          <w:sz w:val="28"/>
          <w:szCs w:val="28"/>
        </w:rPr>
        <w:t>Время и место проведения заседаний Единой комиссии определяет Председатель Единой комиссии. Секретарь Единой комиссии не позднее, чем за два дня до дня проведения заседания Единой комиссии уведомляет членов Единой комиссии о месте, дате и времени проведения заседания Единой комиссии.</w:t>
      </w:r>
    </w:p>
    <w:p w:rsidR="00EC51BE" w:rsidRPr="00B3440B" w:rsidRDefault="00EC51BE" w:rsidP="006C1450">
      <w:pPr>
        <w:pStyle w:val="af6"/>
        <w:numPr>
          <w:ilvl w:val="1"/>
          <w:numId w:val="24"/>
        </w:numPr>
        <w:tabs>
          <w:tab w:val="left" w:pos="1134"/>
        </w:tabs>
        <w:suppressAutoHyphens w:val="0"/>
        <w:ind w:left="0" w:firstLine="567"/>
        <w:jc w:val="both"/>
        <w:rPr>
          <w:color w:val="000000"/>
          <w:sz w:val="28"/>
          <w:szCs w:val="28"/>
        </w:rPr>
      </w:pPr>
      <w:r w:rsidRPr="00B3440B">
        <w:rPr>
          <w:color w:val="000000"/>
          <w:sz w:val="28"/>
          <w:szCs w:val="28"/>
        </w:rPr>
        <w:t xml:space="preserve">Заседания Единой комиссии открываются и закрываются Председателем Единой комиссии. </w:t>
      </w:r>
    </w:p>
    <w:p w:rsidR="00EC51BE" w:rsidRPr="00B3440B" w:rsidRDefault="00EC51BE" w:rsidP="006C1450">
      <w:pPr>
        <w:pStyle w:val="af6"/>
        <w:numPr>
          <w:ilvl w:val="1"/>
          <w:numId w:val="24"/>
        </w:numPr>
        <w:tabs>
          <w:tab w:val="left" w:pos="1134"/>
        </w:tabs>
        <w:suppressAutoHyphens w:val="0"/>
        <w:ind w:left="0" w:firstLine="567"/>
        <w:jc w:val="both"/>
        <w:rPr>
          <w:color w:val="000000"/>
          <w:sz w:val="28"/>
          <w:szCs w:val="28"/>
        </w:rPr>
      </w:pPr>
      <w:r w:rsidRPr="00B3440B">
        <w:rPr>
          <w:color w:val="000000"/>
          <w:sz w:val="28"/>
          <w:szCs w:val="28"/>
        </w:rPr>
        <w:t>Председатель Единой комиссии объявляет заседание правомочным или выносит решение о его переносе из-за отсутствия необходимого количества членов.</w:t>
      </w:r>
    </w:p>
    <w:p w:rsidR="00EC51BE" w:rsidRDefault="00EC51BE" w:rsidP="006C1450">
      <w:pPr>
        <w:pStyle w:val="af6"/>
        <w:numPr>
          <w:ilvl w:val="1"/>
          <w:numId w:val="24"/>
        </w:numPr>
        <w:tabs>
          <w:tab w:val="left" w:pos="1134"/>
        </w:tabs>
        <w:suppressAutoHyphens w:val="0"/>
        <w:ind w:left="0" w:firstLine="567"/>
        <w:jc w:val="both"/>
        <w:rPr>
          <w:color w:val="000000"/>
          <w:sz w:val="28"/>
          <w:szCs w:val="28"/>
        </w:rPr>
      </w:pPr>
      <w:r w:rsidRPr="00B3440B">
        <w:rPr>
          <w:color w:val="000000"/>
          <w:sz w:val="28"/>
          <w:szCs w:val="28"/>
        </w:rPr>
        <w:t xml:space="preserve">Секретарь Единой комиссии организовывает материально-техническое обеспечение деятельности Единой комиссии, в том числе предоставляет удобное для целей проведения заседаний помещение, средства аудиозаписи, оргтехнику и канцелярию, а также осуществляет подписание </w:t>
      </w:r>
      <w:r w:rsidRPr="00B3440B">
        <w:rPr>
          <w:color w:val="000000"/>
          <w:sz w:val="28"/>
          <w:szCs w:val="28"/>
        </w:rPr>
        <w:lastRenderedPageBreak/>
        <w:t>протоколов.</w:t>
      </w:r>
    </w:p>
    <w:p w:rsidR="00EC51BE" w:rsidRPr="00B3440B" w:rsidRDefault="00EC51BE" w:rsidP="006C1450">
      <w:pPr>
        <w:pStyle w:val="af6"/>
        <w:numPr>
          <w:ilvl w:val="0"/>
          <w:numId w:val="24"/>
        </w:numPr>
        <w:suppressAutoHyphens w:val="0"/>
        <w:ind w:left="284" w:hanging="284"/>
        <w:jc w:val="center"/>
        <w:rPr>
          <w:b/>
          <w:sz w:val="28"/>
          <w:szCs w:val="28"/>
        </w:rPr>
      </w:pPr>
      <w:r w:rsidRPr="00B3440B">
        <w:rPr>
          <w:b/>
          <w:sz w:val="28"/>
          <w:szCs w:val="28"/>
        </w:rPr>
        <w:t>ОТВЕТСТВЕННОСТЬ ЧЛЕНОВ ЕДИНОЙ КОМИССИИ</w:t>
      </w:r>
    </w:p>
    <w:p w:rsidR="00EC51BE" w:rsidRPr="00B3440B" w:rsidRDefault="00EC51BE" w:rsidP="00EC51BE">
      <w:pPr>
        <w:pStyle w:val="af6"/>
        <w:keepNext/>
        <w:ind w:left="360"/>
        <w:jc w:val="both"/>
        <w:rPr>
          <w:sz w:val="28"/>
          <w:szCs w:val="28"/>
        </w:rPr>
      </w:pPr>
    </w:p>
    <w:p w:rsidR="00EC51BE" w:rsidRPr="00B3440B" w:rsidRDefault="00EC51BE" w:rsidP="006C1450">
      <w:pPr>
        <w:pStyle w:val="af6"/>
        <w:numPr>
          <w:ilvl w:val="1"/>
          <w:numId w:val="24"/>
        </w:numPr>
        <w:tabs>
          <w:tab w:val="left" w:pos="1134"/>
        </w:tabs>
        <w:suppressAutoHyphens w:val="0"/>
        <w:ind w:left="0" w:firstLine="567"/>
        <w:jc w:val="both"/>
        <w:rPr>
          <w:color w:val="000000"/>
          <w:sz w:val="28"/>
          <w:szCs w:val="28"/>
        </w:rPr>
      </w:pPr>
      <w:r w:rsidRPr="00B3440B">
        <w:rPr>
          <w:color w:val="000000"/>
          <w:sz w:val="28"/>
          <w:szCs w:val="28"/>
        </w:rPr>
        <w:t>Члены Единой комиссии, виновные в нарушении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и настоящего Положения,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EC51BE" w:rsidRPr="00B3440B" w:rsidRDefault="00EC51BE" w:rsidP="006C1450">
      <w:pPr>
        <w:pStyle w:val="af6"/>
        <w:numPr>
          <w:ilvl w:val="1"/>
          <w:numId w:val="24"/>
        </w:numPr>
        <w:tabs>
          <w:tab w:val="left" w:pos="1134"/>
        </w:tabs>
        <w:suppressAutoHyphens w:val="0"/>
        <w:ind w:left="0" w:firstLine="567"/>
        <w:jc w:val="both"/>
        <w:rPr>
          <w:color w:val="000000"/>
          <w:sz w:val="28"/>
          <w:szCs w:val="28"/>
        </w:rPr>
      </w:pPr>
      <w:r w:rsidRPr="00B3440B">
        <w:rPr>
          <w:color w:val="000000"/>
          <w:sz w:val="28"/>
          <w:szCs w:val="28"/>
        </w:rPr>
        <w:t>Член Единой комиссии, допустивший нарушение законодательства Российской Федерации, иных нормативных правовых актов о контрактной системе в сфере закупок товаров, работ, услуг для обеспечения государственных и муниципальных нужд и (или) настоящего Положения, может быть заменен по решению заказчика, а также по предписанию контрольного органа в сфере закупок, выданному заказчику названным органом.</w:t>
      </w:r>
    </w:p>
    <w:p w:rsidR="00EC51BE" w:rsidRPr="00B3440B" w:rsidRDefault="00EC51BE" w:rsidP="006C1450">
      <w:pPr>
        <w:pStyle w:val="af6"/>
        <w:numPr>
          <w:ilvl w:val="1"/>
          <w:numId w:val="24"/>
        </w:numPr>
        <w:tabs>
          <w:tab w:val="left" w:pos="1134"/>
        </w:tabs>
        <w:suppressAutoHyphens w:val="0"/>
        <w:ind w:left="0" w:firstLine="567"/>
        <w:jc w:val="both"/>
        <w:rPr>
          <w:color w:val="000000"/>
          <w:sz w:val="28"/>
          <w:szCs w:val="28"/>
        </w:rPr>
      </w:pPr>
      <w:r w:rsidRPr="00B3440B">
        <w:rPr>
          <w:color w:val="000000"/>
          <w:sz w:val="28"/>
          <w:szCs w:val="28"/>
        </w:rPr>
        <w:t>В случае если члену Единой комиссии станет известно о нарушении другим членом Единой комиссии законодательства Российской Федерации, иных нормативных правовых актов о контрактной системе в сфере закупок товаров, работ, услуг для обеспечения государственных и муниципальных нужд и (или) настоящего Положения, он должен письменно сообщить об этом Председателю Единой комиссии и (или) заказчику в течение одного дня с момента, когда он узнал о таком нарушении.</w:t>
      </w:r>
    </w:p>
    <w:p w:rsidR="00EC51BE" w:rsidRDefault="00EC51BE" w:rsidP="00EC51BE">
      <w:pPr>
        <w:pStyle w:val="af6"/>
        <w:ind w:left="567"/>
        <w:jc w:val="both"/>
        <w:rPr>
          <w:color w:val="000000"/>
          <w:sz w:val="28"/>
          <w:szCs w:val="28"/>
        </w:rPr>
      </w:pPr>
    </w:p>
    <w:p w:rsidR="006A61BF" w:rsidRDefault="006A61BF" w:rsidP="006A61BF">
      <w:pPr>
        <w:rPr>
          <w:sz w:val="28"/>
          <w:szCs w:val="28"/>
        </w:rPr>
      </w:pPr>
      <w:r>
        <w:rPr>
          <w:sz w:val="28"/>
          <w:szCs w:val="28"/>
        </w:rPr>
        <w:t>Начальник отдела</w:t>
      </w:r>
    </w:p>
    <w:p w:rsidR="006A61BF" w:rsidRPr="002D0006" w:rsidRDefault="006A61BF" w:rsidP="006A61BF">
      <w:pPr>
        <w:rPr>
          <w:sz w:val="28"/>
          <w:szCs w:val="28"/>
        </w:rPr>
      </w:pPr>
      <w:r>
        <w:rPr>
          <w:sz w:val="28"/>
          <w:szCs w:val="28"/>
        </w:rPr>
        <w:t>по общим и организационным вопросам</w:t>
      </w:r>
      <w:r>
        <w:rPr>
          <w:sz w:val="28"/>
          <w:szCs w:val="28"/>
        </w:rPr>
        <w:tab/>
      </w:r>
      <w:r>
        <w:rPr>
          <w:sz w:val="28"/>
          <w:szCs w:val="28"/>
        </w:rPr>
        <w:tab/>
        <w:t xml:space="preserve">  </w:t>
      </w:r>
      <w:r>
        <w:rPr>
          <w:sz w:val="28"/>
          <w:szCs w:val="28"/>
        </w:rPr>
        <w:tab/>
      </w:r>
      <w:r w:rsidR="001B5D9F">
        <w:rPr>
          <w:sz w:val="28"/>
          <w:szCs w:val="28"/>
        </w:rPr>
        <w:t>А.В. Хмельниченко</w:t>
      </w:r>
    </w:p>
    <w:p w:rsidR="006A61BF" w:rsidRDefault="006A61BF" w:rsidP="00EC51BE">
      <w:pPr>
        <w:pStyle w:val="af6"/>
        <w:ind w:left="567"/>
        <w:jc w:val="both"/>
        <w:rPr>
          <w:color w:val="000000"/>
          <w:sz w:val="28"/>
          <w:szCs w:val="28"/>
        </w:rPr>
      </w:pPr>
    </w:p>
    <w:p w:rsidR="006A61BF" w:rsidRDefault="006A61BF" w:rsidP="00EC51BE">
      <w:pPr>
        <w:pStyle w:val="af6"/>
        <w:ind w:left="567"/>
        <w:jc w:val="both"/>
        <w:rPr>
          <w:color w:val="000000"/>
          <w:sz w:val="28"/>
          <w:szCs w:val="28"/>
        </w:rPr>
      </w:pPr>
    </w:p>
    <w:p w:rsidR="006A61BF" w:rsidRDefault="006A61BF" w:rsidP="00EC51BE">
      <w:pPr>
        <w:pStyle w:val="af6"/>
        <w:ind w:left="567"/>
        <w:jc w:val="both"/>
        <w:rPr>
          <w:color w:val="000000"/>
          <w:sz w:val="28"/>
          <w:szCs w:val="28"/>
        </w:rPr>
      </w:pPr>
    </w:p>
    <w:p w:rsidR="006A61BF" w:rsidRDefault="006A61BF" w:rsidP="00EC51BE">
      <w:pPr>
        <w:pStyle w:val="af6"/>
        <w:ind w:left="567"/>
        <w:jc w:val="both"/>
        <w:rPr>
          <w:color w:val="000000"/>
          <w:sz w:val="28"/>
          <w:szCs w:val="28"/>
        </w:rPr>
      </w:pPr>
    </w:p>
    <w:p w:rsidR="006A61BF" w:rsidRDefault="006A61BF" w:rsidP="00EC51BE">
      <w:pPr>
        <w:pStyle w:val="af6"/>
        <w:ind w:left="567"/>
        <w:jc w:val="both"/>
        <w:rPr>
          <w:color w:val="000000"/>
          <w:sz w:val="28"/>
          <w:szCs w:val="28"/>
        </w:rPr>
      </w:pPr>
    </w:p>
    <w:p w:rsidR="006A61BF" w:rsidRDefault="006A61BF" w:rsidP="00EC51BE">
      <w:pPr>
        <w:pStyle w:val="af6"/>
        <w:ind w:left="567"/>
        <w:jc w:val="both"/>
        <w:rPr>
          <w:color w:val="000000"/>
          <w:sz w:val="28"/>
          <w:szCs w:val="28"/>
        </w:rPr>
      </w:pPr>
    </w:p>
    <w:p w:rsidR="006A61BF" w:rsidRDefault="006A61BF" w:rsidP="00EC51BE">
      <w:pPr>
        <w:pStyle w:val="af6"/>
        <w:ind w:left="567"/>
        <w:jc w:val="both"/>
        <w:rPr>
          <w:color w:val="000000"/>
          <w:sz w:val="28"/>
          <w:szCs w:val="28"/>
        </w:rPr>
      </w:pPr>
    </w:p>
    <w:p w:rsidR="008B5EF0" w:rsidRDefault="008B5EF0" w:rsidP="00EC51BE">
      <w:pPr>
        <w:pStyle w:val="af6"/>
        <w:ind w:left="567"/>
        <w:jc w:val="both"/>
        <w:rPr>
          <w:color w:val="000000"/>
          <w:sz w:val="28"/>
          <w:szCs w:val="28"/>
        </w:rPr>
      </w:pPr>
    </w:p>
    <w:p w:rsidR="008B5EF0" w:rsidRDefault="008B5EF0" w:rsidP="00EC51BE">
      <w:pPr>
        <w:pStyle w:val="af6"/>
        <w:ind w:left="567"/>
        <w:jc w:val="both"/>
        <w:rPr>
          <w:color w:val="000000"/>
          <w:sz w:val="28"/>
          <w:szCs w:val="28"/>
        </w:rPr>
      </w:pPr>
    </w:p>
    <w:p w:rsidR="008B5EF0" w:rsidRDefault="008B5EF0" w:rsidP="00EC51BE">
      <w:pPr>
        <w:pStyle w:val="af6"/>
        <w:ind w:left="567"/>
        <w:jc w:val="both"/>
        <w:rPr>
          <w:color w:val="000000"/>
          <w:sz w:val="28"/>
          <w:szCs w:val="28"/>
        </w:rPr>
      </w:pPr>
    </w:p>
    <w:p w:rsidR="008B5EF0" w:rsidRDefault="008B5EF0" w:rsidP="00EC51BE">
      <w:pPr>
        <w:pStyle w:val="af6"/>
        <w:ind w:left="567"/>
        <w:jc w:val="both"/>
        <w:rPr>
          <w:color w:val="000000"/>
          <w:sz w:val="28"/>
          <w:szCs w:val="28"/>
        </w:rPr>
      </w:pPr>
    </w:p>
    <w:p w:rsidR="008B5EF0" w:rsidRDefault="008B5EF0" w:rsidP="00EC51BE">
      <w:pPr>
        <w:pStyle w:val="af6"/>
        <w:ind w:left="567"/>
        <w:jc w:val="both"/>
        <w:rPr>
          <w:color w:val="000000"/>
          <w:sz w:val="28"/>
          <w:szCs w:val="28"/>
        </w:rPr>
      </w:pPr>
    </w:p>
    <w:p w:rsidR="008B5EF0" w:rsidRDefault="008B5EF0" w:rsidP="00EC51BE">
      <w:pPr>
        <w:pStyle w:val="af6"/>
        <w:ind w:left="567"/>
        <w:jc w:val="both"/>
        <w:rPr>
          <w:color w:val="000000"/>
          <w:sz w:val="28"/>
          <w:szCs w:val="28"/>
        </w:rPr>
      </w:pPr>
    </w:p>
    <w:p w:rsidR="008B5EF0" w:rsidRDefault="008B5EF0" w:rsidP="00EC51BE">
      <w:pPr>
        <w:pStyle w:val="af6"/>
        <w:ind w:left="567"/>
        <w:jc w:val="both"/>
        <w:rPr>
          <w:color w:val="000000"/>
          <w:sz w:val="28"/>
          <w:szCs w:val="28"/>
        </w:rPr>
      </w:pPr>
    </w:p>
    <w:p w:rsidR="008B5EF0" w:rsidRDefault="008B5EF0" w:rsidP="00EC51BE">
      <w:pPr>
        <w:pStyle w:val="af6"/>
        <w:ind w:left="567"/>
        <w:jc w:val="both"/>
        <w:rPr>
          <w:color w:val="000000"/>
          <w:sz w:val="28"/>
          <w:szCs w:val="28"/>
        </w:rPr>
      </w:pPr>
    </w:p>
    <w:p w:rsidR="00E9748D" w:rsidRDefault="00E9748D" w:rsidP="00EC51BE">
      <w:pPr>
        <w:pStyle w:val="af6"/>
        <w:ind w:left="567"/>
        <w:jc w:val="both"/>
        <w:rPr>
          <w:color w:val="000000"/>
          <w:sz w:val="28"/>
          <w:szCs w:val="28"/>
        </w:rPr>
      </w:pPr>
    </w:p>
    <w:p w:rsidR="00E9748D" w:rsidRDefault="00E9748D" w:rsidP="00EC51BE">
      <w:pPr>
        <w:pStyle w:val="af6"/>
        <w:ind w:left="567"/>
        <w:jc w:val="both"/>
        <w:rPr>
          <w:color w:val="000000"/>
          <w:sz w:val="28"/>
          <w:szCs w:val="28"/>
        </w:rPr>
      </w:pPr>
    </w:p>
    <w:p w:rsidR="00E9748D" w:rsidRDefault="00E9748D" w:rsidP="00EC51BE">
      <w:pPr>
        <w:pStyle w:val="af6"/>
        <w:ind w:left="567"/>
        <w:jc w:val="both"/>
        <w:rPr>
          <w:color w:val="000000"/>
          <w:sz w:val="28"/>
          <w:szCs w:val="28"/>
        </w:rPr>
      </w:pPr>
    </w:p>
    <w:p w:rsidR="00E9748D" w:rsidRDefault="00E9748D" w:rsidP="00EC51BE">
      <w:pPr>
        <w:pStyle w:val="af6"/>
        <w:ind w:left="567"/>
        <w:jc w:val="both"/>
        <w:rPr>
          <w:color w:val="000000"/>
          <w:sz w:val="28"/>
          <w:szCs w:val="28"/>
        </w:rPr>
      </w:pPr>
    </w:p>
    <w:p w:rsidR="00E9748D" w:rsidRDefault="00E9748D" w:rsidP="00EC51BE">
      <w:pPr>
        <w:pStyle w:val="af6"/>
        <w:ind w:left="567"/>
        <w:jc w:val="both"/>
        <w:rPr>
          <w:color w:val="000000"/>
          <w:sz w:val="28"/>
          <w:szCs w:val="28"/>
        </w:rPr>
      </w:pPr>
    </w:p>
    <w:p w:rsidR="00E9748D" w:rsidRDefault="00E9748D" w:rsidP="00EC51BE">
      <w:pPr>
        <w:pStyle w:val="af6"/>
        <w:ind w:left="567"/>
        <w:jc w:val="both"/>
        <w:rPr>
          <w:color w:val="000000"/>
          <w:sz w:val="28"/>
          <w:szCs w:val="28"/>
        </w:rPr>
      </w:pPr>
    </w:p>
    <w:p w:rsidR="00E9748D" w:rsidRDefault="00E9748D" w:rsidP="00EC51BE">
      <w:pPr>
        <w:pStyle w:val="af6"/>
        <w:ind w:left="567"/>
        <w:jc w:val="both"/>
        <w:rPr>
          <w:color w:val="000000"/>
          <w:sz w:val="28"/>
          <w:szCs w:val="28"/>
        </w:rPr>
      </w:pPr>
    </w:p>
    <w:p w:rsidR="00E9748D" w:rsidRDefault="00E9748D" w:rsidP="00EC51BE">
      <w:pPr>
        <w:pStyle w:val="af6"/>
        <w:ind w:left="567"/>
        <w:jc w:val="both"/>
        <w:rPr>
          <w:color w:val="000000"/>
          <w:sz w:val="28"/>
          <w:szCs w:val="28"/>
        </w:rPr>
      </w:pPr>
    </w:p>
    <w:p w:rsidR="006A61BF" w:rsidRDefault="006A61BF" w:rsidP="00EC51BE">
      <w:pPr>
        <w:pStyle w:val="af6"/>
        <w:ind w:left="567"/>
        <w:jc w:val="both"/>
        <w:rPr>
          <w:color w:val="000000"/>
          <w:sz w:val="28"/>
          <w:szCs w:val="28"/>
        </w:rPr>
      </w:pPr>
    </w:p>
    <w:p w:rsidR="007619F6" w:rsidRDefault="007619F6" w:rsidP="007619F6">
      <w:pPr>
        <w:widowControl w:val="0"/>
        <w:ind w:firstLine="540"/>
        <w:jc w:val="right"/>
        <w:rPr>
          <w:sz w:val="28"/>
          <w:szCs w:val="28"/>
        </w:rPr>
      </w:pPr>
      <w:r>
        <w:rPr>
          <w:sz w:val="28"/>
          <w:szCs w:val="28"/>
        </w:rPr>
        <w:t>Приложение № 2</w:t>
      </w:r>
    </w:p>
    <w:p w:rsidR="007619F6" w:rsidRDefault="007619F6" w:rsidP="007619F6">
      <w:pPr>
        <w:widowControl w:val="0"/>
        <w:ind w:firstLine="540"/>
        <w:jc w:val="right"/>
        <w:rPr>
          <w:sz w:val="28"/>
          <w:szCs w:val="28"/>
        </w:rPr>
      </w:pPr>
      <w:r>
        <w:rPr>
          <w:sz w:val="28"/>
          <w:szCs w:val="28"/>
        </w:rPr>
        <w:t xml:space="preserve">к распоряжению </w:t>
      </w:r>
    </w:p>
    <w:p w:rsidR="007619F6" w:rsidRDefault="007619F6" w:rsidP="007619F6">
      <w:pPr>
        <w:widowControl w:val="0"/>
        <w:ind w:firstLine="540"/>
        <w:jc w:val="right"/>
        <w:rPr>
          <w:sz w:val="28"/>
          <w:szCs w:val="28"/>
        </w:rPr>
      </w:pPr>
      <w:r>
        <w:rPr>
          <w:sz w:val="28"/>
          <w:szCs w:val="28"/>
        </w:rPr>
        <w:t xml:space="preserve">Администрации Сальского </w:t>
      </w:r>
    </w:p>
    <w:p w:rsidR="007619F6" w:rsidRDefault="007619F6" w:rsidP="007619F6">
      <w:pPr>
        <w:widowControl w:val="0"/>
        <w:tabs>
          <w:tab w:val="left" w:pos="5812"/>
        </w:tabs>
        <w:ind w:firstLine="540"/>
        <w:jc w:val="right"/>
        <w:rPr>
          <w:sz w:val="28"/>
          <w:szCs w:val="28"/>
        </w:rPr>
      </w:pPr>
      <w:r>
        <w:rPr>
          <w:sz w:val="28"/>
          <w:szCs w:val="28"/>
        </w:rPr>
        <w:t xml:space="preserve">                                                                       городского поселения</w:t>
      </w:r>
    </w:p>
    <w:p w:rsidR="00FE5069" w:rsidRDefault="00341AE7" w:rsidP="00FE5069">
      <w:pPr>
        <w:widowControl w:val="0"/>
        <w:ind w:firstLine="540"/>
        <w:jc w:val="right"/>
        <w:rPr>
          <w:sz w:val="28"/>
          <w:szCs w:val="28"/>
        </w:rPr>
      </w:pPr>
      <w:r>
        <w:rPr>
          <w:sz w:val="28"/>
          <w:szCs w:val="28"/>
        </w:rPr>
        <w:t>от 18.12.2018</w:t>
      </w:r>
      <w:r w:rsidR="00FE5069" w:rsidRPr="00515AE4">
        <w:rPr>
          <w:sz w:val="28"/>
          <w:szCs w:val="28"/>
        </w:rPr>
        <w:t xml:space="preserve"> №</w:t>
      </w:r>
      <w:r w:rsidR="00FE5069">
        <w:rPr>
          <w:sz w:val="28"/>
          <w:szCs w:val="28"/>
        </w:rPr>
        <w:t xml:space="preserve"> </w:t>
      </w:r>
      <w:r>
        <w:rPr>
          <w:sz w:val="28"/>
          <w:szCs w:val="28"/>
        </w:rPr>
        <w:t>301</w:t>
      </w:r>
    </w:p>
    <w:p w:rsidR="006A61BF" w:rsidRDefault="006A61BF" w:rsidP="00EC51BE">
      <w:pPr>
        <w:pStyle w:val="af6"/>
        <w:ind w:left="567"/>
        <w:jc w:val="both"/>
        <w:rPr>
          <w:color w:val="000000"/>
          <w:sz w:val="28"/>
          <w:szCs w:val="28"/>
        </w:rPr>
      </w:pPr>
    </w:p>
    <w:p w:rsidR="006A61BF" w:rsidRDefault="006A61BF" w:rsidP="00EC51BE">
      <w:pPr>
        <w:pStyle w:val="af6"/>
        <w:ind w:left="567"/>
        <w:jc w:val="both"/>
        <w:rPr>
          <w:color w:val="000000"/>
          <w:sz w:val="28"/>
          <w:szCs w:val="28"/>
        </w:rPr>
      </w:pPr>
    </w:p>
    <w:p w:rsidR="00EC51BE" w:rsidRPr="007619F6" w:rsidRDefault="00EC51BE" w:rsidP="00EC51BE">
      <w:pPr>
        <w:pStyle w:val="af6"/>
        <w:ind w:left="0"/>
        <w:jc w:val="center"/>
        <w:rPr>
          <w:color w:val="000000"/>
          <w:sz w:val="28"/>
          <w:szCs w:val="28"/>
        </w:rPr>
      </w:pPr>
      <w:r w:rsidRPr="007619F6">
        <w:rPr>
          <w:color w:val="000000"/>
          <w:sz w:val="28"/>
          <w:szCs w:val="28"/>
        </w:rPr>
        <w:t>СОСТАВ</w:t>
      </w:r>
    </w:p>
    <w:p w:rsidR="007619F6" w:rsidRDefault="00EC51BE" w:rsidP="00EC51BE">
      <w:pPr>
        <w:pStyle w:val="af6"/>
        <w:ind w:left="0"/>
        <w:jc w:val="center"/>
        <w:rPr>
          <w:color w:val="000000"/>
          <w:sz w:val="28"/>
          <w:szCs w:val="28"/>
        </w:rPr>
      </w:pPr>
      <w:r w:rsidRPr="007619F6">
        <w:rPr>
          <w:color w:val="000000"/>
          <w:sz w:val="28"/>
          <w:szCs w:val="28"/>
        </w:rPr>
        <w:t xml:space="preserve">Единой комиссии по определению поставщиков, подрядчиков, исполнителей </w:t>
      </w:r>
    </w:p>
    <w:p w:rsidR="007619F6" w:rsidRDefault="00EC51BE" w:rsidP="00EC51BE">
      <w:pPr>
        <w:pStyle w:val="af6"/>
        <w:ind w:left="0"/>
        <w:jc w:val="center"/>
        <w:rPr>
          <w:color w:val="000000"/>
          <w:sz w:val="28"/>
          <w:szCs w:val="28"/>
        </w:rPr>
      </w:pPr>
      <w:r w:rsidRPr="007619F6">
        <w:rPr>
          <w:color w:val="000000"/>
          <w:sz w:val="28"/>
          <w:szCs w:val="28"/>
        </w:rPr>
        <w:t xml:space="preserve">для заключения контрактов на поставку товаров, выполнение работ, </w:t>
      </w:r>
    </w:p>
    <w:p w:rsidR="007619F6" w:rsidRDefault="00EC51BE" w:rsidP="00EC51BE">
      <w:pPr>
        <w:pStyle w:val="af6"/>
        <w:ind w:left="0"/>
        <w:jc w:val="center"/>
        <w:rPr>
          <w:color w:val="000000"/>
          <w:sz w:val="28"/>
          <w:szCs w:val="28"/>
        </w:rPr>
      </w:pPr>
      <w:r w:rsidRPr="007619F6">
        <w:rPr>
          <w:color w:val="000000"/>
          <w:sz w:val="28"/>
          <w:szCs w:val="28"/>
        </w:rPr>
        <w:t xml:space="preserve">оказание услуг для нужд </w:t>
      </w:r>
    </w:p>
    <w:p w:rsidR="007619F6" w:rsidRDefault="007619F6" w:rsidP="00EC51BE">
      <w:pPr>
        <w:pStyle w:val="af6"/>
        <w:ind w:left="0"/>
        <w:jc w:val="center"/>
        <w:rPr>
          <w:color w:val="000000"/>
          <w:sz w:val="28"/>
          <w:szCs w:val="28"/>
        </w:rPr>
      </w:pPr>
      <w:r w:rsidRPr="007619F6">
        <w:rPr>
          <w:color w:val="000000"/>
          <w:sz w:val="28"/>
          <w:szCs w:val="28"/>
        </w:rPr>
        <w:t>Сальского городского поселения</w:t>
      </w:r>
    </w:p>
    <w:p w:rsidR="00AA6C64" w:rsidRDefault="00AA6C64" w:rsidP="00EC51BE">
      <w:pPr>
        <w:pStyle w:val="af6"/>
        <w:ind w:left="0"/>
        <w:jc w:val="center"/>
        <w:rPr>
          <w:color w:val="000000"/>
          <w:sz w:val="28"/>
          <w:szCs w:val="28"/>
        </w:rPr>
      </w:pPr>
    </w:p>
    <w:tbl>
      <w:tblPr>
        <w:tblW w:w="9747" w:type="dxa"/>
        <w:tblLook w:val="01E0"/>
      </w:tblPr>
      <w:tblGrid>
        <w:gridCol w:w="3227"/>
        <w:gridCol w:w="6520"/>
      </w:tblGrid>
      <w:tr w:rsidR="00AA6C64" w:rsidRPr="00D7337A" w:rsidTr="00D37F4B">
        <w:trPr>
          <w:trHeight w:val="958"/>
        </w:trPr>
        <w:tc>
          <w:tcPr>
            <w:tcW w:w="3227" w:type="dxa"/>
          </w:tcPr>
          <w:p w:rsidR="00AA6C64" w:rsidRDefault="00AA6C64" w:rsidP="00D37F4B">
            <w:pPr>
              <w:widowControl w:val="0"/>
              <w:jc w:val="both"/>
              <w:rPr>
                <w:sz w:val="28"/>
                <w:szCs w:val="28"/>
              </w:rPr>
            </w:pPr>
            <w:r w:rsidRPr="00D7337A">
              <w:rPr>
                <w:sz w:val="28"/>
                <w:szCs w:val="28"/>
              </w:rPr>
              <w:t xml:space="preserve">Ерохина </w:t>
            </w:r>
          </w:p>
          <w:p w:rsidR="00AA6C64" w:rsidRPr="00D7337A" w:rsidRDefault="00AA6C64" w:rsidP="00D37F4B">
            <w:pPr>
              <w:widowControl w:val="0"/>
              <w:jc w:val="both"/>
              <w:rPr>
                <w:sz w:val="28"/>
                <w:szCs w:val="28"/>
              </w:rPr>
            </w:pPr>
            <w:r w:rsidRPr="00D7337A">
              <w:rPr>
                <w:sz w:val="28"/>
                <w:szCs w:val="28"/>
              </w:rPr>
              <w:t>Елена Владимировна</w:t>
            </w:r>
          </w:p>
        </w:tc>
        <w:tc>
          <w:tcPr>
            <w:tcW w:w="6520" w:type="dxa"/>
          </w:tcPr>
          <w:p w:rsidR="00AA6C64" w:rsidRPr="00D7337A" w:rsidRDefault="00AA6C64" w:rsidP="00D37F4B">
            <w:pPr>
              <w:widowControl w:val="0"/>
              <w:jc w:val="both"/>
              <w:rPr>
                <w:sz w:val="28"/>
                <w:szCs w:val="28"/>
              </w:rPr>
            </w:pPr>
            <w:r w:rsidRPr="00D7337A">
              <w:rPr>
                <w:sz w:val="28"/>
                <w:szCs w:val="28"/>
              </w:rPr>
              <w:t>заместитель Главы Администрации по финансово-экономическим вопросам</w:t>
            </w:r>
            <w:r>
              <w:rPr>
                <w:sz w:val="28"/>
                <w:szCs w:val="28"/>
              </w:rPr>
              <w:t xml:space="preserve"> -</w:t>
            </w:r>
            <w:r w:rsidRPr="00D7337A">
              <w:rPr>
                <w:sz w:val="28"/>
                <w:szCs w:val="28"/>
              </w:rPr>
              <w:t xml:space="preserve"> председатель единой комиссии</w:t>
            </w:r>
          </w:p>
        </w:tc>
      </w:tr>
      <w:tr w:rsidR="00AA6C64" w:rsidRPr="00D7337A" w:rsidTr="00D37F4B">
        <w:tc>
          <w:tcPr>
            <w:tcW w:w="3227" w:type="dxa"/>
          </w:tcPr>
          <w:p w:rsidR="00AA6C64" w:rsidRDefault="00AA6C64" w:rsidP="00D37F4B">
            <w:pPr>
              <w:widowControl w:val="0"/>
              <w:jc w:val="both"/>
              <w:rPr>
                <w:sz w:val="28"/>
                <w:szCs w:val="28"/>
              </w:rPr>
            </w:pPr>
            <w:r>
              <w:rPr>
                <w:sz w:val="28"/>
                <w:szCs w:val="28"/>
              </w:rPr>
              <w:t>Носик</w:t>
            </w:r>
          </w:p>
          <w:p w:rsidR="00AA6C64" w:rsidRPr="00D7337A" w:rsidRDefault="00AA6C64" w:rsidP="00D37F4B">
            <w:pPr>
              <w:widowControl w:val="0"/>
              <w:jc w:val="both"/>
              <w:rPr>
                <w:sz w:val="28"/>
                <w:szCs w:val="28"/>
              </w:rPr>
            </w:pPr>
            <w:r>
              <w:rPr>
                <w:sz w:val="28"/>
                <w:szCs w:val="28"/>
              </w:rPr>
              <w:t>Татьяна Васильевна</w:t>
            </w:r>
          </w:p>
        </w:tc>
        <w:tc>
          <w:tcPr>
            <w:tcW w:w="6520" w:type="dxa"/>
          </w:tcPr>
          <w:p w:rsidR="00AA6C64" w:rsidRPr="00D7337A" w:rsidRDefault="00AA6C64" w:rsidP="00D37F4B">
            <w:pPr>
              <w:widowControl w:val="0"/>
              <w:jc w:val="both"/>
              <w:rPr>
                <w:sz w:val="28"/>
                <w:szCs w:val="28"/>
              </w:rPr>
            </w:pPr>
            <w:r>
              <w:rPr>
                <w:sz w:val="28"/>
                <w:szCs w:val="28"/>
              </w:rPr>
              <w:t>начальник</w:t>
            </w:r>
            <w:r w:rsidRPr="00D7337A">
              <w:rPr>
                <w:sz w:val="28"/>
                <w:szCs w:val="28"/>
              </w:rPr>
              <w:t xml:space="preserve"> экономического сектора</w:t>
            </w:r>
            <w:r>
              <w:rPr>
                <w:sz w:val="28"/>
                <w:szCs w:val="28"/>
              </w:rPr>
              <w:t xml:space="preserve"> финансово-экономического отдела</w:t>
            </w:r>
            <w:r w:rsidRPr="00D7337A">
              <w:rPr>
                <w:sz w:val="28"/>
                <w:szCs w:val="28"/>
              </w:rPr>
              <w:t xml:space="preserve"> Администрации Сальского городского поселения </w:t>
            </w:r>
            <w:r>
              <w:rPr>
                <w:sz w:val="28"/>
                <w:szCs w:val="28"/>
              </w:rPr>
              <w:t>– секретарь единой комиссии</w:t>
            </w:r>
          </w:p>
        </w:tc>
      </w:tr>
      <w:tr w:rsidR="00AA6C64" w:rsidRPr="00D7337A" w:rsidTr="00D37F4B">
        <w:tc>
          <w:tcPr>
            <w:tcW w:w="9747" w:type="dxa"/>
            <w:gridSpan w:val="2"/>
          </w:tcPr>
          <w:p w:rsidR="00AA6C64" w:rsidRPr="00D7337A" w:rsidRDefault="00AA6C64" w:rsidP="00D37F4B">
            <w:pPr>
              <w:widowControl w:val="0"/>
              <w:jc w:val="both"/>
              <w:rPr>
                <w:sz w:val="28"/>
                <w:szCs w:val="28"/>
              </w:rPr>
            </w:pPr>
            <w:r w:rsidRPr="00D7337A">
              <w:rPr>
                <w:sz w:val="28"/>
                <w:szCs w:val="28"/>
              </w:rPr>
              <w:t>Члены единой комиссии</w:t>
            </w:r>
          </w:p>
        </w:tc>
      </w:tr>
      <w:tr w:rsidR="00AA6C64" w:rsidRPr="00D7337A" w:rsidTr="00D37F4B">
        <w:tc>
          <w:tcPr>
            <w:tcW w:w="3227" w:type="dxa"/>
          </w:tcPr>
          <w:p w:rsidR="00AA6C64" w:rsidRDefault="00AA6C64" w:rsidP="00D37F4B">
            <w:pPr>
              <w:widowControl w:val="0"/>
              <w:jc w:val="both"/>
              <w:rPr>
                <w:sz w:val="28"/>
                <w:szCs w:val="28"/>
              </w:rPr>
            </w:pPr>
            <w:r w:rsidRPr="00D7337A">
              <w:rPr>
                <w:sz w:val="28"/>
                <w:szCs w:val="28"/>
              </w:rPr>
              <w:t xml:space="preserve">Тимошевский </w:t>
            </w:r>
          </w:p>
          <w:p w:rsidR="00AA6C64" w:rsidRPr="00D7337A" w:rsidRDefault="00AA6C64" w:rsidP="00D37F4B">
            <w:pPr>
              <w:widowControl w:val="0"/>
              <w:jc w:val="both"/>
              <w:rPr>
                <w:sz w:val="28"/>
                <w:szCs w:val="28"/>
              </w:rPr>
            </w:pPr>
            <w:r w:rsidRPr="00D7337A">
              <w:rPr>
                <w:sz w:val="28"/>
                <w:szCs w:val="28"/>
              </w:rPr>
              <w:t>Гавриил Анатольевич</w:t>
            </w:r>
          </w:p>
        </w:tc>
        <w:tc>
          <w:tcPr>
            <w:tcW w:w="6520" w:type="dxa"/>
          </w:tcPr>
          <w:p w:rsidR="00AA6C64" w:rsidRDefault="00AA6C64" w:rsidP="00D37F4B">
            <w:pPr>
              <w:widowControl w:val="0"/>
              <w:jc w:val="both"/>
              <w:rPr>
                <w:sz w:val="28"/>
                <w:szCs w:val="28"/>
              </w:rPr>
            </w:pPr>
            <w:r w:rsidRPr="00D7337A">
              <w:rPr>
                <w:sz w:val="28"/>
                <w:szCs w:val="28"/>
              </w:rPr>
              <w:t>начальник сектора правовой работы Администрации Сальского городского поселения</w:t>
            </w:r>
          </w:p>
          <w:p w:rsidR="00AA6C64" w:rsidRPr="00D7337A" w:rsidRDefault="00AA6C64" w:rsidP="00D37F4B">
            <w:pPr>
              <w:widowControl w:val="0"/>
              <w:jc w:val="both"/>
              <w:rPr>
                <w:sz w:val="28"/>
                <w:szCs w:val="28"/>
              </w:rPr>
            </w:pPr>
          </w:p>
        </w:tc>
      </w:tr>
      <w:tr w:rsidR="00AA6C64" w:rsidRPr="00D7337A" w:rsidTr="00D37F4B">
        <w:tc>
          <w:tcPr>
            <w:tcW w:w="3227" w:type="dxa"/>
          </w:tcPr>
          <w:p w:rsidR="00AA6C64" w:rsidRDefault="00AA6C64" w:rsidP="00D37F4B">
            <w:pPr>
              <w:widowControl w:val="0"/>
              <w:jc w:val="both"/>
              <w:rPr>
                <w:sz w:val="28"/>
                <w:szCs w:val="28"/>
              </w:rPr>
            </w:pPr>
            <w:r w:rsidRPr="00D7337A">
              <w:rPr>
                <w:sz w:val="28"/>
                <w:szCs w:val="28"/>
              </w:rPr>
              <w:t>Стенина</w:t>
            </w:r>
          </w:p>
          <w:p w:rsidR="00AA6C64" w:rsidRPr="00D7337A" w:rsidRDefault="00AA6C64" w:rsidP="00D37F4B">
            <w:pPr>
              <w:widowControl w:val="0"/>
              <w:jc w:val="both"/>
              <w:rPr>
                <w:sz w:val="28"/>
                <w:szCs w:val="28"/>
              </w:rPr>
            </w:pPr>
            <w:r w:rsidRPr="00D7337A">
              <w:rPr>
                <w:sz w:val="28"/>
                <w:szCs w:val="28"/>
              </w:rPr>
              <w:t>Оксана Александровна</w:t>
            </w:r>
          </w:p>
        </w:tc>
        <w:tc>
          <w:tcPr>
            <w:tcW w:w="6520" w:type="dxa"/>
          </w:tcPr>
          <w:p w:rsidR="00AA6C64" w:rsidRPr="00D7337A" w:rsidRDefault="00AA6C64" w:rsidP="00D37F4B">
            <w:pPr>
              <w:widowControl w:val="0"/>
              <w:jc w:val="both"/>
              <w:rPr>
                <w:sz w:val="28"/>
                <w:szCs w:val="28"/>
              </w:rPr>
            </w:pPr>
            <w:r w:rsidRPr="00D7337A">
              <w:rPr>
                <w:sz w:val="28"/>
                <w:szCs w:val="28"/>
              </w:rPr>
              <w:t>главный бухгалтер, начальник сектора бухгалтерского учета Администрации Сальского городского поселения</w:t>
            </w:r>
          </w:p>
        </w:tc>
      </w:tr>
      <w:tr w:rsidR="008B5EF0" w:rsidRPr="00D7337A" w:rsidTr="00D37F4B">
        <w:tc>
          <w:tcPr>
            <w:tcW w:w="3227" w:type="dxa"/>
          </w:tcPr>
          <w:p w:rsidR="008B5EF0" w:rsidRDefault="008B5EF0" w:rsidP="002B7ED9">
            <w:pPr>
              <w:widowControl w:val="0"/>
              <w:jc w:val="both"/>
              <w:rPr>
                <w:sz w:val="28"/>
                <w:szCs w:val="28"/>
              </w:rPr>
            </w:pPr>
            <w:r>
              <w:rPr>
                <w:sz w:val="28"/>
                <w:szCs w:val="28"/>
              </w:rPr>
              <w:t>Сухинина</w:t>
            </w:r>
          </w:p>
          <w:p w:rsidR="008B5EF0" w:rsidRPr="00D7337A" w:rsidRDefault="008B5EF0" w:rsidP="002B7ED9">
            <w:pPr>
              <w:widowControl w:val="0"/>
              <w:jc w:val="both"/>
              <w:rPr>
                <w:sz w:val="28"/>
                <w:szCs w:val="28"/>
              </w:rPr>
            </w:pPr>
            <w:r>
              <w:rPr>
                <w:sz w:val="28"/>
                <w:szCs w:val="28"/>
              </w:rPr>
              <w:t>Юлия Владимировна</w:t>
            </w:r>
          </w:p>
        </w:tc>
        <w:tc>
          <w:tcPr>
            <w:tcW w:w="6520" w:type="dxa"/>
          </w:tcPr>
          <w:p w:rsidR="008B5EF0" w:rsidRPr="00D7337A" w:rsidRDefault="008B5EF0" w:rsidP="008B5EF0">
            <w:pPr>
              <w:widowControl w:val="0"/>
              <w:jc w:val="both"/>
              <w:rPr>
                <w:sz w:val="28"/>
                <w:szCs w:val="28"/>
              </w:rPr>
            </w:pPr>
            <w:r>
              <w:rPr>
                <w:sz w:val="28"/>
                <w:szCs w:val="28"/>
              </w:rPr>
              <w:t>главный специалист  финансово-экономического отдела</w:t>
            </w:r>
            <w:r w:rsidRPr="00D7337A">
              <w:rPr>
                <w:sz w:val="28"/>
                <w:szCs w:val="28"/>
              </w:rPr>
              <w:t xml:space="preserve"> Администрации Сальского городского поселения</w:t>
            </w:r>
            <w:r>
              <w:rPr>
                <w:sz w:val="28"/>
                <w:szCs w:val="28"/>
              </w:rPr>
              <w:t xml:space="preserve"> </w:t>
            </w:r>
          </w:p>
        </w:tc>
      </w:tr>
    </w:tbl>
    <w:p w:rsidR="00AA6C64" w:rsidRPr="007619F6" w:rsidRDefault="00AA6C64" w:rsidP="00EC51BE">
      <w:pPr>
        <w:pStyle w:val="af6"/>
        <w:ind w:left="0"/>
        <w:jc w:val="center"/>
        <w:rPr>
          <w:color w:val="000000"/>
          <w:sz w:val="28"/>
          <w:szCs w:val="28"/>
        </w:rPr>
      </w:pPr>
    </w:p>
    <w:p w:rsidR="00EC51BE" w:rsidRPr="007619F6" w:rsidRDefault="00EC51BE" w:rsidP="00EC51BE">
      <w:pPr>
        <w:jc w:val="both"/>
        <w:rPr>
          <w:color w:val="000000"/>
          <w:sz w:val="28"/>
          <w:szCs w:val="28"/>
        </w:rPr>
      </w:pPr>
    </w:p>
    <w:p w:rsidR="00AA6C64" w:rsidRDefault="00AA6C64" w:rsidP="00AA6C64">
      <w:pPr>
        <w:rPr>
          <w:sz w:val="28"/>
          <w:szCs w:val="28"/>
        </w:rPr>
      </w:pPr>
      <w:r>
        <w:rPr>
          <w:sz w:val="28"/>
          <w:szCs w:val="28"/>
        </w:rPr>
        <w:t>Начальник отдела</w:t>
      </w:r>
    </w:p>
    <w:p w:rsidR="00AA6C64" w:rsidRPr="002D0006" w:rsidRDefault="00AA6C64" w:rsidP="00AA6C64">
      <w:pPr>
        <w:rPr>
          <w:sz w:val="28"/>
          <w:szCs w:val="28"/>
        </w:rPr>
      </w:pPr>
      <w:r>
        <w:rPr>
          <w:sz w:val="28"/>
          <w:szCs w:val="28"/>
        </w:rPr>
        <w:t>по общим и</w:t>
      </w:r>
      <w:r w:rsidR="008B5EF0">
        <w:rPr>
          <w:sz w:val="28"/>
          <w:szCs w:val="28"/>
        </w:rPr>
        <w:t xml:space="preserve"> организационным вопросам</w:t>
      </w:r>
      <w:r w:rsidR="008B5EF0">
        <w:rPr>
          <w:sz w:val="28"/>
          <w:szCs w:val="28"/>
        </w:rPr>
        <w:tab/>
      </w:r>
      <w:r w:rsidR="008B5EF0">
        <w:rPr>
          <w:sz w:val="28"/>
          <w:szCs w:val="28"/>
        </w:rPr>
        <w:tab/>
        <w:t xml:space="preserve">  </w:t>
      </w:r>
      <w:r w:rsidR="008B5EF0">
        <w:rPr>
          <w:sz w:val="28"/>
          <w:szCs w:val="28"/>
        </w:rPr>
        <w:tab/>
        <w:t>А.В. Хмельниченко</w:t>
      </w:r>
    </w:p>
    <w:sectPr w:rsidR="00AA6C64" w:rsidRPr="002D0006" w:rsidSect="00A70E58">
      <w:footerReference w:type="default" r:id="rId58"/>
      <w:pgSz w:w="11905" w:h="16837"/>
      <w:pgMar w:top="284" w:right="1132" w:bottom="142" w:left="1304" w:header="720"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02C3" w:rsidRDefault="00BE02C3">
      <w:r>
        <w:separator/>
      </w:r>
    </w:p>
  </w:endnote>
  <w:endnote w:type="continuationSeparator" w:id="1">
    <w:p w:rsidR="00BE02C3" w:rsidRDefault="00BE02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3F8" w:rsidRDefault="005936D2">
    <w:pPr>
      <w:pStyle w:val="ab"/>
      <w:ind w:right="360"/>
      <w:rPr>
        <w:lang w:val="en-US"/>
      </w:rPr>
    </w:pPr>
    <w:r>
      <w:pict>
        <v:shapetype id="_x0000_t202" coordsize="21600,21600" o:spt="202" path="m,l,21600r21600,l21600,xe">
          <v:stroke joinstyle="miter"/>
          <v:path gradientshapeok="t" o:connecttype="rect"/>
        </v:shapetype>
        <v:shape id="_x0000_s2053" type="#_x0000_t202" style="position:absolute;margin-left:483.4pt;margin-top:.05pt;width:69.25pt;height:11.5pt;z-index:251660288;mso-wrap-distance-left:0;mso-wrap-distance-right:0;mso-position-horizontal-relative:page" stroked="f">
          <v:fill opacity="0" color2="black"/>
          <v:textbox style="mso-next-textbox:#_x0000_s2053" inset="0,0,0,0">
            <w:txbxContent>
              <w:p w:rsidR="00AC43F8" w:rsidRDefault="005936D2">
                <w:pPr>
                  <w:pStyle w:val="ab"/>
                </w:pPr>
                <w:r>
                  <w:rPr>
                    <w:rStyle w:val="a3"/>
                  </w:rPr>
                  <w:fldChar w:fldCharType="begin"/>
                </w:r>
                <w:r w:rsidR="00AC43F8">
                  <w:rPr>
                    <w:rStyle w:val="a3"/>
                  </w:rPr>
                  <w:instrText xml:space="preserve"> PAGE </w:instrText>
                </w:r>
                <w:r>
                  <w:rPr>
                    <w:rStyle w:val="a3"/>
                  </w:rPr>
                  <w:fldChar w:fldCharType="separate"/>
                </w:r>
                <w:r w:rsidR="00341AE7">
                  <w:rPr>
                    <w:rStyle w:val="a3"/>
                    <w:noProof/>
                  </w:rPr>
                  <w:t>26</w:t>
                </w:r>
                <w:r>
                  <w:rPr>
                    <w:rStyle w:val="a3"/>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02C3" w:rsidRDefault="00BE02C3">
      <w:r>
        <w:separator/>
      </w:r>
    </w:p>
  </w:footnote>
  <w:footnote w:type="continuationSeparator" w:id="1">
    <w:p w:rsidR="00BE02C3" w:rsidRDefault="00BE02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pStyle w:val="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2"/>
    <w:multiLevelType w:val="singleLevel"/>
    <w:tmpl w:val="00000002"/>
    <w:name w:val="WW8Num2"/>
    <w:lvl w:ilvl="0">
      <w:start w:val="1"/>
      <w:numFmt w:val="decimal"/>
      <w:lvlText w:val="%1."/>
      <w:lvlJc w:val="left"/>
      <w:pPr>
        <w:tabs>
          <w:tab w:val="num" w:pos="1080"/>
        </w:tabs>
        <w:ind w:left="1080" w:hanging="360"/>
      </w:pPr>
    </w:lvl>
  </w:abstractNum>
  <w:abstractNum w:abstractNumId="3">
    <w:nsid w:val="00000003"/>
    <w:multiLevelType w:val="singleLevel"/>
    <w:tmpl w:val="00000003"/>
    <w:name w:val="WW8Num17"/>
    <w:lvl w:ilvl="0">
      <w:start w:val="1"/>
      <w:numFmt w:val="decimal"/>
      <w:lvlText w:val="%1."/>
      <w:lvlJc w:val="left"/>
      <w:pPr>
        <w:tabs>
          <w:tab w:val="num" w:pos="720"/>
        </w:tabs>
        <w:ind w:left="720" w:hanging="720"/>
      </w:pPr>
    </w:lvl>
  </w:abstractNum>
  <w:abstractNum w:abstractNumId="4">
    <w:nsid w:val="04222A13"/>
    <w:multiLevelType w:val="hybridMultilevel"/>
    <w:tmpl w:val="B9DCC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6E95791"/>
    <w:multiLevelType w:val="multilevel"/>
    <w:tmpl w:val="1E420DE4"/>
    <w:lvl w:ilvl="0">
      <w:start w:val="6"/>
      <w:numFmt w:val="decimal"/>
      <w:lvlText w:val="%1"/>
      <w:lvlJc w:val="left"/>
      <w:pPr>
        <w:ind w:left="600" w:hanging="600"/>
      </w:pPr>
      <w:rPr>
        <w:rFonts w:hint="default"/>
      </w:rPr>
    </w:lvl>
    <w:lvl w:ilvl="1">
      <w:start w:val="5"/>
      <w:numFmt w:val="decimal"/>
      <w:lvlText w:val="%1.%2"/>
      <w:lvlJc w:val="left"/>
      <w:pPr>
        <w:ind w:left="813" w:hanging="600"/>
      </w:pPr>
      <w:rPr>
        <w:rFonts w:hint="default"/>
      </w:rPr>
    </w:lvl>
    <w:lvl w:ilvl="2">
      <w:start w:val="9"/>
      <w:numFmt w:val="decimal"/>
      <w:lvlText w:val="%1.%2.%3"/>
      <w:lvlJc w:val="left"/>
      <w:pPr>
        <w:ind w:left="1713"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6">
    <w:nsid w:val="129D43F4"/>
    <w:multiLevelType w:val="hybridMultilevel"/>
    <w:tmpl w:val="E79E3E0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1D2B23DE"/>
    <w:multiLevelType w:val="hybridMultilevel"/>
    <w:tmpl w:val="B4B2C4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0A1702"/>
    <w:multiLevelType w:val="hybridMultilevel"/>
    <w:tmpl w:val="CD90BF48"/>
    <w:lvl w:ilvl="0" w:tplc="61E6210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25F60B46"/>
    <w:multiLevelType w:val="hybridMultilevel"/>
    <w:tmpl w:val="0DC244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8DC7F28"/>
    <w:multiLevelType w:val="multilevel"/>
    <w:tmpl w:val="EC425708"/>
    <w:lvl w:ilvl="0">
      <w:start w:val="2"/>
      <w:numFmt w:val="decimal"/>
      <w:lvlText w:val="%1."/>
      <w:lvlJc w:val="left"/>
      <w:pPr>
        <w:ind w:left="675" w:hanging="675"/>
      </w:pPr>
      <w:rPr>
        <w:rFonts w:hint="default"/>
      </w:rPr>
    </w:lvl>
    <w:lvl w:ilvl="1">
      <w:start w:val="1"/>
      <w:numFmt w:val="decimal"/>
      <w:lvlText w:val="%1.%2."/>
      <w:lvlJc w:val="left"/>
      <w:pPr>
        <w:ind w:left="1042" w:hanging="720"/>
      </w:pPr>
      <w:rPr>
        <w:rFonts w:hint="default"/>
      </w:rPr>
    </w:lvl>
    <w:lvl w:ilvl="2">
      <w:start w:val="2"/>
      <w:numFmt w:val="decimal"/>
      <w:lvlText w:val="%1.%2.%3."/>
      <w:lvlJc w:val="left"/>
      <w:pPr>
        <w:ind w:left="1364" w:hanging="720"/>
      </w:pPr>
      <w:rPr>
        <w:rFonts w:hint="default"/>
      </w:rPr>
    </w:lvl>
    <w:lvl w:ilvl="3">
      <w:start w:val="1"/>
      <w:numFmt w:val="decimal"/>
      <w:lvlText w:val="%1.%2.%3.%4."/>
      <w:lvlJc w:val="left"/>
      <w:pPr>
        <w:ind w:left="2046" w:hanging="1080"/>
      </w:pPr>
      <w:rPr>
        <w:rFonts w:hint="default"/>
      </w:rPr>
    </w:lvl>
    <w:lvl w:ilvl="4">
      <w:start w:val="1"/>
      <w:numFmt w:val="decimal"/>
      <w:lvlText w:val="%1.%2.%3.%4.%5."/>
      <w:lvlJc w:val="left"/>
      <w:pPr>
        <w:ind w:left="2728" w:hanging="1440"/>
      </w:pPr>
      <w:rPr>
        <w:rFonts w:hint="default"/>
      </w:rPr>
    </w:lvl>
    <w:lvl w:ilvl="5">
      <w:start w:val="1"/>
      <w:numFmt w:val="decimal"/>
      <w:lvlText w:val="%1.%2.%3.%4.%5.%6."/>
      <w:lvlJc w:val="left"/>
      <w:pPr>
        <w:ind w:left="3050" w:hanging="1440"/>
      </w:pPr>
      <w:rPr>
        <w:rFonts w:hint="default"/>
      </w:rPr>
    </w:lvl>
    <w:lvl w:ilvl="6">
      <w:start w:val="1"/>
      <w:numFmt w:val="decimal"/>
      <w:lvlText w:val="%1.%2.%3.%4.%5.%6.%7."/>
      <w:lvlJc w:val="left"/>
      <w:pPr>
        <w:ind w:left="3732" w:hanging="1800"/>
      </w:pPr>
      <w:rPr>
        <w:rFonts w:hint="default"/>
      </w:rPr>
    </w:lvl>
    <w:lvl w:ilvl="7">
      <w:start w:val="1"/>
      <w:numFmt w:val="decimal"/>
      <w:lvlText w:val="%1.%2.%3.%4.%5.%6.%7.%8."/>
      <w:lvlJc w:val="left"/>
      <w:pPr>
        <w:ind w:left="4054" w:hanging="1800"/>
      </w:pPr>
      <w:rPr>
        <w:rFonts w:hint="default"/>
      </w:rPr>
    </w:lvl>
    <w:lvl w:ilvl="8">
      <w:start w:val="1"/>
      <w:numFmt w:val="decimal"/>
      <w:lvlText w:val="%1.%2.%3.%4.%5.%6.%7.%8.%9."/>
      <w:lvlJc w:val="left"/>
      <w:pPr>
        <w:ind w:left="4736" w:hanging="2160"/>
      </w:pPr>
      <w:rPr>
        <w:rFonts w:hint="default"/>
      </w:rPr>
    </w:lvl>
  </w:abstractNum>
  <w:abstractNum w:abstractNumId="11">
    <w:nsid w:val="44B9292F"/>
    <w:multiLevelType w:val="hybridMultilevel"/>
    <w:tmpl w:val="DAC69588"/>
    <w:lvl w:ilvl="0" w:tplc="EACE87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6660B06"/>
    <w:multiLevelType w:val="multilevel"/>
    <w:tmpl w:val="B6846E86"/>
    <w:lvl w:ilvl="0">
      <w:start w:val="2"/>
      <w:numFmt w:val="decimal"/>
      <w:lvlText w:val="%1."/>
      <w:lvlJc w:val="left"/>
      <w:pPr>
        <w:ind w:left="1005" w:hanging="360"/>
      </w:pPr>
      <w:rPr>
        <w:rFonts w:hint="default"/>
      </w:rPr>
    </w:lvl>
    <w:lvl w:ilvl="1">
      <w:start w:val="1"/>
      <w:numFmt w:val="decimal"/>
      <w:isLgl/>
      <w:lvlText w:val="%1.%2."/>
      <w:lvlJc w:val="left"/>
      <w:pPr>
        <w:ind w:left="1365" w:hanging="720"/>
      </w:pPr>
      <w:rPr>
        <w:rFonts w:hint="default"/>
      </w:rPr>
    </w:lvl>
    <w:lvl w:ilvl="2">
      <w:start w:val="1"/>
      <w:numFmt w:val="decimal"/>
      <w:isLgl/>
      <w:lvlText w:val="%1.%2.%3."/>
      <w:lvlJc w:val="left"/>
      <w:pPr>
        <w:ind w:left="1365" w:hanging="720"/>
      </w:pPr>
      <w:rPr>
        <w:rFonts w:hint="default"/>
      </w:rPr>
    </w:lvl>
    <w:lvl w:ilvl="3">
      <w:start w:val="1"/>
      <w:numFmt w:val="decimal"/>
      <w:isLgl/>
      <w:lvlText w:val="%1.%2.%3.%4."/>
      <w:lvlJc w:val="left"/>
      <w:pPr>
        <w:ind w:left="1725" w:hanging="1080"/>
      </w:pPr>
      <w:rPr>
        <w:rFonts w:hint="default"/>
      </w:rPr>
    </w:lvl>
    <w:lvl w:ilvl="4">
      <w:start w:val="1"/>
      <w:numFmt w:val="decimal"/>
      <w:isLgl/>
      <w:lvlText w:val="%1.%2.%3.%4.%5."/>
      <w:lvlJc w:val="left"/>
      <w:pPr>
        <w:ind w:left="2085" w:hanging="1440"/>
      </w:pPr>
      <w:rPr>
        <w:rFonts w:hint="default"/>
      </w:rPr>
    </w:lvl>
    <w:lvl w:ilvl="5">
      <w:start w:val="1"/>
      <w:numFmt w:val="decimal"/>
      <w:isLgl/>
      <w:lvlText w:val="%1.%2.%3.%4.%5.%6."/>
      <w:lvlJc w:val="left"/>
      <w:pPr>
        <w:ind w:left="2085" w:hanging="1440"/>
      </w:pPr>
      <w:rPr>
        <w:rFonts w:hint="default"/>
      </w:rPr>
    </w:lvl>
    <w:lvl w:ilvl="6">
      <w:start w:val="1"/>
      <w:numFmt w:val="decimal"/>
      <w:isLgl/>
      <w:lvlText w:val="%1.%2.%3.%4.%5.%6.%7."/>
      <w:lvlJc w:val="left"/>
      <w:pPr>
        <w:ind w:left="2445" w:hanging="1800"/>
      </w:pPr>
      <w:rPr>
        <w:rFonts w:hint="default"/>
      </w:rPr>
    </w:lvl>
    <w:lvl w:ilvl="7">
      <w:start w:val="1"/>
      <w:numFmt w:val="decimal"/>
      <w:isLgl/>
      <w:lvlText w:val="%1.%2.%3.%4.%5.%6.%7.%8."/>
      <w:lvlJc w:val="left"/>
      <w:pPr>
        <w:ind w:left="2445" w:hanging="1800"/>
      </w:pPr>
      <w:rPr>
        <w:rFonts w:hint="default"/>
      </w:rPr>
    </w:lvl>
    <w:lvl w:ilvl="8">
      <w:start w:val="1"/>
      <w:numFmt w:val="decimal"/>
      <w:isLgl/>
      <w:lvlText w:val="%1.%2.%3.%4.%5.%6.%7.%8.%9."/>
      <w:lvlJc w:val="left"/>
      <w:pPr>
        <w:ind w:left="2805" w:hanging="2160"/>
      </w:pPr>
      <w:rPr>
        <w:rFonts w:hint="default"/>
      </w:rPr>
    </w:lvl>
  </w:abstractNum>
  <w:abstractNum w:abstractNumId="13">
    <w:nsid w:val="4CF81A1B"/>
    <w:multiLevelType w:val="multilevel"/>
    <w:tmpl w:val="E82C85CA"/>
    <w:lvl w:ilvl="0">
      <w:start w:val="1"/>
      <w:numFmt w:val="decimal"/>
      <w:lvlText w:val="%1."/>
      <w:lvlJc w:val="left"/>
      <w:pPr>
        <w:ind w:left="720" w:hanging="360"/>
      </w:pPr>
      <w:rPr>
        <w:rFonts w:hint="default"/>
      </w:rPr>
    </w:lvl>
    <w:lvl w:ilvl="1">
      <w:start w:val="1"/>
      <w:numFmt w:val="decimal"/>
      <w:isLgl/>
      <w:lvlText w:val="%1.%2."/>
      <w:lvlJc w:val="left"/>
      <w:pPr>
        <w:ind w:left="1140" w:hanging="780"/>
      </w:pPr>
      <w:rPr>
        <w:rFonts w:hint="default"/>
      </w:rPr>
    </w:lvl>
    <w:lvl w:ilvl="2">
      <w:start w:val="1"/>
      <w:numFmt w:val="decimal"/>
      <w:isLgl/>
      <w:lvlText w:val="%1.%2.%3."/>
      <w:lvlJc w:val="left"/>
      <w:pPr>
        <w:ind w:left="1206"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519765BD"/>
    <w:multiLevelType w:val="hybridMultilevel"/>
    <w:tmpl w:val="E94A60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65009A3"/>
    <w:multiLevelType w:val="hybridMultilevel"/>
    <w:tmpl w:val="D97E52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7E66667"/>
    <w:multiLevelType w:val="multilevel"/>
    <w:tmpl w:val="C4ACA176"/>
    <w:lvl w:ilvl="0">
      <w:start w:val="1"/>
      <w:numFmt w:val="decimal"/>
      <w:lvlText w:val="%1."/>
      <w:lvlJc w:val="left"/>
      <w:pPr>
        <w:ind w:left="645" w:hanging="645"/>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571" w:hanging="720"/>
      </w:pPr>
      <w:rPr>
        <w:rFonts w:hint="default"/>
        <w:sz w:val="28"/>
        <w:szCs w:val="28"/>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nsid w:val="5BF634F7"/>
    <w:multiLevelType w:val="hybridMultilevel"/>
    <w:tmpl w:val="E0FCB97A"/>
    <w:lvl w:ilvl="0" w:tplc="D476574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C9173B3"/>
    <w:multiLevelType w:val="hybridMultilevel"/>
    <w:tmpl w:val="05947D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10B3114"/>
    <w:multiLevelType w:val="hybridMultilevel"/>
    <w:tmpl w:val="8F36B8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2E835E4"/>
    <w:multiLevelType w:val="multilevel"/>
    <w:tmpl w:val="6CD2403A"/>
    <w:lvl w:ilvl="0">
      <w:start w:val="6"/>
      <w:numFmt w:val="decimal"/>
      <w:lvlText w:val="%1."/>
      <w:lvlJc w:val="left"/>
      <w:pPr>
        <w:ind w:left="450" w:hanging="450"/>
      </w:pPr>
      <w:rPr>
        <w:rFonts w:hint="default"/>
      </w:rPr>
    </w:lvl>
    <w:lvl w:ilvl="1">
      <w:start w:val="8"/>
      <w:numFmt w:val="decimal"/>
      <w:lvlText w:val="%1.%2."/>
      <w:lvlJc w:val="left"/>
      <w:pPr>
        <w:ind w:left="933"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21">
    <w:nsid w:val="6DE37D39"/>
    <w:multiLevelType w:val="hybridMultilevel"/>
    <w:tmpl w:val="CA1061BE"/>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DEF3A75"/>
    <w:multiLevelType w:val="multilevel"/>
    <w:tmpl w:val="A7BA223C"/>
    <w:lvl w:ilvl="0">
      <w:start w:val="3"/>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75C018B8"/>
    <w:multiLevelType w:val="hybridMultilevel"/>
    <w:tmpl w:val="C7B631FE"/>
    <w:lvl w:ilvl="0" w:tplc="D03E88F6">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E1551B7"/>
    <w:multiLevelType w:val="multilevel"/>
    <w:tmpl w:val="4EDE0E72"/>
    <w:lvl w:ilvl="0">
      <w:start w:val="3"/>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2"/>
  </w:num>
  <w:num w:numId="3">
    <w:abstractNumId w:val="3"/>
  </w:num>
  <w:num w:numId="4">
    <w:abstractNumId w:val="22"/>
  </w:num>
  <w:num w:numId="5">
    <w:abstractNumId w:val="24"/>
  </w:num>
  <w:num w:numId="6">
    <w:abstractNumId w:val="17"/>
  </w:num>
  <w:num w:numId="7">
    <w:abstractNumId w:val="19"/>
  </w:num>
  <w:num w:numId="8">
    <w:abstractNumId w:val="4"/>
  </w:num>
  <w:num w:numId="9">
    <w:abstractNumId w:val="21"/>
  </w:num>
  <w:num w:numId="10">
    <w:abstractNumId w:val="15"/>
  </w:num>
  <w:num w:numId="11">
    <w:abstractNumId w:val="12"/>
  </w:num>
  <w:num w:numId="12">
    <w:abstractNumId w:val="10"/>
  </w:num>
  <w:num w:numId="13">
    <w:abstractNumId w:val="16"/>
  </w:num>
  <w:num w:numId="14">
    <w:abstractNumId w:val="6"/>
  </w:num>
  <w:num w:numId="15">
    <w:abstractNumId w:val="9"/>
  </w:num>
  <w:num w:numId="16">
    <w:abstractNumId w:val="18"/>
  </w:num>
  <w:num w:numId="17">
    <w:abstractNumId w:val="0"/>
    <w:lvlOverride w:ilvl="0">
      <w:lvl w:ilvl="0">
        <w:start w:val="65535"/>
        <w:numFmt w:val="bullet"/>
        <w:lvlText w:val="•"/>
        <w:legacy w:legacy="1" w:legacySpace="0" w:legacyIndent="799"/>
        <w:lvlJc w:val="left"/>
        <w:rPr>
          <w:rFonts w:ascii="Times New Roman" w:hAnsi="Times New Roman" w:cs="Times New Roman" w:hint="default"/>
        </w:rPr>
      </w:lvl>
    </w:lvlOverride>
  </w:num>
  <w:num w:numId="18">
    <w:abstractNumId w:val="23"/>
  </w:num>
  <w:num w:numId="19">
    <w:abstractNumId w:val="7"/>
  </w:num>
  <w:num w:numId="20">
    <w:abstractNumId w:val="14"/>
  </w:num>
  <w:num w:numId="21">
    <w:abstractNumId w:val="11"/>
  </w:num>
  <w:num w:numId="22">
    <w:abstractNumId w:val="8"/>
  </w:num>
  <w:num w:numId="23">
    <w:abstractNumId w:val="13"/>
  </w:num>
  <w:num w:numId="24">
    <w:abstractNumId w:val="5"/>
  </w:num>
  <w:num w:numId="2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911819"/>
    <w:rsid w:val="0000205D"/>
    <w:rsid w:val="00003075"/>
    <w:rsid w:val="00006E53"/>
    <w:rsid w:val="00014114"/>
    <w:rsid w:val="00015827"/>
    <w:rsid w:val="00017E8C"/>
    <w:rsid w:val="00024D92"/>
    <w:rsid w:val="00030894"/>
    <w:rsid w:val="00032F97"/>
    <w:rsid w:val="0003332F"/>
    <w:rsid w:val="00034C08"/>
    <w:rsid w:val="000411E7"/>
    <w:rsid w:val="000534E0"/>
    <w:rsid w:val="000556B5"/>
    <w:rsid w:val="00063F34"/>
    <w:rsid w:val="000647D0"/>
    <w:rsid w:val="00067FCD"/>
    <w:rsid w:val="000A63FC"/>
    <w:rsid w:val="000B5A5E"/>
    <w:rsid w:val="000C28BD"/>
    <w:rsid w:val="000C60F6"/>
    <w:rsid w:val="000D43A1"/>
    <w:rsid w:val="000E78E8"/>
    <w:rsid w:val="00110A24"/>
    <w:rsid w:val="00116368"/>
    <w:rsid w:val="0013060D"/>
    <w:rsid w:val="00141F38"/>
    <w:rsid w:val="00152B84"/>
    <w:rsid w:val="00156D10"/>
    <w:rsid w:val="00165A24"/>
    <w:rsid w:val="001719B8"/>
    <w:rsid w:val="001802A8"/>
    <w:rsid w:val="001808EA"/>
    <w:rsid w:val="0018368F"/>
    <w:rsid w:val="001849FD"/>
    <w:rsid w:val="0018584C"/>
    <w:rsid w:val="001905E3"/>
    <w:rsid w:val="00196357"/>
    <w:rsid w:val="00197A13"/>
    <w:rsid w:val="001A2664"/>
    <w:rsid w:val="001B2613"/>
    <w:rsid w:val="001B5D9F"/>
    <w:rsid w:val="001B784D"/>
    <w:rsid w:val="001C4131"/>
    <w:rsid w:val="001D7BFA"/>
    <w:rsid w:val="001E27A7"/>
    <w:rsid w:val="001F4D9F"/>
    <w:rsid w:val="0021665D"/>
    <w:rsid w:val="002238EA"/>
    <w:rsid w:val="002359D1"/>
    <w:rsid w:val="00236A0E"/>
    <w:rsid w:val="00237200"/>
    <w:rsid w:val="00240E84"/>
    <w:rsid w:val="00243628"/>
    <w:rsid w:val="00256CC5"/>
    <w:rsid w:val="00264CC1"/>
    <w:rsid w:val="00270FB1"/>
    <w:rsid w:val="002718B3"/>
    <w:rsid w:val="0027551A"/>
    <w:rsid w:val="00282EF3"/>
    <w:rsid w:val="00296742"/>
    <w:rsid w:val="002A3312"/>
    <w:rsid w:val="002B0A63"/>
    <w:rsid w:val="002B23B2"/>
    <w:rsid w:val="002B33AC"/>
    <w:rsid w:val="002B7ED9"/>
    <w:rsid w:val="002C5316"/>
    <w:rsid w:val="002C69E5"/>
    <w:rsid w:val="002D606B"/>
    <w:rsid w:val="002E3C90"/>
    <w:rsid w:val="002E4649"/>
    <w:rsid w:val="002E547A"/>
    <w:rsid w:val="002E786C"/>
    <w:rsid w:val="002F4208"/>
    <w:rsid w:val="002F6C68"/>
    <w:rsid w:val="00302271"/>
    <w:rsid w:val="00312473"/>
    <w:rsid w:val="003272BB"/>
    <w:rsid w:val="00327F6C"/>
    <w:rsid w:val="00333DA6"/>
    <w:rsid w:val="00333FA4"/>
    <w:rsid w:val="003356AE"/>
    <w:rsid w:val="00341AE7"/>
    <w:rsid w:val="00355806"/>
    <w:rsid w:val="0036299D"/>
    <w:rsid w:val="00365635"/>
    <w:rsid w:val="003659E2"/>
    <w:rsid w:val="00367F47"/>
    <w:rsid w:val="00370851"/>
    <w:rsid w:val="00376377"/>
    <w:rsid w:val="00387240"/>
    <w:rsid w:val="0039056D"/>
    <w:rsid w:val="003A15C4"/>
    <w:rsid w:val="003A6662"/>
    <w:rsid w:val="003B1F0E"/>
    <w:rsid w:val="003D5477"/>
    <w:rsid w:val="003E072D"/>
    <w:rsid w:val="003F5E0F"/>
    <w:rsid w:val="0041398A"/>
    <w:rsid w:val="00426CDB"/>
    <w:rsid w:val="00432E97"/>
    <w:rsid w:val="0044494B"/>
    <w:rsid w:val="004455B8"/>
    <w:rsid w:val="004460ED"/>
    <w:rsid w:val="00452A36"/>
    <w:rsid w:val="0045396F"/>
    <w:rsid w:val="00470B89"/>
    <w:rsid w:val="00475DE8"/>
    <w:rsid w:val="00475FDE"/>
    <w:rsid w:val="004B1C9D"/>
    <w:rsid w:val="004B20EA"/>
    <w:rsid w:val="004B3B6F"/>
    <w:rsid w:val="004C2E23"/>
    <w:rsid w:val="004C339F"/>
    <w:rsid w:val="004C7606"/>
    <w:rsid w:val="004D3E1E"/>
    <w:rsid w:val="004D53A5"/>
    <w:rsid w:val="004E44C6"/>
    <w:rsid w:val="004E5522"/>
    <w:rsid w:val="004E762B"/>
    <w:rsid w:val="004F1174"/>
    <w:rsid w:val="004F1682"/>
    <w:rsid w:val="004F6F2F"/>
    <w:rsid w:val="00503BBA"/>
    <w:rsid w:val="00504ED6"/>
    <w:rsid w:val="00505086"/>
    <w:rsid w:val="00505FDD"/>
    <w:rsid w:val="005114C8"/>
    <w:rsid w:val="005130AD"/>
    <w:rsid w:val="00515AE4"/>
    <w:rsid w:val="005369F5"/>
    <w:rsid w:val="00554C4F"/>
    <w:rsid w:val="00565115"/>
    <w:rsid w:val="005727F0"/>
    <w:rsid w:val="005920CD"/>
    <w:rsid w:val="005936D2"/>
    <w:rsid w:val="005A2F95"/>
    <w:rsid w:val="005A7D19"/>
    <w:rsid w:val="005B3138"/>
    <w:rsid w:val="005B4E0B"/>
    <w:rsid w:val="005C1A80"/>
    <w:rsid w:val="005D0533"/>
    <w:rsid w:val="005E3A4C"/>
    <w:rsid w:val="005F379C"/>
    <w:rsid w:val="00601240"/>
    <w:rsid w:val="0060493D"/>
    <w:rsid w:val="00606148"/>
    <w:rsid w:val="00610B3C"/>
    <w:rsid w:val="0062053B"/>
    <w:rsid w:val="00621105"/>
    <w:rsid w:val="00623E92"/>
    <w:rsid w:val="0064680E"/>
    <w:rsid w:val="00650489"/>
    <w:rsid w:val="0065132E"/>
    <w:rsid w:val="00667BBD"/>
    <w:rsid w:val="00674A44"/>
    <w:rsid w:val="00692258"/>
    <w:rsid w:val="00694704"/>
    <w:rsid w:val="006971E0"/>
    <w:rsid w:val="006A0A6B"/>
    <w:rsid w:val="006A61BF"/>
    <w:rsid w:val="006B33AF"/>
    <w:rsid w:val="006B71B6"/>
    <w:rsid w:val="006C1450"/>
    <w:rsid w:val="006C3667"/>
    <w:rsid w:val="006C4608"/>
    <w:rsid w:val="006C4F1B"/>
    <w:rsid w:val="006F011B"/>
    <w:rsid w:val="006F1EE2"/>
    <w:rsid w:val="006F4A7B"/>
    <w:rsid w:val="007039B9"/>
    <w:rsid w:val="00714458"/>
    <w:rsid w:val="007228F8"/>
    <w:rsid w:val="00736FEE"/>
    <w:rsid w:val="007378AC"/>
    <w:rsid w:val="0074566E"/>
    <w:rsid w:val="0075610E"/>
    <w:rsid w:val="007619F6"/>
    <w:rsid w:val="0078762E"/>
    <w:rsid w:val="00792BDD"/>
    <w:rsid w:val="00796588"/>
    <w:rsid w:val="007A362D"/>
    <w:rsid w:val="007D02B9"/>
    <w:rsid w:val="007D69C1"/>
    <w:rsid w:val="007E6B43"/>
    <w:rsid w:val="007F540A"/>
    <w:rsid w:val="0080094D"/>
    <w:rsid w:val="00810D6A"/>
    <w:rsid w:val="0082217A"/>
    <w:rsid w:val="0084709E"/>
    <w:rsid w:val="00847909"/>
    <w:rsid w:val="008538FA"/>
    <w:rsid w:val="008912F3"/>
    <w:rsid w:val="00892701"/>
    <w:rsid w:val="008B1777"/>
    <w:rsid w:val="008B5EF0"/>
    <w:rsid w:val="008B692F"/>
    <w:rsid w:val="008C101E"/>
    <w:rsid w:val="008C6D5B"/>
    <w:rsid w:val="008E1AC1"/>
    <w:rsid w:val="008F7F9F"/>
    <w:rsid w:val="00903A5A"/>
    <w:rsid w:val="00911819"/>
    <w:rsid w:val="0091320F"/>
    <w:rsid w:val="00920461"/>
    <w:rsid w:val="00927CD6"/>
    <w:rsid w:val="00936C99"/>
    <w:rsid w:val="00952FBD"/>
    <w:rsid w:val="00956862"/>
    <w:rsid w:val="00975F0F"/>
    <w:rsid w:val="00985097"/>
    <w:rsid w:val="00986D61"/>
    <w:rsid w:val="00990216"/>
    <w:rsid w:val="00994CC7"/>
    <w:rsid w:val="00995BA4"/>
    <w:rsid w:val="009A207F"/>
    <w:rsid w:val="009A2BF3"/>
    <w:rsid w:val="009B1345"/>
    <w:rsid w:val="009C011F"/>
    <w:rsid w:val="009C52AF"/>
    <w:rsid w:val="009C78A2"/>
    <w:rsid w:val="009D3491"/>
    <w:rsid w:val="009E085F"/>
    <w:rsid w:val="009E1E49"/>
    <w:rsid w:val="009E62C4"/>
    <w:rsid w:val="009E6681"/>
    <w:rsid w:val="00A06739"/>
    <w:rsid w:val="00A454B1"/>
    <w:rsid w:val="00A70E58"/>
    <w:rsid w:val="00A77BD2"/>
    <w:rsid w:val="00A9498F"/>
    <w:rsid w:val="00A95E81"/>
    <w:rsid w:val="00AA0A3D"/>
    <w:rsid w:val="00AA6C64"/>
    <w:rsid w:val="00AB67E8"/>
    <w:rsid w:val="00AB6EA3"/>
    <w:rsid w:val="00AC43F8"/>
    <w:rsid w:val="00AD5F3C"/>
    <w:rsid w:val="00AE40F2"/>
    <w:rsid w:val="00AE5474"/>
    <w:rsid w:val="00AF0C4B"/>
    <w:rsid w:val="00AF3391"/>
    <w:rsid w:val="00B018D0"/>
    <w:rsid w:val="00B0224A"/>
    <w:rsid w:val="00B166B6"/>
    <w:rsid w:val="00B41671"/>
    <w:rsid w:val="00B42F8E"/>
    <w:rsid w:val="00B477B5"/>
    <w:rsid w:val="00B55514"/>
    <w:rsid w:val="00B63F45"/>
    <w:rsid w:val="00B8356F"/>
    <w:rsid w:val="00B85D03"/>
    <w:rsid w:val="00B91F2B"/>
    <w:rsid w:val="00BA1F55"/>
    <w:rsid w:val="00BB6285"/>
    <w:rsid w:val="00BB75C4"/>
    <w:rsid w:val="00BE02C3"/>
    <w:rsid w:val="00BF52C9"/>
    <w:rsid w:val="00C10552"/>
    <w:rsid w:val="00C1203A"/>
    <w:rsid w:val="00C250D8"/>
    <w:rsid w:val="00C261D3"/>
    <w:rsid w:val="00C353A8"/>
    <w:rsid w:val="00C36CB1"/>
    <w:rsid w:val="00C43A82"/>
    <w:rsid w:val="00C46232"/>
    <w:rsid w:val="00C52B8F"/>
    <w:rsid w:val="00C647AF"/>
    <w:rsid w:val="00C92C49"/>
    <w:rsid w:val="00C94F7E"/>
    <w:rsid w:val="00CB0942"/>
    <w:rsid w:val="00CC0D61"/>
    <w:rsid w:val="00CD485D"/>
    <w:rsid w:val="00CD5D52"/>
    <w:rsid w:val="00CD6DCA"/>
    <w:rsid w:val="00CE24D3"/>
    <w:rsid w:val="00D002AD"/>
    <w:rsid w:val="00D063FE"/>
    <w:rsid w:val="00D10D58"/>
    <w:rsid w:val="00D157BB"/>
    <w:rsid w:val="00D22DE4"/>
    <w:rsid w:val="00D37F4B"/>
    <w:rsid w:val="00D4362E"/>
    <w:rsid w:val="00D43B1F"/>
    <w:rsid w:val="00D82BAC"/>
    <w:rsid w:val="00D85E96"/>
    <w:rsid w:val="00D92047"/>
    <w:rsid w:val="00D92208"/>
    <w:rsid w:val="00DA0C46"/>
    <w:rsid w:val="00DB14D4"/>
    <w:rsid w:val="00DC3260"/>
    <w:rsid w:val="00DC32C1"/>
    <w:rsid w:val="00DD10F5"/>
    <w:rsid w:val="00DD5346"/>
    <w:rsid w:val="00DE7FFA"/>
    <w:rsid w:val="00DF4613"/>
    <w:rsid w:val="00DF54EB"/>
    <w:rsid w:val="00DF7E4F"/>
    <w:rsid w:val="00E067FD"/>
    <w:rsid w:val="00E12CEE"/>
    <w:rsid w:val="00E1345C"/>
    <w:rsid w:val="00E236F4"/>
    <w:rsid w:val="00E31612"/>
    <w:rsid w:val="00E348FB"/>
    <w:rsid w:val="00E61B3B"/>
    <w:rsid w:val="00E66693"/>
    <w:rsid w:val="00E67621"/>
    <w:rsid w:val="00E73BAF"/>
    <w:rsid w:val="00E94AA0"/>
    <w:rsid w:val="00E9748D"/>
    <w:rsid w:val="00EC51BE"/>
    <w:rsid w:val="00EC54D9"/>
    <w:rsid w:val="00EC5A71"/>
    <w:rsid w:val="00EE0FF3"/>
    <w:rsid w:val="00F0244B"/>
    <w:rsid w:val="00F110B5"/>
    <w:rsid w:val="00F329C1"/>
    <w:rsid w:val="00F37875"/>
    <w:rsid w:val="00F42D8D"/>
    <w:rsid w:val="00F42F5B"/>
    <w:rsid w:val="00F856F4"/>
    <w:rsid w:val="00FA6F7F"/>
    <w:rsid w:val="00FB0F01"/>
    <w:rsid w:val="00FB4F40"/>
    <w:rsid w:val="00FB7D9F"/>
    <w:rsid w:val="00FC1F13"/>
    <w:rsid w:val="00FC3F41"/>
    <w:rsid w:val="00FD0D49"/>
    <w:rsid w:val="00FE11FC"/>
    <w:rsid w:val="00FE50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67621"/>
    <w:pPr>
      <w:suppressAutoHyphens/>
    </w:pPr>
    <w:rPr>
      <w:lang w:eastAsia="ar-SA"/>
    </w:rPr>
  </w:style>
  <w:style w:type="paragraph" w:styleId="1">
    <w:name w:val="heading 1"/>
    <w:basedOn w:val="a"/>
    <w:next w:val="a"/>
    <w:qFormat/>
    <w:rsid w:val="00E67621"/>
    <w:pPr>
      <w:keepNext/>
      <w:numPr>
        <w:numId w:val="1"/>
      </w:numPr>
      <w:spacing w:line="220" w:lineRule="exact"/>
      <w:jc w:val="center"/>
      <w:outlineLvl w:val="0"/>
    </w:pPr>
    <w:rPr>
      <w:rFonts w:ascii="AG Souvenir" w:hAnsi="AG Souvenir"/>
      <w:b/>
      <w:spacing w:val="38"/>
      <w:sz w:val="28"/>
    </w:rPr>
  </w:style>
  <w:style w:type="paragraph" w:styleId="2">
    <w:name w:val="heading 2"/>
    <w:basedOn w:val="a"/>
    <w:next w:val="a"/>
    <w:qFormat/>
    <w:rsid w:val="00E67621"/>
    <w:pPr>
      <w:keepNext/>
      <w:numPr>
        <w:ilvl w:val="1"/>
        <w:numId w:val="1"/>
      </w:numPr>
      <w:tabs>
        <w:tab w:val="left" w:pos="2040"/>
      </w:tabs>
      <w:ind w:left="0" w:firstLine="567"/>
      <w:jc w:val="both"/>
      <w:outlineLvl w:val="1"/>
    </w:pPr>
    <w:rPr>
      <w:rFonts w:eastAsia="Arial Unicode MS"/>
      <w:b/>
      <w:bCs/>
      <w:sz w:val="28"/>
      <w:szCs w:val="24"/>
    </w:rPr>
  </w:style>
  <w:style w:type="paragraph" w:styleId="3">
    <w:name w:val="heading 3"/>
    <w:basedOn w:val="a"/>
    <w:next w:val="a"/>
    <w:qFormat/>
    <w:rsid w:val="00E67621"/>
    <w:pPr>
      <w:keepNext/>
      <w:numPr>
        <w:ilvl w:val="2"/>
        <w:numId w:val="1"/>
      </w:numPr>
      <w:jc w:val="center"/>
      <w:outlineLvl w:val="2"/>
    </w:pPr>
    <w:rPr>
      <w:b/>
      <w:spacing w:val="30"/>
      <w:sz w:val="36"/>
    </w:rPr>
  </w:style>
  <w:style w:type="paragraph" w:styleId="4">
    <w:name w:val="heading 4"/>
    <w:basedOn w:val="a"/>
    <w:next w:val="a"/>
    <w:qFormat/>
    <w:rsid w:val="00E67621"/>
    <w:pPr>
      <w:keepNext/>
      <w:numPr>
        <w:ilvl w:val="3"/>
        <w:numId w:val="1"/>
      </w:numPr>
      <w:tabs>
        <w:tab w:val="left" w:pos="2040"/>
      </w:tabs>
      <w:outlineLvl w:val="3"/>
    </w:pPr>
    <w:rPr>
      <w:rFonts w:eastAsia="Arial Unicode MS"/>
      <w:b/>
      <w:bCs/>
      <w:sz w:val="28"/>
      <w:szCs w:val="24"/>
    </w:rPr>
  </w:style>
  <w:style w:type="paragraph" w:styleId="5">
    <w:name w:val="heading 5"/>
    <w:basedOn w:val="a"/>
    <w:next w:val="a"/>
    <w:qFormat/>
    <w:rsid w:val="00E67621"/>
    <w:pPr>
      <w:keepNext/>
      <w:numPr>
        <w:ilvl w:val="4"/>
        <w:numId w:val="1"/>
      </w:numPr>
      <w:tabs>
        <w:tab w:val="left" w:pos="2040"/>
      </w:tabs>
      <w:jc w:val="center"/>
      <w:outlineLvl w:val="4"/>
    </w:pPr>
    <w:rPr>
      <w:rFonts w:eastAsia="Arial Unicode MS"/>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сновной шрифт абзаца1"/>
    <w:rsid w:val="00E67621"/>
  </w:style>
  <w:style w:type="character" w:styleId="a3">
    <w:name w:val="page number"/>
    <w:basedOn w:val="10"/>
    <w:rsid w:val="00E67621"/>
  </w:style>
  <w:style w:type="character" w:styleId="a4">
    <w:name w:val="Hyperlink"/>
    <w:rsid w:val="00E67621"/>
    <w:rPr>
      <w:color w:val="0000FF"/>
      <w:u w:val="single"/>
    </w:rPr>
  </w:style>
  <w:style w:type="character" w:styleId="a5">
    <w:name w:val="FollowedHyperlink"/>
    <w:rsid w:val="00E67621"/>
    <w:rPr>
      <w:color w:val="800080"/>
      <w:u w:val="single"/>
    </w:rPr>
  </w:style>
  <w:style w:type="paragraph" w:customStyle="1" w:styleId="a6">
    <w:name w:val="Заголовок"/>
    <w:basedOn w:val="a"/>
    <w:next w:val="a7"/>
    <w:rsid w:val="00E67621"/>
    <w:pPr>
      <w:keepNext/>
      <w:spacing w:before="240" w:after="120"/>
    </w:pPr>
    <w:rPr>
      <w:rFonts w:ascii="Arial" w:eastAsia="Lucida Sans Unicode" w:hAnsi="Arial" w:cs="Tahoma"/>
      <w:sz w:val="28"/>
      <w:szCs w:val="28"/>
    </w:rPr>
  </w:style>
  <w:style w:type="paragraph" w:styleId="a7">
    <w:name w:val="Body Text"/>
    <w:basedOn w:val="a"/>
    <w:rsid w:val="00E67621"/>
    <w:rPr>
      <w:sz w:val="28"/>
    </w:rPr>
  </w:style>
  <w:style w:type="paragraph" w:styleId="a8">
    <w:name w:val="List"/>
    <w:basedOn w:val="a7"/>
    <w:rsid w:val="00E67621"/>
    <w:rPr>
      <w:rFonts w:ascii="Arial" w:hAnsi="Arial" w:cs="Tahoma"/>
    </w:rPr>
  </w:style>
  <w:style w:type="paragraph" w:customStyle="1" w:styleId="11">
    <w:name w:val="Название1"/>
    <w:basedOn w:val="a"/>
    <w:rsid w:val="00E67621"/>
    <w:pPr>
      <w:suppressLineNumbers/>
      <w:spacing w:before="120" w:after="120"/>
    </w:pPr>
    <w:rPr>
      <w:rFonts w:ascii="Arial" w:hAnsi="Arial" w:cs="Tahoma"/>
      <w:i/>
      <w:iCs/>
      <w:szCs w:val="24"/>
    </w:rPr>
  </w:style>
  <w:style w:type="paragraph" w:customStyle="1" w:styleId="12">
    <w:name w:val="Указатель1"/>
    <w:basedOn w:val="a"/>
    <w:rsid w:val="00E67621"/>
    <w:pPr>
      <w:suppressLineNumbers/>
    </w:pPr>
    <w:rPr>
      <w:rFonts w:ascii="Arial" w:hAnsi="Arial" w:cs="Tahoma"/>
    </w:rPr>
  </w:style>
  <w:style w:type="paragraph" w:styleId="a9">
    <w:name w:val="Body Text Indent"/>
    <w:basedOn w:val="a"/>
    <w:link w:val="aa"/>
    <w:rsid w:val="00E67621"/>
    <w:pPr>
      <w:ind w:firstLine="709"/>
      <w:jc w:val="both"/>
    </w:pPr>
    <w:rPr>
      <w:sz w:val="28"/>
    </w:rPr>
  </w:style>
  <w:style w:type="paragraph" w:customStyle="1" w:styleId="Postan">
    <w:name w:val="Postan"/>
    <w:basedOn w:val="a"/>
    <w:rsid w:val="00E67621"/>
    <w:pPr>
      <w:jc w:val="center"/>
    </w:pPr>
    <w:rPr>
      <w:sz w:val="28"/>
    </w:rPr>
  </w:style>
  <w:style w:type="paragraph" w:styleId="ab">
    <w:name w:val="footer"/>
    <w:basedOn w:val="a"/>
    <w:rsid w:val="00E67621"/>
    <w:pPr>
      <w:tabs>
        <w:tab w:val="center" w:pos="4153"/>
        <w:tab w:val="right" w:pos="8306"/>
      </w:tabs>
    </w:pPr>
  </w:style>
  <w:style w:type="paragraph" w:styleId="ac">
    <w:name w:val="header"/>
    <w:basedOn w:val="a"/>
    <w:rsid w:val="00E67621"/>
    <w:pPr>
      <w:tabs>
        <w:tab w:val="center" w:pos="4153"/>
        <w:tab w:val="right" w:pos="8306"/>
      </w:tabs>
    </w:pPr>
  </w:style>
  <w:style w:type="paragraph" w:customStyle="1" w:styleId="ConsNonformat">
    <w:name w:val="ConsNonformat"/>
    <w:rsid w:val="00E67621"/>
    <w:pPr>
      <w:widowControl w:val="0"/>
      <w:suppressAutoHyphens/>
      <w:autoSpaceDE w:val="0"/>
      <w:ind w:right="19772"/>
    </w:pPr>
    <w:rPr>
      <w:rFonts w:ascii="Courier New" w:eastAsia="Arial" w:hAnsi="Courier New" w:cs="Courier New"/>
      <w:lang w:eastAsia="ar-SA"/>
    </w:rPr>
  </w:style>
  <w:style w:type="paragraph" w:customStyle="1" w:styleId="ConsNormal">
    <w:name w:val="ConsNormal"/>
    <w:rsid w:val="00E67621"/>
    <w:pPr>
      <w:widowControl w:val="0"/>
      <w:suppressAutoHyphens/>
      <w:autoSpaceDE w:val="0"/>
      <w:ind w:right="19772" w:firstLine="720"/>
    </w:pPr>
    <w:rPr>
      <w:rFonts w:ascii="Arial" w:eastAsia="Arial" w:hAnsi="Arial" w:cs="Arial"/>
      <w:lang w:eastAsia="ar-SA"/>
    </w:rPr>
  </w:style>
  <w:style w:type="paragraph" w:customStyle="1" w:styleId="21">
    <w:name w:val="Основной текст с отступом 21"/>
    <w:basedOn w:val="a"/>
    <w:rsid w:val="00E67621"/>
    <w:pPr>
      <w:overflowPunct w:val="0"/>
      <w:autoSpaceDE w:val="0"/>
      <w:ind w:firstLine="720"/>
      <w:jc w:val="both"/>
      <w:textAlignment w:val="baseline"/>
    </w:pPr>
    <w:rPr>
      <w:sz w:val="28"/>
    </w:rPr>
  </w:style>
  <w:style w:type="paragraph" w:customStyle="1" w:styleId="ConsTitle">
    <w:name w:val="ConsTitle"/>
    <w:rsid w:val="00E67621"/>
    <w:pPr>
      <w:widowControl w:val="0"/>
      <w:suppressAutoHyphens/>
      <w:autoSpaceDE w:val="0"/>
      <w:ind w:right="19772"/>
    </w:pPr>
    <w:rPr>
      <w:rFonts w:ascii="Arial" w:eastAsia="Arial" w:hAnsi="Arial" w:cs="Arial"/>
      <w:b/>
      <w:bCs/>
      <w:sz w:val="16"/>
      <w:szCs w:val="16"/>
      <w:lang w:eastAsia="ar-SA"/>
    </w:rPr>
  </w:style>
  <w:style w:type="paragraph" w:customStyle="1" w:styleId="210">
    <w:name w:val="Основной текст 21"/>
    <w:basedOn w:val="a"/>
    <w:rsid w:val="00E67621"/>
    <w:pPr>
      <w:ind w:right="6111"/>
    </w:pPr>
    <w:rPr>
      <w:sz w:val="28"/>
      <w:szCs w:val="24"/>
    </w:rPr>
  </w:style>
  <w:style w:type="paragraph" w:customStyle="1" w:styleId="31">
    <w:name w:val="Основной текст 31"/>
    <w:basedOn w:val="a"/>
    <w:rsid w:val="00E67621"/>
    <w:pPr>
      <w:jc w:val="center"/>
    </w:pPr>
    <w:rPr>
      <w:b/>
      <w:spacing w:val="14"/>
      <w:sz w:val="32"/>
      <w:szCs w:val="24"/>
    </w:rPr>
  </w:style>
  <w:style w:type="paragraph" w:customStyle="1" w:styleId="310">
    <w:name w:val="Основной текст с отступом 31"/>
    <w:basedOn w:val="a"/>
    <w:rsid w:val="00E67621"/>
    <w:pPr>
      <w:autoSpaceDE w:val="0"/>
      <w:spacing w:line="320" w:lineRule="atLeast"/>
      <w:ind w:left="420" w:hanging="420"/>
      <w:jc w:val="both"/>
    </w:pPr>
    <w:rPr>
      <w:szCs w:val="24"/>
    </w:rPr>
  </w:style>
  <w:style w:type="paragraph" w:customStyle="1" w:styleId="ConsPlusNormal">
    <w:name w:val="ConsPlusNormal"/>
    <w:rsid w:val="00E67621"/>
    <w:pPr>
      <w:widowControl w:val="0"/>
      <w:suppressAutoHyphens/>
      <w:autoSpaceDE w:val="0"/>
      <w:ind w:firstLine="720"/>
    </w:pPr>
    <w:rPr>
      <w:rFonts w:ascii="Arial" w:eastAsia="Arial" w:hAnsi="Arial" w:cs="Arial"/>
      <w:lang w:eastAsia="ar-SA"/>
    </w:rPr>
  </w:style>
  <w:style w:type="paragraph" w:styleId="ad">
    <w:name w:val="Title"/>
    <w:aliases w:val="Çàãîëîâîê,Caaieiaie,Çàãîëîâîê Знак,Caaieiaie Знак"/>
    <w:basedOn w:val="a"/>
    <w:next w:val="ae"/>
    <w:link w:val="af"/>
    <w:qFormat/>
    <w:rsid w:val="00E67621"/>
    <w:pPr>
      <w:ind w:firstLine="567"/>
      <w:jc w:val="center"/>
    </w:pPr>
    <w:rPr>
      <w:b/>
      <w:bCs/>
      <w:sz w:val="28"/>
      <w:szCs w:val="24"/>
    </w:rPr>
  </w:style>
  <w:style w:type="paragraph" w:styleId="ae">
    <w:name w:val="Subtitle"/>
    <w:basedOn w:val="a"/>
    <w:next w:val="a7"/>
    <w:qFormat/>
    <w:rsid w:val="00E67621"/>
    <w:pPr>
      <w:ind w:firstLine="567"/>
      <w:jc w:val="center"/>
    </w:pPr>
    <w:rPr>
      <w:b/>
      <w:bCs/>
      <w:i/>
      <w:iCs/>
      <w:sz w:val="28"/>
      <w:szCs w:val="24"/>
    </w:rPr>
  </w:style>
  <w:style w:type="paragraph" w:customStyle="1" w:styleId="ConsPlusNonformat">
    <w:name w:val="ConsPlusNonformat"/>
    <w:uiPriority w:val="99"/>
    <w:rsid w:val="00E67621"/>
    <w:pPr>
      <w:widowControl w:val="0"/>
      <w:suppressAutoHyphens/>
      <w:autoSpaceDE w:val="0"/>
    </w:pPr>
    <w:rPr>
      <w:rFonts w:ascii="Courier New" w:eastAsia="Arial" w:hAnsi="Courier New" w:cs="Courier New"/>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67621"/>
    <w:pPr>
      <w:spacing w:before="100" w:after="100"/>
    </w:pPr>
    <w:rPr>
      <w:rFonts w:ascii="Tahoma" w:hAnsi="Tahoma"/>
      <w:lang w:val="en-US"/>
    </w:rPr>
  </w:style>
  <w:style w:type="paragraph" w:customStyle="1" w:styleId="af0">
    <w:name w:val="Знак Знак Знак"/>
    <w:basedOn w:val="a"/>
    <w:rsid w:val="00E67621"/>
    <w:pPr>
      <w:spacing w:before="100" w:after="100"/>
    </w:pPr>
    <w:rPr>
      <w:rFonts w:ascii="Tahoma" w:hAnsi="Tahoma" w:cs="Tahoma"/>
      <w:lang w:val="en-US"/>
    </w:rPr>
  </w:style>
  <w:style w:type="paragraph" w:customStyle="1" w:styleId="af1">
    <w:name w:val="Знак"/>
    <w:basedOn w:val="a"/>
    <w:rsid w:val="00E67621"/>
    <w:pPr>
      <w:spacing w:before="100" w:after="100"/>
    </w:pPr>
    <w:rPr>
      <w:rFonts w:ascii="Tahoma" w:hAnsi="Tahoma" w:cs="Tahoma"/>
      <w:lang w:val="en-US"/>
    </w:rPr>
  </w:style>
  <w:style w:type="paragraph" w:customStyle="1" w:styleId="tekstob">
    <w:name w:val="tekstob"/>
    <w:basedOn w:val="a"/>
    <w:rsid w:val="00E67621"/>
    <w:pPr>
      <w:spacing w:before="100" w:after="100"/>
    </w:pPr>
    <w:rPr>
      <w:sz w:val="24"/>
      <w:szCs w:val="24"/>
    </w:rPr>
  </w:style>
  <w:style w:type="paragraph" w:customStyle="1" w:styleId="af2">
    <w:name w:val="Содержимое таблицы"/>
    <w:basedOn w:val="a"/>
    <w:rsid w:val="00E67621"/>
    <w:pPr>
      <w:suppressLineNumbers/>
    </w:pPr>
  </w:style>
  <w:style w:type="paragraph" w:customStyle="1" w:styleId="af3">
    <w:name w:val="Заголовок таблицы"/>
    <w:basedOn w:val="af2"/>
    <w:rsid w:val="00E67621"/>
    <w:pPr>
      <w:jc w:val="center"/>
    </w:pPr>
    <w:rPr>
      <w:b/>
      <w:bCs/>
    </w:rPr>
  </w:style>
  <w:style w:type="paragraph" w:customStyle="1" w:styleId="af4">
    <w:name w:val="Содержимое врезки"/>
    <w:basedOn w:val="a7"/>
    <w:rsid w:val="00E67621"/>
  </w:style>
  <w:style w:type="character" w:customStyle="1" w:styleId="Bodytext">
    <w:name w:val="Body text_"/>
    <w:basedOn w:val="a0"/>
    <w:link w:val="Bodytext1"/>
    <w:locked/>
    <w:rsid w:val="00515AE4"/>
    <w:rPr>
      <w:rFonts w:ascii="Arial" w:hAnsi="Arial"/>
      <w:sz w:val="19"/>
      <w:szCs w:val="19"/>
      <w:shd w:val="clear" w:color="auto" w:fill="FFFFFF"/>
      <w:lang w:bidi="ar-SA"/>
    </w:rPr>
  </w:style>
  <w:style w:type="paragraph" w:customStyle="1" w:styleId="Bodytext1">
    <w:name w:val="Body text1"/>
    <w:basedOn w:val="a"/>
    <w:link w:val="Bodytext"/>
    <w:rsid w:val="00515AE4"/>
    <w:pPr>
      <w:shd w:val="clear" w:color="auto" w:fill="FFFFFF"/>
      <w:suppressAutoHyphens w:val="0"/>
      <w:spacing w:before="60" w:after="60" w:line="240" w:lineRule="atLeast"/>
    </w:pPr>
    <w:rPr>
      <w:rFonts w:ascii="Arial" w:hAnsi="Arial"/>
      <w:sz w:val="19"/>
      <w:szCs w:val="19"/>
      <w:shd w:val="clear" w:color="auto" w:fill="FFFFFF"/>
      <w:lang w:eastAsia="ru-RU"/>
    </w:rPr>
  </w:style>
  <w:style w:type="character" w:customStyle="1" w:styleId="Bodytext0">
    <w:name w:val="Body text"/>
    <w:basedOn w:val="Bodytext"/>
    <w:rsid w:val="00515AE4"/>
    <w:rPr>
      <w:spacing w:val="0"/>
      <w:u w:val="single"/>
    </w:rPr>
  </w:style>
  <w:style w:type="character" w:customStyle="1" w:styleId="Bodytext9">
    <w:name w:val="Body text9"/>
    <w:basedOn w:val="Bodytext"/>
    <w:rsid w:val="00515AE4"/>
    <w:rPr>
      <w:noProof/>
      <w:spacing w:val="0"/>
    </w:rPr>
  </w:style>
  <w:style w:type="character" w:customStyle="1" w:styleId="Bodytext8">
    <w:name w:val="Body text8"/>
    <w:basedOn w:val="Bodytext"/>
    <w:rsid w:val="00515AE4"/>
    <w:rPr>
      <w:spacing w:val="0"/>
      <w:u w:val="single"/>
    </w:rPr>
  </w:style>
  <w:style w:type="character" w:customStyle="1" w:styleId="Bodytext7">
    <w:name w:val="Body text7"/>
    <w:basedOn w:val="Bodytext"/>
    <w:rsid w:val="00515AE4"/>
    <w:rPr>
      <w:noProof/>
      <w:spacing w:val="0"/>
    </w:rPr>
  </w:style>
  <w:style w:type="character" w:customStyle="1" w:styleId="Bodytext6">
    <w:name w:val="Body text6"/>
    <w:basedOn w:val="Bodytext"/>
    <w:rsid w:val="00515AE4"/>
    <w:rPr>
      <w:spacing w:val="0"/>
      <w:u w:val="single"/>
    </w:rPr>
  </w:style>
  <w:style w:type="character" w:customStyle="1" w:styleId="Bodytext5">
    <w:name w:val="Body text5"/>
    <w:basedOn w:val="Bodytext"/>
    <w:rsid w:val="00515AE4"/>
    <w:rPr>
      <w:noProof/>
      <w:spacing w:val="0"/>
    </w:rPr>
  </w:style>
  <w:style w:type="character" w:customStyle="1" w:styleId="Bodytext4">
    <w:name w:val="Body text4"/>
    <w:basedOn w:val="Bodytext"/>
    <w:rsid w:val="00515AE4"/>
    <w:rPr>
      <w:spacing w:val="0"/>
      <w:u w:val="single"/>
    </w:rPr>
  </w:style>
  <w:style w:type="character" w:customStyle="1" w:styleId="Bodytext3">
    <w:name w:val="Body text3"/>
    <w:basedOn w:val="Bodytext"/>
    <w:rsid w:val="00515AE4"/>
    <w:rPr>
      <w:spacing w:val="0"/>
      <w:u w:val="single"/>
    </w:rPr>
  </w:style>
  <w:style w:type="character" w:customStyle="1" w:styleId="Bodytext2">
    <w:name w:val="Body text2"/>
    <w:basedOn w:val="Bodytext"/>
    <w:rsid w:val="00515AE4"/>
    <w:rPr>
      <w:noProof/>
      <w:spacing w:val="0"/>
    </w:rPr>
  </w:style>
  <w:style w:type="character" w:customStyle="1" w:styleId="aa">
    <w:name w:val="Основной текст с отступом Знак"/>
    <w:basedOn w:val="a0"/>
    <w:link w:val="a9"/>
    <w:rsid w:val="007F540A"/>
    <w:rPr>
      <w:sz w:val="28"/>
      <w:lang w:eastAsia="ar-SA"/>
    </w:rPr>
  </w:style>
  <w:style w:type="paragraph" w:styleId="af5">
    <w:name w:val="Normal (Web)"/>
    <w:basedOn w:val="a"/>
    <w:uiPriority w:val="99"/>
    <w:unhideWhenUsed/>
    <w:rsid w:val="00E94AA0"/>
    <w:pPr>
      <w:suppressAutoHyphens w:val="0"/>
      <w:spacing w:before="100" w:beforeAutospacing="1" w:after="100" w:afterAutospacing="1"/>
    </w:pPr>
    <w:rPr>
      <w:sz w:val="22"/>
      <w:szCs w:val="22"/>
      <w:lang w:eastAsia="ru-RU"/>
    </w:rPr>
  </w:style>
  <w:style w:type="character" w:customStyle="1" w:styleId="fill">
    <w:name w:val="fill"/>
    <w:basedOn w:val="a0"/>
    <w:rsid w:val="00E94AA0"/>
    <w:rPr>
      <w:b/>
      <w:bCs/>
      <w:i/>
      <w:iCs/>
      <w:color w:val="FF0000"/>
    </w:rPr>
  </w:style>
  <w:style w:type="paragraph" w:styleId="af6">
    <w:name w:val="List Paragraph"/>
    <w:basedOn w:val="a"/>
    <w:uiPriority w:val="34"/>
    <w:qFormat/>
    <w:rsid w:val="004B20EA"/>
    <w:pPr>
      <w:ind w:left="720"/>
      <w:contextualSpacing/>
    </w:pPr>
  </w:style>
  <w:style w:type="paragraph" w:customStyle="1" w:styleId="p40">
    <w:name w:val="p40"/>
    <w:basedOn w:val="a"/>
    <w:rsid w:val="004E762B"/>
    <w:pPr>
      <w:widowControl w:val="0"/>
      <w:tabs>
        <w:tab w:val="left" w:pos="430"/>
      </w:tabs>
      <w:suppressAutoHyphens w:val="0"/>
      <w:autoSpaceDE w:val="0"/>
      <w:autoSpaceDN w:val="0"/>
      <w:adjustRightInd w:val="0"/>
      <w:spacing w:line="232" w:lineRule="atLeast"/>
      <w:ind w:firstLine="431"/>
    </w:pPr>
    <w:rPr>
      <w:sz w:val="24"/>
      <w:szCs w:val="24"/>
      <w:lang w:val="en-US" w:eastAsia="ru-RU"/>
    </w:rPr>
  </w:style>
  <w:style w:type="paragraph" w:customStyle="1" w:styleId="13">
    <w:name w:val="Абзац списка1"/>
    <w:basedOn w:val="a"/>
    <w:rsid w:val="00975F0F"/>
    <w:pPr>
      <w:suppressAutoHyphens w:val="0"/>
      <w:spacing w:after="200" w:line="276" w:lineRule="auto"/>
      <w:ind w:left="720"/>
    </w:pPr>
    <w:rPr>
      <w:sz w:val="24"/>
      <w:szCs w:val="22"/>
      <w:lang w:eastAsia="en-US"/>
    </w:rPr>
  </w:style>
  <w:style w:type="table" w:styleId="af7">
    <w:name w:val="Table Grid"/>
    <w:basedOn w:val="a1"/>
    <w:rsid w:val="002755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
    <w:name w:val="Название Знак"/>
    <w:aliases w:val="Çàãîëîâîê Знак1,Caaieiaie Знак1,Çàãîëîâîê Знак Знак,Caaieiaie Знак Знак"/>
    <w:basedOn w:val="a0"/>
    <w:link w:val="ad"/>
    <w:locked/>
    <w:rsid w:val="000D43A1"/>
    <w:rPr>
      <w:b/>
      <w:bCs/>
      <w:sz w:val="28"/>
      <w:szCs w:val="24"/>
      <w:lang w:eastAsia="ar-SA"/>
    </w:rPr>
  </w:style>
  <w:style w:type="paragraph" w:styleId="af8">
    <w:name w:val="Balloon Text"/>
    <w:basedOn w:val="a"/>
    <w:link w:val="af9"/>
    <w:rsid w:val="00B477B5"/>
    <w:rPr>
      <w:rFonts w:ascii="Tahoma" w:hAnsi="Tahoma" w:cs="Tahoma"/>
      <w:sz w:val="16"/>
      <w:szCs w:val="16"/>
    </w:rPr>
  </w:style>
  <w:style w:type="character" w:customStyle="1" w:styleId="af9">
    <w:name w:val="Текст выноски Знак"/>
    <w:basedOn w:val="a0"/>
    <w:link w:val="af8"/>
    <w:rsid w:val="00B477B5"/>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536504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56CBBA3F34B1333FD25CEAB9338A6836A3048754CCEB210CB35E5ADC0B9f8L" TargetMode="External"/><Relationship Id="rId18" Type="http://schemas.openxmlformats.org/officeDocument/2006/relationships/hyperlink" Target="consultantplus://offline/ref=3CF5EA08E28878EA6F47388CCAE7FD7509ED401AADE2D4ACC6187C0B287AC80D4E49B835C8380F2D9ED16ECB3B8DCB408047FB1CC0058A3COEvCL" TargetMode="External"/><Relationship Id="rId26" Type="http://schemas.openxmlformats.org/officeDocument/2006/relationships/hyperlink" Target="consultantplus://offline/ref=8C9AC3B278F1C6518113DF8524463C2651135A4E439A6DB5087F6A6679D91A49F649B89637DAEF459226EAB0138D09AD31C16D5C54F550B4I8C6M" TargetMode="External"/><Relationship Id="rId39" Type="http://schemas.openxmlformats.org/officeDocument/2006/relationships/hyperlink" Target="consultantplus://offline/ref=956CBBA3F34B1333FD25CEAB9338A6836A3048754CCEB210CB35E5ADC0B9f8L" TargetMode="External"/><Relationship Id="rId21" Type="http://schemas.openxmlformats.org/officeDocument/2006/relationships/hyperlink" Target="consultantplus://offline/ref=956CBBA3F34B1333FD25CEAB9338A6836A3048754CCEB210CB35E5ADC09815913E1A7C0B8A68774CBAfDL" TargetMode="External"/><Relationship Id="rId34" Type="http://schemas.openxmlformats.org/officeDocument/2006/relationships/hyperlink" Target="consultantplus://offline/ref=956CBBA3F34B1333FD25CEAB9338A6836A3048754CCEB210CB35E5ADC0B9f8L" TargetMode="External"/><Relationship Id="rId42" Type="http://schemas.openxmlformats.org/officeDocument/2006/relationships/hyperlink" Target="consultantplus://offline/ref=BF92F50941EB206E540A893A01C25A6427764DF0F5E64822D5E4F51C8C1D8AFFED9D0DD484989CCC66EF71DAED4A51CBC0A264578CA98D0AU5i2M" TargetMode="External"/><Relationship Id="rId47" Type="http://schemas.openxmlformats.org/officeDocument/2006/relationships/hyperlink" Target="consultantplus://offline/ref=F97F1BF15B860178C468412F0F0AD7AABBB5107D1D8F9DFFC7BCDF04048F6FE97ED3D121CB4664B80DE04AE3B42BEA11E5F65E057BM3w3M" TargetMode="External"/><Relationship Id="rId50" Type="http://schemas.openxmlformats.org/officeDocument/2006/relationships/hyperlink" Target="consultantplus://offline/ref=2570EEFE49F75CE4336AE38F42CF6F54EF02785874658ED02CE18B5FD063B827B0D30DBA1FA83540B8F076261D2CBD79E6D424D22326838DN3A6G" TargetMode="External"/><Relationship Id="rId55" Type="http://schemas.openxmlformats.org/officeDocument/2006/relationships/hyperlink" Target="consultantplus://offline/ref=956CBBA3F34B1333FD25CEAB9338A6836A3048754CCEB210CB35E5ADC0B9f8L" TargetMode="External"/><Relationship Id="rId7" Type="http://schemas.openxmlformats.org/officeDocument/2006/relationships/endnotes" Target="endnotes.xml"/><Relationship Id="rId12" Type="http://schemas.openxmlformats.org/officeDocument/2006/relationships/hyperlink" Target="consultantplus://offline/ref=956CBBA3F34B1333FD25CEAB9338A6836A3048754CCEB210CB35E5ADC09815913E1A7C0B8A68794FBAfFL" TargetMode="External"/><Relationship Id="rId17" Type="http://schemas.openxmlformats.org/officeDocument/2006/relationships/hyperlink" Target="consultantplus://offline/ref=3DFB5CA1A4DD2BA4E25B9394C5704083A6F7701DA9D15CC34E4CE254BC0D523582FC37BF65915BFFD1BF67D4A1C36BE3D9AADDEC4F85FCEDs3oFL" TargetMode="External"/><Relationship Id="rId25" Type="http://schemas.openxmlformats.org/officeDocument/2006/relationships/hyperlink" Target="consultantplus://offline/ref=FE073CC3FC024FB98580E7A4D8C9F4FBB812AE46499919813020246F0F3950E041394EFEE93A689B41DB881CCD640DB7BB02423BDB42FAD2iDBEM" TargetMode="External"/><Relationship Id="rId33" Type="http://schemas.openxmlformats.org/officeDocument/2006/relationships/hyperlink" Target="consultantplus://offline/ref=956CBBA3F34B1333FD25CEAB9338A6836A3048754CCEB210CB35E5ADC0B9f8L" TargetMode="External"/><Relationship Id="rId38" Type="http://schemas.openxmlformats.org/officeDocument/2006/relationships/hyperlink" Target="consultantplus://offline/ref=956CBBA3F34B1333FD25CEAB9338A6836A3048754CCEB210CB35E5ADC0B9f8L" TargetMode="External"/><Relationship Id="rId46" Type="http://schemas.openxmlformats.org/officeDocument/2006/relationships/hyperlink" Target="consultantplus://offline/ref=4C2E579E1C3F28D6A094A611779184D0BD809020695850C56B4CFFD2536374B6CB1BEE7B1BFFB77F75578151F9C12BB2596FC8BFE14E09E872o8M"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3DFB5CA1A4DD2BA4E25B9394C5704083A6F7701DA9D15CC34E4CE254BC0D523582FC37BF65915BFFD1BF67D4A1C36BE3D9AADDEC4F85FCEDs3oFL" TargetMode="External"/><Relationship Id="rId20" Type="http://schemas.openxmlformats.org/officeDocument/2006/relationships/hyperlink" Target="consultantplus://offline/ref=956CBBA3F34B1333FD25CEAB9338A6836A3048754CCEB210CB35E5ADC09815913E1A7C0B8A687644BAfFL" TargetMode="External"/><Relationship Id="rId29" Type="http://schemas.openxmlformats.org/officeDocument/2006/relationships/hyperlink" Target="consultantplus://offline/ref=8C9AC3B278F1C6518113DF8524463C2651135A4E439A6DB5087F6A6679D91A49F649B89033D1B817D378B3E356C605AD2EDD6C5FI4C2M" TargetMode="External"/><Relationship Id="rId41" Type="http://schemas.openxmlformats.org/officeDocument/2006/relationships/hyperlink" Target="consultantplus://offline/ref=BF92F50941EB206E540A893A01C25A6427764DF0F5E64822D5E4F51C8C1D8AFFED9D0DD28D989E993FA07086AB1E42C8C3A2675593UAi3M" TargetMode="External"/><Relationship Id="rId54" Type="http://schemas.openxmlformats.org/officeDocument/2006/relationships/hyperlink" Target="consultantplus://offline/ref=2570EEFE49F75CE4336AE38F42CF6F54EF02785874658ED02CE18B5FD063B827B0D30DBA1FA83540B8F076261D2CBD79E6D424D22326838DN3A6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56CBBA3F34B1333FD25CEAB9338A6836A3048754CCEB210CB35E5ADC09815913E1A7C0B8A68794CBAf8L" TargetMode="External"/><Relationship Id="rId24" Type="http://schemas.openxmlformats.org/officeDocument/2006/relationships/hyperlink" Target="consultantplus://offline/ref=FE073CC3FC024FB98580E7A4D8C9F4FBB812AE46499919813020246F0F3950E041394EFEE93A689A40DB881CCD640DB7BB02423BDB42FAD2iDBEM" TargetMode="External"/><Relationship Id="rId32" Type="http://schemas.openxmlformats.org/officeDocument/2006/relationships/hyperlink" Target="consultantplus://offline/ref=6DBD709D36DDE03B07A4842851DD84C7A0B8A0CDE23F3CD800167967265FEF1FCC08C9F45192CF3B07D30E69A338D29C1A133848832689A9oDR4M" TargetMode="External"/><Relationship Id="rId37" Type="http://schemas.openxmlformats.org/officeDocument/2006/relationships/hyperlink" Target="consultantplus://offline/ref=956CBBA3F34B1333FD25CEAB9338A6836A3048754CCEB210CB35E5ADC0B9f8L" TargetMode="External"/><Relationship Id="rId40" Type="http://schemas.openxmlformats.org/officeDocument/2006/relationships/hyperlink" Target="consultantplus://offline/ref=BF92F50941EB206E540A893A01C25A6427764DF0F5E64822D5E4F51C8C1D8AFFED9D0DD484989CCC6BEF71DAED4A51CBC0A264578CA98D0AU5i2M" TargetMode="External"/><Relationship Id="rId45" Type="http://schemas.openxmlformats.org/officeDocument/2006/relationships/hyperlink" Target="consultantplus://offline/ref=4C2E579E1C3F28D6A094A611779184D0BD809020695850C56B4CFFD2536374B6CB1BEE7B1BFFB57475578151F9C12BB2596FC8BFE14E09E872o8M" TargetMode="External"/><Relationship Id="rId53" Type="http://schemas.openxmlformats.org/officeDocument/2006/relationships/hyperlink" Target="consultantplus://offline/ref=2570EEFE49F75CE4336AE38F42CF6F54EF02785874658ED02CE18B5FD063B827B0D30DBA1FA83540B8F076261D2CBD79E6D424D22326838DN3A6G" TargetMode="External"/><Relationship Id="rId58"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956CBBA3F34B1333FD25CEAB9338A6836A3048754CCEB210CB35E5ADC0B9f8L" TargetMode="External"/><Relationship Id="rId23" Type="http://schemas.openxmlformats.org/officeDocument/2006/relationships/hyperlink" Target="consultantplus://offline/ref=FE073CC3FC024FB98580E7A4D8C9F4FBB812AE46499919813020246F0F3950E041394EFBE9326BCA169489408B301EB4B8024139C4i4B8M" TargetMode="External"/><Relationship Id="rId28" Type="http://schemas.openxmlformats.org/officeDocument/2006/relationships/hyperlink" Target="consultantplus://offline/ref=8C9AC3B278F1C6518113DF8524463C2651135A4E439A6DB5087F6A6679D91A49F649B89637DAEF429326EAB0138D09AD31C16D5C54F550B4I8C6M" TargetMode="External"/><Relationship Id="rId36" Type="http://schemas.openxmlformats.org/officeDocument/2006/relationships/hyperlink" Target="consultantplus://offline/ref=956CBBA3F34B1333FD25CEAB9338A6836A3048754CCEB210CB35E5ADC0B9f8L" TargetMode="External"/><Relationship Id="rId49" Type="http://schemas.openxmlformats.org/officeDocument/2006/relationships/hyperlink" Target="consultantplus://offline/ref=F97F1BF15B860178C468412F0F0AD7AABBB5107D1D8F9DFFC7BCDF04048F6FE97ED3D121CB4664B80DE04AE3B42BEA11E5F65E057BM3w3M" TargetMode="External"/><Relationship Id="rId57" Type="http://schemas.openxmlformats.org/officeDocument/2006/relationships/hyperlink" Target="consultantplus://offline/ref=956CBBA3F34B1333FD25CEAB9338A6836A3048754CCEB210CB35E5ADC0B9f8L" TargetMode="External"/><Relationship Id="rId10" Type="http://schemas.openxmlformats.org/officeDocument/2006/relationships/hyperlink" Target="consultantplus://offline/ref=956CBBA3F34B1333FD25CEAB9338A6836A3048754CCEB210CB35E5ADC0B9f8L" TargetMode="External"/><Relationship Id="rId19" Type="http://schemas.openxmlformats.org/officeDocument/2006/relationships/hyperlink" Target="consultantplus://offline/ref=4CB77D644F24809B727BA91EFFA02A210DF0A7E60F83AB461EBC09B901DEE37757F5E8F0904EAA1420381F88EDAAEBDA972F5B7BEAAC7937gF7EL" TargetMode="External"/><Relationship Id="rId31" Type="http://schemas.openxmlformats.org/officeDocument/2006/relationships/hyperlink" Target="consultantplus://offline/ref=49F6F03ED05F4740996DF4967ACED686B320E0031CBC31A8F6445406B6C7E4878BE777207560566B0A8E2FC0878DFC1406A141C3A91108D65DJDM" TargetMode="External"/><Relationship Id="rId44" Type="http://schemas.openxmlformats.org/officeDocument/2006/relationships/hyperlink" Target="consultantplus://offline/ref=BF92F50941EB206E540A893A01C25A6427764DF0F5E64822D5E4F51C8C1D8AFFED9D0DD4849994CC68EF71DAED4A51CBC0A264578CA98D0AU5i2M" TargetMode="External"/><Relationship Id="rId52" Type="http://schemas.openxmlformats.org/officeDocument/2006/relationships/hyperlink" Target="consultantplus://offline/ref=2570EEFE49F75CE4336AE38F42CF6F54EF02785874658ED02CE18B5FD063B827B0D30DBA1FA83743BCF076261D2CBD79E6D424D22326838DN3A6G"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956CBBA3F34B1333FD25CEAB9338A6836A3048754CCEB210CB35E5ADC0B9f8L" TargetMode="External"/><Relationship Id="rId14" Type="http://schemas.openxmlformats.org/officeDocument/2006/relationships/hyperlink" Target="consultantplus://offline/ref=956CBBA3F34B1333FD25CEAB9338A6836A3048754CCEB210CB35E5ADC0B9f8L" TargetMode="External"/><Relationship Id="rId22" Type="http://schemas.openxmlformats.org/officeDocument/2006/relationships/hyperlink" Target="consultantplus://offline/ref=956CBBA3F34B1333FD25CEAB9338A6836A3048754CCEB210CB35E5ADC09815913E1A7C0B8A68774CBAfEL" TargetMode="External"/><Relationship Id="rId27" Type="http://schemas.openxmlformats.org/officeDocument/2006/relationships/hyperlink" Target="consultantplus://offline/ref=8C9AC3B278F1C6518113DF8524463C2651135A4E439A6DB5087F6A6679D91A49F649B89637DBEB479726EAB0138D09AD31C16D5C54F550B4I8C6M" TargetMode="External"/><Relationship Id="rId30" Type="http://schemas.openxmlformats.org/officeDocument/2006/relationships/hyperlink" Target="consultantplus://offline/ref=8C9AC3B278F1C6518113DF8524463C2651135A4E439A6DB5087F6A6679D91A49F649B89637DAEF459326EAB0138D09AD31C16D5C54F550B4I8C6M" TargetMode="External"/><Relationship Id="rId35" Type="http://schemas.openxmlformats.org/officeDocument/2006/relationships/hyperlink" Target="consultantplus://offline/ref=956CBBA3F34B1333FD25CEAB9338A6836A3048754CCEB210CB35E5ADC0B9f8L" TargetMode="External"/><Relationship Id="rId43" Type="http://schemas.openxmlformats.org/officeDocument/2006/relationships/hyperlink" Target="consultantplus://offline/ref=BF92F50941EB206E540A893A01C25A6427764DF0F5E64822D5E4F51C8C1D8AFFED9D0DD28D9D9E993FA07086AB1E42C8C3A2675593UAi3M" TargetMode="External"/><Relationship Id="rId48" Type="http://schemas.openxmlformats.org/officeDocument/2006/relationships/hyperlink" Target="consultantplus://offline/ref=F97F1BF15B860178C468412F0F0AD7AABBB5107D1D8F9DFFC7BCDF04048F6FE97ED3D121CB4364B80DE04AE3B42BEA11E5F65E057BM3w3M" TargetMode="External"/><Relationship Id="rId56" Type="http://schemas.openxmlformats.org/officeDocument/2006/relationships/hyperlink" Target="consultantplus://offline/ref=35B6A361A8CE274CF7430AB5644622A88D1907C3A0A069F3A0623D477DCA6331CF20FEE043AB4FFA34CA12B07097D97DF770839498pFW6G" TargetMode="External"/><Relationship Id="rId8" Type="http://schemas.openxmlformats.org/officeDocument/2006/relationships/hyperlink" Target="consultantplus://offline/ref=15AF223D37F45C82CD36F77AA84BB74332F65291ADAD3F7144EEAD0A6D59784A6DCD4AC2182B4CC9E91E86945BAA74E98D3163016C42BD5CsD5BI" TargetMode="External"/><Relationship Id="rId51" Type="http://schemas.openxmlformats.org/officeDocument/2006/relationships/hyperlink" Target="consultantplus://offline/ref=2570EEFE49F75CE4336AE38F42CF6F54EF02785874658ED02CE18B5FD063B827B0D30DBA1FA83740B7F076261D2CBD79E6D424D22326838DN3A6G"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BA4E63-84AE-47AC-918E-0E2C164FF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11308</Words>
  <Characters>64458</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Распоряжение от 30.09.2011 № 7 </vt:lpstr>
    </vt:vector>
  </TitlesOfParts>
  <Company>MoBIL GROUP</Company>
  <LinksUpToDate>false</LinksUpToDate>
  <CharactersWithSpaces>75615</CharactersWithSpaces>
  <SharedDoc>false</SharedDoc>
  <HLinks>
    <vt:vector size="162" baseType="variant">
      <vt:variant>
        <vt:i4>1310808</vt:i4>
      </vt:variant>
      <vt:variant>
        <vt:i4>78</vt:i4>
      </vt:variant>
      <vt:variant>
        <vt:i4>0</vt:i4>
      </vt:variant>
      <vt:variant>
        <vt:i4>5</vt:i4>
      </vt:variant>
      <vt:variant>
        <vt:lpwstr>consultantplus://offline/ref=02E70C51A7CADE45E5F1DE3080608560784CC3C6233C894154A36E7E17u9W3N</vt:lpwstr>
      </vt:variant>
      <vt:variant>
        <vt:lpwstr/>
      </vt:variant>
      <vt:variant>
        <vt:i4>1310808</vt:i4>
      </vt:variant>
      <vt:variant>
        <vt:i4>75</vt:i4>
      </vt:variant>
      <vt:variant>
        <vt:i4>0</vt:i4>
      </vt:variant>
      <vt:variant>
        <vt:i4>5</vt:i4>
      </vt:variant>
      <vt:variant>
        <vt:lpwstr>consultantplus://offline/ref=02E70C51A7CADE45E5F1DE3080608560784CC3C6233C894154A36E7E17u9W3N</vt:lpwstr>
      </vt:variant>
      <vt:variant>
        <vt:lpwstr/>
      </vt:variant>
      <vt:variant>
        <vt:i4>3080290</vt:i4>
      </vt:variant>
      <vt:variant>
        <vt:i4>72</vt:i4>
      </vt:variant>
      <vt:variant>
        <vt:i4>0</vt:i4>
      </vt:variant>
      <vt:variant>
        <vt:i4>5</vt:i4>
      </vt:variant>
      <vt:variant>
        <vt:lpwstr>consultantplus://offline/ref=02E70C51A7CADE45E5F1DE3080608560784CC3C6233C894154A36E7E17938E304D469F05uDW3N</vt:lpwstr>
      </vt:variant>
      <vt:variant>
        <vt:lpwstr/>
      </vt:variant>
      <vt:variant>
        <vt:i4>2752620</vt:i4>
      </vt:variant>
      <vt:variant>
        <vt:i4>69</vt:i4>
      </vt:variant>
      <vt:variant>
        <vt:i4>0</vt:i4>
      </vt:variant>
      <vt:variant>
        <vt:i4>5</vt:i4>
      </vt:variant>
      <vt:variant>
        <vt:lpwstr>consultantplus://offline/ref=02E70C51A7CADE45E5F1DE3080608560784CC3C6233C894154A36E7E17938E304D469F06DABF1921u4WAN</vt:lpwstr>
      </vt:variant>
      <vt:variant>
        <vt:lpwstr/>
      </vt:variant>
      <vt:variant>
        <vt:i4>2752612</vt:i4>
      </vt:variant>
      <vt:variant>
        <vt:i4>66</vt:i4>
      </vt:variant>
      <vt:variant>
        <vt:i4>0</vt:i4>
      </vt:variant>
      <vt:variant>
        <vt:i4>5</vt:i4>
      </vt:variant>
      <vt:variant>
        <vt:lpwstr>consultantplus://offline/ref=02E70C51A7CADE45E5F1DE3080608560784CC3C6233C894154A36E7E17938E304D469F06DABF1123u4WCN</vt:lpwstr>
      </vt:variant>
      <vt:variant>
        <vt:lpwstr/>
      </vt:variant>
      <vt:variant>
        <vt:i4>1310808</vt:i4>
      </vt:variant>
      <vt:variant>
        <vt:i4>63</vt:i4>
      </vt:variant>
      <vt:variant>
        <vt:i4>0</vt:i4>
      </vt:variant>
      <vt:variant>
        <vt:i4>5</vt:i4>
      </vt:variant>
      <vt:variant>
        <vt:lpwstr>consultantplus://offline/ref=02E70C51A7CADE45E5F1DE3080608560784CC3C6233C894154A36E7E17u9W3N</vt:lpwstr>
      </vt:variant>
      <vt:variant>
        <vt:lpwstr/>
      </vt:variant>
      <vt:variant>
        <vt:i4>1310808</vt:i4>
      </vt:variant>
      <vt:variant>
        <vt:i4>60</vt:i4>
      </vt:variant>
      <vt:variant>
        <vt:i4>0</vt:i4>
      </vt:variant>
      <vt:variant>
        <vt:i4>5</vt:i4>
      </vt:variant>
      <vt:variant>
        <vt:lpwstr>consultantplus://offline/ref=02E70C51A7CADE45E5F1DE3080608560784CC3C6233C894154A36E7E17u9W3N</vt:lpwstr>
      </vt:variant>
      <vt:variant>
        <vt:lpwstr/>
      </vt:variant>
      <vt:variant>
        <vt:i4>2752610</vt:i4>
      </vt:variant>
      <vt:variant>
        <vt:i4>57</vt:i4>
      </vt:variant>
      <vt:variant>
        <vt:i4>0</vt:i4>
      </vt:variant>
      <vt:variant>
        <vt:i4>5</vt:i4>
      </vt:variant>
      <vt:variant>
        <vt:lpwstr>consultantplus://offline/ref=02E70C51A7CADE45E5F1DE3080608560784CC3C6233C894154A36E7E17938E304D469F06DABE1324u4WCN</vt:lpwstr>
      </vt:variant>
      <vt:variant>
        <vt:lpwstr/>
      </vt:variant>
      <vt:variant>
        <vt:i4>2752615</vt:i4>
      </vt:variant>
      <vt:variant>
        <vt:i4>54</vt:i4>
      </vt:variant>
      <vt:variant>
        <vt:i4>0</vt:i4>
      </vt:variant>
      <vt:variant>
        <vt:i4>5</vt:i4>
      </vt:variant>
      <vt:variant>
        <vt:lpwstr>consultantplus://offline/ref=02E70C51A7CADE45E5F1DE3080608560784CC3C6233C894154A36E7E17938E304D469F06DABE1121u4WAN</vt:lpwstr>
      </vt:variant>
      <vt:variant>
        <vt:lpwstr/>
      </vt:variant>
      <vt:variant>
        <vt:i4>1310808</vt:i4>
      </vt:variant>
      <vt:variant>
        <vt:i4>51</vt:i4>
      </vt:variant>
      <vt:variant>
        <vt:i4>0</vt:i4>
      </vt:variant>
      <vt:variant>
        <vt:i4>5</vt:i4>
      </vt:variant>
      <vt:variant>
        <vt:lpwstr>consultantplus://offline/ref=02E70C51A7CADE45E5F1DE3080608560784CC3C6233C894154A36E7E17u9W3N</vt:lpwstr>
      </vt:variant>
      <vt:variant>
        <vt:lpwstr/>
      </vt:variant>
      <vt:variant>
        <vt:i4>1310808</vt:i4>
      </vt:variant>
      <vt:variant>
        <vt:i4>48</vt:i4>
      </vt:variant>
      <vt:variant>
        <vt:i4>0</vt:i4>
      </vt:variant>
      <vt:variant>
        <vt:i4>5</vt:i4>
      </vt:variant>
      <vt:variant>
        <vt:lpwstr>consultantplus://offline/ref=02E70C51A7CADE45E5F1DE3080608560784CC3C6233C894154A36E7E17u9W3N</vt:lpwstr>
      </vt:variant>
      <vt:variant>
        <vt:lpwstr/>
      </vt:variant>
      <vt:variant>
        <vt:i4>1310808</vt:i4>
      </vt:variant>
      <vt:variant>
        <vt:i4>45</vt:i4>
      </vt:variant>
      <vt:variant>
        <vt:i4>0</vt:i4>
      </vt:variant>
      <vt:variant>
        <vt:i4>5</vt:i4>
      </vt:variant>
      <vt:variant>
        <vt:lpwstr>consultantplus://offline/ref=02E70C51A7CADE45E5F1DE3080608560784CC3C6233C894154A36E7E17u9W3N</vt:lpwstr>
      </vt:variant>
      <vt:variant>
        <vt:lpwstr/>
      </vt:variant>
      <vt:variant>
        <vt:i4>1310808</vt:i4>
      </vt:variant>
      <vt:variant>
        <vt:i4>42</vt:i4>
      </vt:variant>
      <vt:variant>
        <vt:i4>0</vt:i4>
      </vt:variant>
      <vt:variant>
        <vt:i4>5</vt:i4>
      </vt:variant>
      <vt:variant>
        <vt:lpwstr>consultantplus://offline/ref=02E70C51A7CADE45E5F1DE3080608560784CC3C6233C894154A36E7E17u9W3N</vt:lpwstr>
      </vt:variant>
      <vt:variant>
        <vt:lpwstr/>
      </vt:variant>
      <vt:variant>
        <vt:i4>1310808</vt:i4>
      </vt:variant>
      <vt:variant>
        <vt:i4>39</vt:i4>
      </vt:variant>
      <vt:variant>
        <vt:i4>0</vt:i4>
      </vt:variant>
      <vt:variant>
        <vt:i4>5</vt:i4>
      </vt:variant>
      <vt:variant>
        <vt:lpwstr>consultantplus://offline/ref=02E70C51A7CADE45E5F1DE3080608560784CC3C6233C894154A36E7E17u9W3N</vt:lpwstr>
      </vt:variant>
      <vt:variant>
        <vt:lpwstr/>
      </vt:variant>
      <vt:variant>
        <vt:i4>1310808</vt:i4>
      </vt:variant>
      <vt:variant>
        <vt:i4>36</vt:i4>
      </vt:variant>
      <vt:variant>
        <vt:i4>0</vt:i4>
      </vt:variant>
      <vt:variant>
        <vt:i4>5</vt:i4>
      </vt:variant>
      <vt:variant>
        <vt:lpwstr>consultantplus://offline/ref=02E70C51A7CADE45E5F1DE3080608560784CC3C6233C894154A36E7E17u9W3N</vt:lpwstr>
      </vt:variant>
      <vt:variant>
        <vt:lpwstr/>
      </vt:variant>
      <vt:variant>
        <vt:i4>1310808</vt:i4>
      </vt:variant>
      <vt:variant>
        <vt:i4>33</vt:i4>
      </vt:variant>
      <vt:variant>
        <vt:i4>0</vt:i4>
      </vt:variant>
      <vt:variant>
        <vt:i4>5</vt:i4>
      </vt:variant>
      <vt:variant>
        <vt:lpwstr>consultantplus://offline/ref=02E70C51A7CADE45E5F1DE3080608560784CC3C6233C894154A36E7E17u9W3N</vt:lpwstr>
      </vt:variant>
      <vt:variant>
        <vt:lpwstr/>
      </vt:variant>
      <vt:variant>
        <vt:i4>3080290</vt:i4>
      </vt:variant>
      <vt:variant>
        <vt:i4>30</vt:i4>
      </vt:variant>
      <vt:variant>
        <vt:i4>0</vt:i4>
      </vt:variant>
      <vt:variant>
        <vt:i4>5</vt:i4>
      </vt:variant>
      <vt:variant>
        <vt:lpwstr>consultantplus://offline/ref=02E70C51A7CADE45E5F1DE3080608560784CC3C6233C894154A36E7E17938E304D469F05uDW3N</vt:lpwstr>
      </vt:variant>
      <vt:variant>
        <vt:lpwstr/>
      </vt:variant>
      <vt:variant>
        <vt:i4>2752620</vt:i4>
      </vt:variant>
      <vt:variant>
        <vt:i4>27</vt:i4>
      </vt:variant>
      <vt:variant>
        <vt:i4>0</vt:i4>
      </vt:variant>
      <vt:variant>
        <vt:i4>5</vt:i4>
      </vt:variant>
      <vt:variant>
        <vt:lpwstr>consultantplus://offline/ref=02E70C51A7CADE45E5F1DE3080608560784CC3C6233C894154A36E7E17938E304D469F06DABF1921u4WAN</vt:lpwstr>
      </vt:variant>
      <vt:variant>
        <vt:lpwstr/>
      </vt:variant>
      <vt:variant>
        <vt:i4>2752612</vt:i4>
      </vt:variant>
      <vt:variant>
        <vt:i4>24</vt:i4>
      </vt:variant>
      <vt:variant>
        <vt:i4>0</vt:i4>
      </vt:variant>
      <vt:variant>
        <vt:i4>5</vt:i4>
      </vt:variant>
      <vt:variant>
        <vt:lpwstr>consultantplus://offline/ref=02E70C51A7CADE45E5F1DE3080608560784CC3C6233C894154A36E7E17938E304D469F06DABF1123u4WCN</vt:lpwstr>
      </vt:variant>
      <vt:variant>
        <vt:lpwstr/>
      </vt:variant>
      <vt:variant>
        <vt:i4>1310808</vt:i4>
      </vt:variant>
      <vt:variant>
        <vt:i4>21</vt:i4>
      </vt:variant>
      <vt:variant>
        <vt:i4>0</vt:i4>
      </vt:variant>
      <vt:variant>
        <vt:i4>5</vt:i4>
      </vt:variant>
      <vt:variant>
        <vt:lpwstr>consultantplus://offline/ref=02E70C51A7CADE45E5F1DE3080608560784CC3C6233C894154A36E7E17u9W3N</vt:lpwstr>
      </vt:variant>
      <vt:variant>
        <vt:lpwstr/>
      </vt:variant>
      <vt:variant>
        <vt:i4>1310808</vt:i4>
      </vt:variant>
      <vt:variant>
        <vt:i4>18</vt:i4>
      </vt:variant>
      <vt:variant>
        <vt:i4>0</vt:i4>
      </vt:variant>
      <vt:variant>
        <vt:i4>5</vt:i4>
      </vt:variant>
      <vt:variant>
        <vt:lpwstr>consultantplus://offline/ref=02E70C51A7CADE45E5F1DE3080608560784CC3C6233C894154A36E7E17u9W3N</vt:lpwstr>
      </vt:variant>
      <vt:variant>
        <vt:lpwstr/>
      </vt:variant>
      <vt:variant>
        <vt:i4>2752610</vt:i4>
      </vt:variant>
      <vt:variant>
        <vt:i4>15</vt:i4>
      </vt:variant>
      <vt:variant>
        <vt:i4>0</vt:i4>
      </vt:variant>
      <vt:variant>
        <vt:i4>5</vt:i4>
      </vt:variant>
      <vt:variant>
        <vt:lpwstr>consultantplus://offline/ref=02E70C51A7CADE45E5F1DE3080608560784CC3C6233C894154A36E7E17938E304D469F06DABE1324u4WCN</vt:lpwstr>
      </vt:variant>
      <vt:variant>
        <vt:lpwstr/>
      </vt:variant>
      <vt:variant>
        <vt:i4>2752615</vt:i4>
      </vt:variant>
      <vt:variant>
        <vt:i4>12</vt:i4>
      </vt:variant>
      <vt:variant>
        <vt:i4>0</vt:i4>
      </vt:variant>
      <vt:variant>
        <vt:i4>5</vt:i4>
      </vt:variant>
      <vt:variant>
        <vt:lpwstr>consultantplus://offline/ref=02E70C51A7CADE45E5F1DE3080608560784CC3C6233C894154A36E7E17938E304D469F06DABE1121u4WAN</vt:lpwstr>
      </vt:variant>
      <vt:variant>
        <vt:lpwstr/>
      </vt:variant>
      <vt:variant>
        <vt:i4>1310808</vt:i4>
      </vt:variant>
      <vt:variant>
        <vt:i4>9</vt:i4>
      </vt:variant>
      <vt:variant>
        <vt:i4>0</vt:i4>
      </vt:variant>
      <vt:variant>
        <vt:i4>5</vt:i4>
      </vt:variant>
      <vt:variant>
        <vt:lpwstr>consultantplus://offline/ref=02E70C51A7CADE45E5F1DE3080608560784CC3C6233C894154A36E7E17u9W3N</vt:lpwstr>
      </vt:variant>
      <vt:variant>
        <vt:lpwstr/>
      </vt:variant>
      <vt:variant>
        <vt:i4>1310809</vt:i4>
      </vt:variant>
      <vt:variant>
        <vt:i4>6</vt:i4>
      </vt:variant>
      <vt:variant>
        <vt:i4>0</vt:i4>
      </vt:variant>
      <vt:variant>
        <vt:i4>5</vt:i4>
      </vt:variant>
      <vt:variant>
        <vt:lpwstr>consultantplus://offline/ref=02E70C51A7CADE45E5F1DE30806085607843CDCA2736894154A36E7E17u9W3N</vt:lpwstr>
      </vt:variant>
      <vt:variant>
        <vt:lpwstr/>
      </vt:variant>
      <vt:variant>
        <vt:i4>1310808</vt:i4>
      </vt:variant>
      <vt:variant>
        <vt:i4>3</vt:i4>
      </vt:variant>
      <vt:variant>
        <vt:i4>0</vt:i4>
      </vt:variant>
      <vt:variant>
        <vt:i4>5</vt:i4>
      </vt:variant>
      <vt:variant>
        <vt:lpwstr>consultantplus://offline/ref=02E70C51A7CADE45E5F1DE3080608560784CC3C6233C894154A36E7E17u9W3N</vt:lpwstr>
      </vt:variant>
      <vt:variant>
        <vt:lpwstr/>
      </vt:variant>
      <vt:variant>
        <vt:i4>4784131</vt:i4>
      </vt:variant>
      <vt:variant>
        <vt:i4>0</vt:i4>
      </vt:variant>
      <vt:variant>
        <vt:i4>0</vt:i4>
      </vt:variant>
      <vt:variant>
        <vt:i4>5</vt:i4>
      </vt:variant>
      <vt:variant>
        <vt:lpwstr>consultantplus://offline/ref=02E70C51A7CADE45E5F1DE30806085607B4DCCCA2A62DE4305F660u7WBN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от 30.09.2011 № 7</dc:title>
  <dc:creator>Пресс-служба</dc:creator>
  <cp:lastModifiedBy>Марина</cp:lastModifiedBy>
  <cp:revision>5</cp:revision>
  <cp:lastPrinted>2019-01-10T09:37:00Z</cp:lastPrinted>
  <dcterms:created xsi:type="dcterms:W3CDTF">2018-12-28T07:26:00Z</dcterms:created>
  <dcterms:modified xsi:type="dcterms:W3CDTF">2019-01-28T08:00:00Z</dcterms:modified>
</cp:coreProperties>
</file>