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5F" w:rsidRDefault="0020625F" w:rsidP="00707918">
      <w:pPr>
        <w:pStyle w:val="Postan"/>
        <w:rPr>
          <w:szCs w:val="28"/>
        </w:rPr>
      </w:pPr>
    </w:p>
    <w:p w:rsidR="00707918" w:rsidRDefault="00707918" w:rsidP="00707918">
      <w:pPr>
        <w:pStyle w:val="Postan"/>
        <w:rPr>
          <w:szCs w:val="28"/>
        </w:rPr>
      </w:pPr>
      <w:r>
        <w:rPr>
          <w:szCs w:val="28"/>
        </w:rPr>
        <w:t>Российская Федерация</w:t>
      </w:r>
    </w:p>
    <w:p w:rsidR="00707918" w:rsidRDefault="00707918" w:rsidP="00707918">
      <w:pPr>
        <w:pStyle w:val="Postan"/>
        <w:rPr>
          <w:szCs w:val="28"/>
        </w:rPr>
      </w:pPr>
      <w:r>
        <w:rPr>
          <w:szCs w:val="28"/>
        </w:rPr>
        <w:t>Администрация Сальского городского поселения</w:t>
      </w:r>
    </w:p>
    <w:p w:rsidR="00707918" w:rsidRDefault="00707918" w:rsidP="00707918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707918" w:rsidRDefault="00707918" w:rsidP="00707918">
      <w:pPr>
        <w:pStyle w:val="Postan"/>
        <w:rPr>
          <w:szCs w:val="28"/>
        </w:rPr>
      </w:pPr>
      <w:r>
        <w:rPr>
          <w:szCs w:val="28"/>
        </w:rPr>
        <w:t>Ростовской области</w:t>
      </w:r>
    </w:p>
    <w:p w:rsidR="00707918" w:rsidRDefault="00707918" w:rsidP="00707918">
      <w:pPr>
        <w:jc w:val="both"/>
        <w:rPr>
          <w:b/>
        </w:rPr>
      </w:pPr>
      <w:r>
        <w:t xml:space="preserve">    __________________________________________________________________________________________</w:t>
      </w:r>
    </w:p>
    <w:p w:rsidR="00707918" w:rsidRDefault="00707918" w:rsidP="00707918">
      <w:pPr>
        <w:pStyle w:val="1"/>
        <w:suppressAutoHyphens/>
        <w:overflowPunct w:val="0"/>
        <w:autoSpaceDE w:val="0"/>
        <w:spacing w:after="260" w:line="240" w:lineRule="auto"/>
        <w:ind w:left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707918" w:rsidRDefault="00F92DDC" w:rsidP="00707918">
      <w:pPr>
        <w:spacing w:after="260"/>
        <w:ind w:right="28"/>
        <w:rPr>
          <w:sz w:val="28"/>
          <w:szCs w:val="28"/>
        </w:rPr>
      </w:pPr>
      <w:r>
        <w:rPr>
          <w:sz w:val="28"/>
          <w:szCs w:val="28"/>
        </w:rPr>
        <w:t>от 12.12.2017</w:t>
      </w:r>
      <w:r w:rsidR="00707918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№ 922</w:t>
      </w:r>
      <w:r w:rsidR="00707918">
        <w:rPr>
          <w:sz w:val="28"/>
          <w:szCs w:val="28"/>
        </w:rPr>
        <w:t xml:space="preserve"> </w:t>
      </w:r>
    </w:p>
    <w:p w:rsidR="00707918" w:rsidRDefault="00707918" w:rsidP="00707918">
      <w:pPr>
        <w:spacing w:after="260"/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707918" w:rsidRDefault="002E0C04" w:rsidP="00707918">
      <w:pPr>
        <w:rPr>
          <w:sz w:val="28"/>
          <w:szCs w:val="28"/>
        </w:rPr>
      </w:pPr>
      <w:r w:rsidRPr="002E0C04">
        <w:pict>
          <v:rect id="shape_0" o:spid="_x0000_s1026" style="position:absolute;margin-left:-4.1pt;margin-top:3.05pt;width:281.1pt;height:142.95pt;z-index:251658240" strokecolor="white" strokeweight=".71mm">
            <v:fill color2="black" o:detectmouseclick="t"/>
            <v:stroke joinstyle="round"/>
            <v:textbox style="mso-next-textbox:#shape_0">
              <w:txbxContent>
                <w:p w:rsidR="00707918" w:rsidRDefault="00707918" w:rsidP="00707918">
                  <w:pPr>
                    <w:pStyle w:val="a5"/>
                    <w:jc w:val="both"/>
                  </w:pPr>
                  <w:r>
                    <w:rPr>
                      <w:sz w:val="28"/>
                      <w:szCs w:val="28"/>
                    </w:rPr>
                    <w:t>О внесении дополнений в постановление Администрации Сальского городского поселения от 1</w:t>
                  </w:r>
                  <w:r w:rsidR="009D0FB5">
                    <w:rPr>
                      <w:sz w:val="28"/>
                      <w:szCs w:val="28"/>
                    </w:rPr>
                    <w:t xml:space="preserve">9.10.2016 № 651 «Об утверждении </w:t>
                  </w:r>
                  <w:r w:rsidR="009D0FB5" w:rsidRPr="009D0FB5">
                    <w:rPr>
                      <w:rStyle w:val="-"/>
                      <w:color w:val="auto"/>
                      <w:sz w:val="28"/>
                      <w:szCs w:val="28"/>
                      <w:u w:val="none"/>
                    </w:rPr>
                    <w:t>Положения</w:t>
                  </w:r>
                  <w:r>
                    <w:rPr>
                      <w:sz w:val="28"/>
                      <w:szCs w:val="28"/>
                    </w:rPr>
                    <w:t xml:space="preserve"> об оплате труда работников муниципальных бюджетных учреждений, подведомственных Администрации Сальского городского поселения»</w:t>
                  </w:r>
                </w:p>
              </w:txbxContent>
            </v:textbox>
            <w10:wrap type="square"/>
          </v:rect>
        </w:pict>
      </w:r>
    </w:p>
    <w:p w:rsidR="00707918" w:rsidRDefault="00707918" w:rsidP="00707918">
      <w:pPr>
        <w:rPr>
          <w:sz w:val="28"/>
          <w:szCs w:val="28"/>
        </w:rPr>
      </w:pPr>
    </w:p>
    <w:p w:rsidR="00707918" w:rsidRDefault="00707918" w:rsidP="00707918">
      <w:pPr>
        <w:ind w:firstLine="709"/>
        <w:jc w:val="both"/>
        <w:rPr>
          <w:sz w:val="28"/>
          <w:szCs w:val="28"/>
        </w:rPr>
      </w:pPr>
    </w:p>
    <w:p w:rsidR="00707918" w:rsidRDefault="00707918" w:rsidP="00707918">
      <w:pPr>
        <w:ind w:firstLine="709"/>
        <w:jc w:val="both"/>
        <w:rPr>
          <w:sz w:val="28"/>
          <w:szCs w:val="28"/>
        </w:rPr>
      </w:pPr>
    </w:p>
    <w:p w:rsidR="00707918" w:rsidRDefault="00707918" w:rsidP="00707918">
      <w:pPr>
        <w:jc w:val="both"/>
        <w:rPr>
          <w:sz w:val="28"/>
          <w:szCs w:val="28"/>
        </w:rPr>
      </w:pPr>
    </w:p>
    <w:p w:rsidR="00707918" w:rsidRDefault="00707918" w:rsidP="00707918">
      <w:pPr>
        <w:jc w:val="both"/>
        <w:rPr>
          <w:sz w:val="28"/>
          <w:szCs w:val="28"/>
        </w:rPr>
      </w:pPr>
    </w:p>
    <w:p w:rsidR="00707918" w:rsidRDefault="00707918" w:rsidP="00707918">
      <w:pPr>
        <w:ind w:firstLine="709"/>
        <w:jc w:val="both"/>
        <w:rPr>
          <w:sz w:val="28"/>
          <w:szCs w:val="28"/>
        </w:rPr>
      </w:pPr>
    </w:p>
    <w:p w:rsidR="00707918" w:rsidRDefault="00707918" w:rsidP="00707918">
      <w:pPr>
        <w:ind w:firstLine="709"/>
        <w:jc w:val="both"/>
        <w:rPr>
          <w:sz w:val="28"/>
          <w:szCs w:val="28"/>
        </w:rPr>
      </w:pPr>
    </w:p>
    <w:p w:rsidR="00707918" w:rsidRDefault="00707918" w:rsidP="00707918">
      <w:pPr>
        <w:ind w:firstLine="709"/>
        <w:jc w:val="both"/>
        <w:rPr>
          <w:sz w:val="28"/>
          <w:szCs w:val="28"/>
        </w:rPr>
      </w:pPr>
    </w:p>
    <w:p w:rsidR="00707918" w:rsidRDefault="00707918" w:rsidP="00707918">
      <w:pPr>
        <w:jc w:val="both"/>
        <w:rPr>
          <w:sz w:val="28"/>
          <w:szCs w:val="28"/>
        </w:rPr>
      </w:pPr>
    </w:p>
    <w:p w:rsidR="00707918" w:rsidRDefault="00707918" w:rsidP="00707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Ростовской области 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 222 «О системе оплаты труда работников государственных бюджетных, автономных и казенных учреждений Ростовской области»,  </w:t>
      </w:r>
      <w:r>
        <w:rPr>
          <w:color w:val="000000"/>
          <w:sz w:val="28"/>
          <w:szCs w:val="28"/>
        </w:rPr>
        <w:t xml:space="preserve">в целях </w:t>
      </w:r>
      <w:proofErr w:type="gramStart"/>
      <w:r>
        <w:rPr>
          <w:color w:val="000000"/>
          <w:sz w:val="28"/>
          <w:szCs w:val="28"/>
        </w:rPr>
        <w:t>совершенствования  системы оплаты труда работников муниципальных бюджетных  учреждений</w:t>
      </w:r>
      <w:proofErr w:type="gramEnd"/>
      <w:r>
        <w:rPr>
          <w:color w:val="000000"/>
          <w:sz w:val="28"/>
          <w:szCs w:val="28"/>
        </w:rPr>
        <w:t xml:space="preserve"> Сальского городского поселения  Администрация Сальского городского поселения</w:t>
      </w:r>
    </w:p>
    <w:p w:rsidR="00707918" w:rsidRDefault="00707918" w:rsidP="00707918">
      <w:pPr>
        <w:ind w:firstLine="709"/>
        <w:jc w:val="center"/>
        <w:rPr>
          <w:b/>
          <w:sz w:val="28"/>
          <w:szCs w:val="28"/>
        </w:rPr>
      </w:pPr>
      <w:r>
        <w:rPr>
          <w:b/>
          <w:spacing w:val="70"/>
          <w:sz w:val="28"/>
          <w:szCs w:val="28"/>
        </w:rPr>
        <w:t>постановляе</w:t>
      </w:r>
      <w:r>
        <w:rPr>
          <w:b/>
          <w:sz w:val="28"/>
          <w:szCs w:val="28"/>
        </w:rPr>
        <w:t>т:</w:t>
      </w:r>
    </w:p>
    <w:p w:rsidR="004852FF" w:rsidRPr="004852FF" w:rsidRDefault="00707918" w:rsidP="0070791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4852FF">
        <w:rPr>
          <w:sz w:val="28"/>
          <w:szCs w:val="28"/>
        </w:rPr>
        <w:t>Внести дополнения</w:t>
      </w:r>
      <w:r>
        <w:rPr>
          <w:sz w:val="28"/>
          <w:szCs w:val="28"/>
        </w:rPr>
        <w:t xml:space="preserve"> в постановление Администрации Сальского городского поселения от 19.10.2016 № 651 «Об утверждении </w:t>
      </w:r>
      <w:r>
        <w:rPr>
          <w:bCs/>
          <w:sz w:val="28"/>
          <w:szCs w:val="28"/>
        </w:rPr>
        <w:t xml:space="preserve">Положения об оплате труда работников муниципальных бюджетных  учреждений, </w:t>
      </w:r>
      <w:r>
        <w:rPr>
          <w:sz w:val="28"/>
          <w:szCs w:val="28"/>
          <w:lang w:eastAsia="en-US"/>
        </w:rPr>
        <w:t>подведомственных Администрации</w:t>
      </w:r>
      <w:r w:rsidR="004852FF">
        <w:rPr>
          <w:sz w:val="28"/>
          <w:szCs w:val="28"/>
          <w:lang w:eastAsia="en-US"/>
        </w:rPr>
        <w:t xml:space="preserve"> Сальского городского поселения»</w:t>
      </w:r>
      <w:r w:rsidR="004852FF" w:rsidRPr="004852FF">
        <w:rPr>
          <w:sz w:val="28"/>
          <w:szCs w:val="28"/>
          <w:lang w:eastAsia="en-US"/>
        </w:rPr>
        <w:t>:</w:t>
      </w:r>
    </w:p>
    <w:p w:rsidR="00707918" w:rsidRDefault="004852FF" w:rsidP="0070791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1.1.Дополнить Таблицу № 4 подпункта 2.2.4</w:t>
      </w:r>
      <w:r w:rsidR="00707918">
        <w:rPr>
          <w:sz w:val="28"/>
          <w:szCs w:val="28"/>
          <w:lang w:eastAsia="en-US"/>
        </w:rPr>
        <w:t xml:space="preserve"> Раздела 2  следующим содержанием:</w:t>
      </w:r>
    </w:p>
    <w:tbl>
      <w:tblPr>
        <w:tblW w:w="992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3828"/>
        <w:gridCol w:w="2976"/>
        <w:gridCol w:w="3119"/>
      </w:tblGrid>
      <w:tr w:rsidR="004852FF" w:rsidTr="004852FF">
        <w:trPr>
          <w:tblHeader/>
        </w:trPr>
        <w:tc>
          <w:tcPr>
            <w:tcW w:w="3828" w:type="dxa"/>
            <w:tcMar>
              <w:left w:w="98" w:type="dxa"/>
            </w:tcMar>
            <w:vAlign w:val="center"/>
          </w:tcPr>
          <w:p w:rsidR="004852FF" w:rsidRDefault="00714629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852FF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76" w:type="dxa"/>
            <w:tcMar>
              <w:left w:w="98" w:type="dxa"/>
            </w:tcMar>
          </w:tcPr>
          <w:p w:rsidR="004852FF" w:rsidRDefault="004852FF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должностного оклада, (рублей)</w:t>
            </w:r>
          </w:p>
        </w:tc>
        <w:tc>
          <w:tcPr>
            <w:tcW w:w="3119" w:type="dxa"/>
            <w:tcMar>
              <w:left w:w="98" w:type="dxa"/>
            </w:tcMar>
          </w:tcPr>
          <w:p w:rsidR="004852FF" w:rsidRDefault="004852FF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4852FF" w:rsidRDefault="004852FF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</w:tr>
      <w:tr w:rsidR="004852FF" w:rsidTr="004852FF">
        <w:trPr>
          <w:tblHeader/>
        </w:trPr>
        <w:tc>
          <w:tcPr>
            <w:tcW w:w="3828" w:type="dxa"/>
            <w:tcMar>
              <w:left w:w="98" w:type="dxa"/>
            </w:tcMar>
            <w:vAlign w:val="center"/>
          </w:tcPr>
          <w:p w:rsidR="004852FF" w:rsidRDefault="004852FF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Mar>
              <w:left w:w="98" w:type="dxa"/>
            </w:tcMar>
          </w:tcPr>
          <w:p w:rsidR="004852FF" w:rsidRDefault="004852FF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Mar>
              <w:left w:w="98" w:type="dxa"/>
            </w:tcMar>
          </w:tcPr>
          <w:p w:rsidR="004852FF" w:rsidRDefault="004852FF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52FF" w:rsidTr="004852FF">
        <w:trPr>
          <w:tblHeader/>
        </w:trPr>
        <w:tc>
          <w:tcPr>
            <w:tcW w:w="3828" w:type="dxa"/>
            <w:tcMar>
              <w:left w:w="98" w:type="dxa"/>
            </w:tcMar>
            <w:vAlign w:val="center"/>
          </w:tcPr>
          <w:p w:rsidR="004852FF" w:rsidRDefault="004852FF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 «Общеотраслевые должности служащих второго уровня»</w:t>
            </w:r>
          </w:p>
        </w:tc>
        <w:tc>
          <w:tcPr>
            <w:tcW w:w="2976" w:type="dxa"/>
            <w:tcMar>
              <w:left w:w="98" w:type="dxa"/>
            </w:tcMar>
          </w:tcPr>
          <w:p w:rsidR="004852FF" w:rsidRDefault="004852FF" w:rsidP="00FF2B2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Mar>
              <w:left w:w="98" w:type="dxa"/>
            </w:tcMar>
          </w:tcPr>
          <w:p w:rsidR="004852FF" w:rsidRDefault="004852FF" w:rsidP="00FF2B20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852FF" w:rsidTr="00EA60C7">
        <w:trPr>
          <w:tblHeader/>
        </w:trPr>
        <w:tc>
          <w:tcPr>
            <w:tcW w:w="3828" w:type="dxa"/>
            <w:tcMar>
              <w:left w:w="98" w:type="dxa"/>
            </w:tcMar>
          </w:tcPr>
          <w:p w:rsidR="004852FF" w:rsidRDefault="004852FF" w:rsidP="00FF2B2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976" w:type="dxa"/>
            <w:tcMar>
              <w:left w:w="98" w:type="dxa"/>
            </w:tcMar>
          </w:tcPr>
          <w:p w:rsidR="004852FF" w:rsidRDefault="004852FF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5771</w:t>
            </w:r>
          </w:p>
        </w:tc>
        <w:tc>
          <w:tcPr>
            <w:tcW w:w="3119" w:type="dxa"/>
            <w:tcMar>
              <w:left w:w="98" w:type="dxa"/>
            </w:tcMar>
          </w:tcPr>
          <w:p w:rsidR="004852FF" w:rsidRDefault="004852FF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  <w:r w:rsidR="00714629">
              <w:rPr>
                <w:sz w:val="28"/>
                <w:szCs w:val="28"/>
              </w:rPr>
              <w:t>»</w:t>
            </w:r>
          </w:p>
        </w:tc>
      </w:tr>
    </w:tbl>
    <w:p w:rsidR="004852FF" w:rsidRDefault="00CF280A" w:rsidP="004852F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2FF" w:rsidRPr="00CF280A" w:rsidRDefault="00CF280A" w:rsidP="00F25C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Дополнить Раздел 2 подпунктом 2.2.7 следующего содержания</w:t>
      </w:r>
      <w:r w:rsidRPr="00CF280A">
        <w:rPr>
          <w:sz w:val="28"/>
          <w:szCs w:val="28"/>
          <w:lang w:eastAsia="en-US"/>
        </w:rPr>
        <w:t>:</w:t>
      </w:r>
    </w:p>
    <w:p w:rsidR="00CF280A" w:rsidRDefault="00CF280A" w:rsidP="00F25C1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«2.2.3. Минимальные размеры должностных окладов работников </w:t>
      </w:r>
      <w:r w:rsidR="00F25C1A">
        <w:rPr>
          <w:sz w:val="28"/>
          <w:szCs w:val="28"/>
        </w:rPr>
        <w:t xml:space="preserve">сельского хозяйства </w:t>
      </w:r>
      <w:r>
        <w:rPr>
          <w:sz w:val="28"/>
          <w:szCs w:val="28"/>
        </w:rPr>
        <w:t xml:space="preserve">устанавливаются на основе ПКГ должностей, утвержденных </w:t>
      </w:r>
      <w:r>
        <w:rPr>
          <w:sz w:val="28"/>
          <w:szCs w:val="28"/>
        </w:rPr>
        <w:lastRenderedPageBreak/>
        <w:t>при</w:t>
      </w:r>
      <w:r w:rsidR="00F25C1A">
        <w:rPr>
          <w:sz w:val="28"/>
          <w:szCs w:val="28"/>
        </w:rPr>
        <w:t xml:space="preserve">казом </w:t>
      </w:r>
      <w:proofErr w:type="spellStart"/>
      <w:r w:rsidR="00F25C1A">
        <w:rPr>
          <w:sz w:val="28"/>
          <w:szCs w:val="28"/>
        </w:rPr>
        <w:t>Минздравсоцразвития</w:t>
      </w:r>
      <w:proofErr w:type="spellEnd"/>
      <w:r w:rsidR="00F25C1A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от </w:t>
      </w:r>
      <w:r w:rsidR="00F25C1A">
        <w:rPr>
          <w:sz w:val="28"/>
          <w:szCs w:val="28"/>
        </w:rPr>
        <w:t>17.07.2008 № 339н</w:t>
      </w:r>
      <w:r>
        <w:rPr>
          <w:sz w:val="28"/>
          <w:szCs w:val="28"/>
        </w:rPr>
        <w:t xml:space="preserve"> «Об утверждении профессиональных квалификационных групп должностей </w:t>
      </w:r>
      <w:r w:rsidR="00F25C1A">
        <w:rPr>
          <w:sz w:val="28"/>
          <w:szCs w:val="28"/>
        </w:rPr>
        <w:t>работников сельского хозяйства</w:t>
      </w:r>
      <w:r>
        <w:rPr>
          <w:sz w:val="28"/>
          <w:szCs w:val="28"/>
        </w:rPr>
        <w:t>». Минимальные размеры должностных окладо</w:t>
      </w:r>
      <w:r w:rsidR="00F25C1A">
        <w:rPr>
          <w:sz w:val="28"/>
          <w:szCs w:val="28"/>
        </w:rPr>
        <w:t>в по ПКГ приведены в таблице № 8</w:t>
      </w:r>
      <w:r>
        <w:rPr>
          <w:sz w:val="28"/>
          <w:szCs w:val="28"/>
        </w:rPr>
        <w:t>.</w:t>
      </w:r>
    </w:p>
    <w:p w:rsidR="00CF280A" w:rsidRDefault="00CF280A" w:rsidP="00CF280A">
      <w:pPr>
        <w:ind w:firstLine="709"/>
        <w:contextualSpacing/>
        <w:jc w:val="both"/>
        <w:rPr>
          <w:sz w:val="28"/>
          <w:szCs w:val="28"/>
        </w:rPr>
      </w:pPr>
    </w:p>
    <w:p w:rsidR="00CF280A" w:rsidRDefault="00F25C1A" w:rsidP="00CF280A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Таблица № 8</w:t>
      </w:r>
    </w:p>
    <w:p w:rsidR="00CF280A" w:rsidRDefault="00CF280A" w:rsidP="00CF280A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Минимальные размеры должностных окладов по ПКГ</w:t>
      </w: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3809"/>
        <w:gridCol w:w="2545"/>
        <w:gridCol w:w="3207"/>
      </w:tblGrid>
      <w:tr w:rsidR="00CF280A" w:rsidTr="00F25C1A">
        <w:tc>
          <w:tcPr>
            <w:tcW w:w="3809" w:type="dxa"/>
            <w:tcMar>
              <w:left w:w="98" w:type="dxa"/>
            </w:tcMar>
          </w:tcPr>
          <w:p w:rsidR="00CF280A" w:rsidRDefault="00CF280A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Профессиональные </w:t>
            </w:r>
          </w:p>
          <w:p w:rsidR="00CF280A" w:rsidRDefault="00CF280A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группы</w:t>
            </w:r>
          </w:p>
        </w:tc>
        <w:tc>
          <w:tcPr>
            <w:tcW w:w="2545" w:type="dxa"/>
            <w:tcMar>
              <w:left w:w="98" w:type="dxa"/>
            </w:tcMar>
          </w:tcPr>
          <w:p w:rsidR="00CF280A" w:rsidRDefault="00CF280A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должностного оклада</w:t>
            </w:r>
          </w:p>
          <w:p w:rsidR="00CF280A" w:rsidRDefault="00CF280A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3207" w:type="dxa"/>
            <w:tcMar>
              <w:left w:w="98" w:type="dxa"/>
            </w:tcMar>
          </w:tcPr>
          <w:p w:rsidR="00CF280A" w:rsidRDefault="00CF280A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CF280A" w:rsidRDefault="00CF280A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</w:tr>
      <w:tr w:rsidR="00CF280A" w:rsidTr="00F25C1A">
        <w:tc>
          <w:tcPr>
            <w:tcW w:w="3809" w:type="dxa"/>
            <w:tcMar>
              <w:left w:w="98" w:type="dxa"/>
            </w:tcMar>
          </w:tcPr>
          <w:p w:rsidR="00CF280A" w:rsidRDefault="00CF280A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5" w:type="dxa"/>
            <w:tcMar>
              <w:left w:w="98" w:type="dxa"/>
            </w:tcMar>
          </w:tcPr>
          <w:p w:rsidR="00CF280A" w:rsidRDefault="00CF280A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07" w:type="dxa"/>
            <w:tcMar>
              <w:left w:w="98" w:type="dxa"/>
            </w:tcMar>
          </w:tcPr>
          <w:p w:rsidR="00CF280A" w:rsidRDefault="00F25C1A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280A" w:rsidTr="00F25C1A">
        <w:tc>
          <w:tcPr>
            <w:tcW w:w="3809" w:type="dxa"/>
            <w:tcMar>
              <w:left w:w="98" w:type="dxa"/>
            </w:tcMar>
          </w:tcPr>
          <w:p w:rsidR="00CF280A" w:rsidRDefault="00CF280A" w:rsidP="00F25C1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ПКГ «</w:t>
            </w:r>
            <w:r w:rsidR="00F25C1A">
              <w:rPr>
                <w:sz w:val="28"/>
                <w:szCs w:val="28"/>
              </w:rPr>
              <w:t>Должности работников сельского хозяйства третьего уровня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45" w:type="dxa"/>
            <w:tcMar>
              <w:left w:w="98" w:type="dxa"/>
            </w:tcMar>
          </w:tcPr>
          <w:p w:rsidR="00CF280A" w:rsidRDefault="00CF280A" w:rsidP="00FF2B2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07" w:type="dxa"/>
            <w:tcMar>
              <w:left w:w="98" w:type="dxa"/>
            </w:tcMar>
          </w:tcPr>
          <w:p w:rsidR="00CF280A" w:rsidRDefault="00CF280A" w:rsidP="00FF2B2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F280A" w:rsidTr="00F25C1A">
        <w:tc>
          <w:tcPr>
            <w:tcW w:w="3809" w:type="dxa"/>
            <w:tcMar>
              <w:left w:w="98" w:type="dxa"/>
            </w:tcMar>
          </w:tcPr>
          <w:p w:rsidR="00CF280A" w:rsidRDefault="00F25C1A" w:rsidP="00FF2B2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80A">
              <w:rPr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2545" w:type="dxa"/>
            <w:tcMar>
              <w:left w:w="98" w:type="dxa"/>
            </w:tcMar>
          </w:tcPr>
          <w:p w:rsidR="00CF280A" w:rsidRDefault="00F25C1A" w:rsidP="00FF2B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5771</w:t>
            </w:r>
          </w:p>
        </w:tc>
        <w:tc>
          <w:tcPr>
            <w:tcW w:w="3207" w:type="dxa"/>
            <w:tcMar>
              <w:left w:w="98" w:type="dxa"/>
            </w:tcMar>
          </w:tcPr>
          <w:p w:rsidR="00CF280A" w:rsidRDefault="00F25C1A" w:rsidP="00F25C1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агроном</w:t>
            </w:r>
            <w:r w:rsidR="003A2C40">
              <w:rPr>
                <w:sz w:val="28"/>
                <w:szCs w:val="28"/>
              </w:rPr>
              <w:t>»</w:t>
            </w:r>
          </w:p>
        </w:tc>
      </w:tr>
    </w:tbl>
    <w:p w:rsidR="00CF280A" w:rsidRPr="00CF280A" w:rsidRDefault="00CF280A" w:rsidP="00707918">
      <w:pPr>
        <w:ind w:firstLine="709"/>
        <w:jc w:val="both"/>
        <w:rPr>
          <w:sz w:val="28"/>
          <w:szCs w:val="28"/>
          <w:lang w:eastAsia="en-US"/>
        </w:rPr>
      </w:pPr>
    </w:p>
    <w:p w:rsidR="00707918" w:rsidRDefault="00707918" w:rsidP="00707918">
      <w:pPr>
        <w:pStyle w:val="a3"/>
        <w:jc w:val="both"/>
        <w:rPr>
          <w:color w:val="C00000"/>
          <w:szCs w:val="28"/>
        </w:rPr>
      </w:pPr>
      <w:r>
        <w:rPr>
          <w:szCs w:val="28"/>
        </w:rPr>
        <w:t xml:space="preserve">         </w:t>
      </w:r>
      <w:r>
        <w:rPr>
          <w:color w:val="auto"/>
          <w:szCs w:val="28"/>
        </w:rPr>
        <w:t>2.</w:t>
      </w:r>
      <w:r>
        <w:rPr>
          <w:color w:val="C00000"/>
          <w:szCs w:val="28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интернет-сайте Администрации Сальского городского поселения.</w:t>
      </w:r>
    </w:p>
    <w:p w:rsidR="00707918" w:rsidRDefault="00707918" w:rsidP="00707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101B7E">
        <w:rPr>
          <w:sz w:val="28"/>
          <w:szCs w:val="28"/>
        </w:rPr>
        <w:t>вступает в силу с 01 января 2018</w:t>
      </w:r>
      <w:r>
        <w:rPr>
          <w:sz w:val="28"/>
          <w:szCs w:val="28"/>
        </w:rPr>
        <w:t xml:space="preserve"> года.</w:t>
      </w:r>
    </w:p>
    <w:p w:rsidR="00707918" w:rsidRDefault="00707918" w:rsidP="00707918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исполнением  постановления возложить на заместителя главы Администрации по финансово-экономическим вопросам Е.В. Ерохину.</w:t>
      </w:r>
    </w:p>
    <w:p w:rsidR="00707918" w:rsidRDefault="00707918" w:rsidP="00707918">
      <w:pPr>
        <w:tabs>
          <w:tab w:val="left" w:pos="7655"/>
        </w:tabs>
        <w:rPr>
          <w:sz w:val="28"/>
          <w:szCs w:val="28"/>
        </w:rPr>
      </w:pPr>
    </w:p>
    <w:p w:rsidR="003341C1" w:rsidRDefault="003341C1" w:rsidP="00707918">
      <w:pPr>
        <w:tabs>
          <w:tab w:val="left" w:pos="7655"/>
        </w:tabs>
        <w:rPr>
          <w:sz w:val="28"/>
          <w:szCs w:val="28"/>
        </w:rPr>
      </w:pPr>
    </w:p>
    <w:p w:rsidR="003341C1" w:rsidRDefault="003341C1" w:rsidP="00707918">
      <w:pPr>
        <w:tabs>
          <w:tab w:val="left" w:pos="7655"/>
        </w:tabs>
        <w:rPr>
          <w:sz w:val="28"/>
          <w:szCs w:val="28"/>
        </w:rPr>
      </w:pPr>
    </w:p>
    <w:p w:rsidR="00707918" w:rsidRDefault="00C902AA" w:rsidP="0070791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7918">
        <w:rPr>
          <w:sz w:val="28"/>
          <w:szCs w:val="28"/>
        </w:rPr>
        <w:t xml:space="preserve"> Администрации </w:t>
      </w:r>
    </w:p>
    <w:p w:rsidR="00707918" w:rsidRDefault="00707918" w:rsidP="0070791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Сальского городского поселения                                                </w:t>
      </w:r>
      <w:r w:rsidR="0020625F">
        <w:rPr>
          <w:sz w:val="28"/>
          <w:szCs w:val="28"/>
        </w:rPr>
        <w:t xml:space="preserve">  </w:t>
      </w:r>
      <w:r w:rsidR="00C902AA">
        <w:rPr>
          <w:sz w:val="28"/>
          <w:szCs w:val="28"/>
        </w:rPr>
        <w:t xml:space="preserve"> Г.В. Миргород</w:t>
      </w:r>
    </w:p>
    <w:p w:rsidR="00C902AA" w:rsidRDefault="00C902AA" w:rsidP="00707918">
      <w:pPr>
        <w:tabs>
          <w:tab w:val="left" w:pos="7655"/>
        </w:tabs>
        <w:rPr>
          <w:sz w:val="28"/>
          <w:szCs w:val="28"/>
        </w:rPr>
      </w:pPr>
    </w:p>
    <w:p w:rsidR="00C902AA" w:rsidRPr="00C902AA" w:rsidRDefault="00C902AA" w:rsidP="00707918">
      <w:pPr>
        <w:tabs>
          <w:tab w:val="left" w:pos="7655"/>
        </w:tabs>
        <w:rPr>
          <w:sz w:val="28"/>
          <w:szCs w:val="28"/>
        </w:rPr>
      </w:pPr>
    </w:p>
    <w:p w:rsidR="003341C1" w:rsidRDefault="003341C1" w:rsidP="00707918">
      <w:pPr>
        <w:tabs>
          <w:tab w:val="left" w:pos="7655"/>
        </w:tabs>
        <w:rPr>
          <w:sz w:val="28"/>
          <w:szCs w:val="28"/>
        </w:rPr>
      </w:pPr>
    </w:p>
    <w:p w:rsidR="003341C1" w:rsidRDefault="003341C1" w:rsidP="00707918">
      <w:pPr>
        <w:tabs>
          <w:tab w:val="left" w:pos="7655"/>
        </w:tabs>
        <w:rPr>
          <w:sz w:val="28"/>
          <w:szCs w:val="28"/>
        </w:rPr>
      </w:pPr>
    </w:p>
    <w:p w:rsidR="00707918" w:rsidRDefault="00707918" w:rsidP="00707918">
      <w:pPr>
        <w:tabs>
          <w:tab w:val="left" w:pos="1134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918" w:rsidRDefault="00707918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3341C1" w:rsidRDefault="003341C1" w:rsidP="00707918">
      <w:pPr>
        <w:pStyle w:val="a3"/>
        <w:rPr>
          <w:sz w:val="16"/>
          <w:szCs w:val="16"/>
        </w:rPr>
      </w:pPr>
    </w:p>
    <w:p w:rsidR="00707918" w:rsidRDefault="00707918" w:rsidP="00707918">
      <w:pPr>
        <w:pStyle w:val="a3"/>
        <w:rPr>
          <w:sz w:val="16"/>
          <w:szCs w:val="16"/>
        </w:rPr>
      </w:pPr>
      <w:r>
        <w:rPr>
          <w:sz w:val="16"/>
          <w:szCs w:val="16"/>
        </w:rPr>
        <w:t>Постановление вносит</w:t>
      </w:r>
    </w:p>
    <w:p w:rsidR="00707918" w:rsidRDefault="00707918" w:rsidP="00707918">
      <w:pPr>
        <w:pStyle w:val="a3"/>
        <w:rPr>
          <w:sz w:val="16"/>
          <w:szCs w:val="16"/>
        </w:rPr>
      </w:pPr>
      <w:r>
        <w:rPr>
          <w:sz w:val="16"/>
          <w:szCs w:val="16"/>
        </w:rPr>
        <w:t>финансово экономический отдел</w:t>
      </w:r>
    </w:p>
    <w:p w:rsidR="007127E4" w:rsidRPr="00707918" w:rsidRDefault="00707918" w:rsidP="00707918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Н.А. Мельник</w:t>
      </w:r>
    </w:p>
    <w:sectPr w:rsidR="007127E4" w:rsidRPr="00707918" w:rsidSect="00F25C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07918"/>
    <w:rsid w:val="00101B7E"/>
    <w:rsid w:val="0020625F"/>
    <w:rsid w:val="00223BDD"/>
    <w:rsid w:val="002E0C04"/>
    <w:rsid w:val="003341C1"/>
    <w:rsid w:val="00383E75"/>
    <w:rsid w:val="003A2C40"/>
    <w:rsid w:val="004852FF"/>
    <w:rsid w:val="00707918"/>
    <w:rsid w:val="007127E4"/>
    <w:rsid w:val="00714629"/>
    <w:rsid w:val="008D4567"/>
    <w:rsid w:val="009D0FB5"/>
    <w:rsid w:val="00A215A8"/>
    <w:rsid w:val="00B512D5"/>
    <w:rsid w:val="00B75985"/>
    <w:rsid w:val="00C14401"/>
    <w:rsid w:val="00C50D6C"/>
    <w:rsid w:val="00C902AA"/>
    <w:rsid w:val="00CA016A"/>
    <w:rsid w:val="00CD6D50"/>
    <w:rsid w:val="00CF280A"/>
    <w:rsid w:val="00F25C1A"/>
    <w:rsid w:val="00F9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18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707918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791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unhideWhenUsed/>
    <w:rsid w:val="0070791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07918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07918"/>
    <w:pPr>
      <w:jc w:val="center"/>
    </w:pPr>
    <w:rPr>
      <w:sz w:val="28"/>
    </w:rPr>
  </w:style>
  <w:style w:type="paragraph" w:customStyle="1" w:styleId="a5">
    <w:name w:val="Содержимое врезки"/>
    <w:basedOn w:val="a"/>
    <w:uiPriority w:val="99"/>
    <w:rsid w:val="00707918"/>
  </w:style>
  <w:style w:type="character" w:customStyle="1" w:styleId="-">
    <w:name w:val="Интернет-ссылка"/>
    <w:uiPriority w:val="99"/>
    <w:rsid w:val="00707918"/>
    <w:rPr>
      <w:color w:val="0000FF"/>
      <w:u w:val="single"/>
    </w:rPr>
  </w:style>
  <w:style w:type="character" w:customStyle="1" w:styleId="11">
    <w:name w:val="Основной текст Знак1"/>
    <w:basedOn w:val="a0"/>
    <w:link w:val="a3"/>
    <w:uiPriority w:val="99"/>
    <w:locked/>
    <w:rsid w:val="0070791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table" w:styleId="a6">
    <w:name w:val="Table Grid"/>
    <w:basedOn w:val="a1"/>
    <w:uiPriority w:val="99"/>
    <w:rsid w:val="00707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07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380</Words>
  <Characters>2170</Characters>
  <Application>Microsoft Office Word</Application>
  <DocSecurity>0</DocSecurity>
  <Lines>18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21</cp:revision>
  <cp:lastPrinted>2017-12-21T13:30:00Z</cp:lastPrinted>
  <dcterms:created xsi:type="dcterms:W3CDTF">2017-02-16T07:35:00Z</dcterms:created>
  <dcterms:modified xsi:type="dcterms:W3CDTF">2018-01-31T10:47:00Z</dcterms:modified>
</cp:coreProperties>
</file>