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C829D5" w:rsidP="008D4E5A">
      <w:pPr>
        <w:rPr>
          <w:sz w:val="28"/>
          <w:szCs w:val="28"/>
        </w:rPr>
      </w:pPr>
      <w:r w:rsidRPr="00C829D5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E0076F" w:rsidRDefault="00CA0700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0076F">
        <w:rPr>
          <w:sz w:val="28"/>
          <w:szCs w:val="28"/>
        </w:rPr>
        <w:t>07.07.2017</w:t>
      </w:r>
      <w:r w:rsidR="0043489C" w:rsidRPr="00A93D55">
        <w:rPr>
          <w:sz w:val="28"/>
          <w:szCs w:val="28"/>
        </w:rPr>
        <w:t xml:space="preserve">         </w:t>
      </w:r>
      <w:r w:rsidR="0067177C">
        <w:rPr>
          <w:sz w:val="28"/>
          <w:szCs w:val="28"/>
        </w:rPr>
        <w:t xml:space="preserve">           </w:t>
      </w:r>
      <w:r w:rsidR="0043489C" w:rsidRPr="00A93D55">
        <w:rPr>
          <w:sz w:val="28"/>
          <w:szCs w:val="28"/>
        </w:rPr>
        <w:t xml:space="preserve">   </w:t>
      </w:r>
      <w:r w:rsidR="00D060D1">
        <w:rPr>
          <w:sz w:val="28"/>
          <w:szCs w:val="28"/>
        </w:rPr>
        <w:t xml:space="preserve">              </w:t>
      </w:r>
      <w:r w:rsidR="0067177C">
        <w:rPr>
          <w:sz w:val="28"/>
          <w:szCs w:val="28"/>
        </w:rPr>
        <w:t xml:space="preserve">                                                </w:t>
      </w:r>
      <w:r w:rsidR="00D060D1">
        <w:rPr>
          <w:sz w:val="28"/>
          <w:szCs w:val="28"/>
        </w:rPr>
        <w:t xml:space="preserve">  </w:t>
      </w:r>
      <w:r w:rsidR="0043489C" w:rsidRPr="00A93D55">
        <w:rPr>
          <w:sz w:val="28"/>
          <w:szCs w:val="28"/>
        </w:rPr>
        <w:t xml:space="preserve"> </w:t>
      </w:r>
      <w:r w:rsidR="0043489C" w:rsidRPr="00A93D55">
        <w:rPr>
          <w:sz w:val="28"/>
          <w:szCs w:val="28"/>
        </w:rPr>
        <w:sym w:font="Times New Roman" w:char="2116"/>
      </w:r>
      <w:r w:rsidR="00E0076F">
        <w:rPr>
          <w:sz w:val="28"/>
          <w:szCs w:val="28"/>
        </w:rPr>
        <w:t xml:space="preserve"> 488</w:t>
      </w:r>
    </w:p>
    <w:p w:rsidR="0043489C" w:rsidRPr="00504BF2" w:rsidRDefault="0067177C" w:rsidP="0067177C">
      <w:pPr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67177C" w:rsidRPr="0067177C" w:rsidRDefault="0067177C" w:rsidP="006C721E">
      <w:pPr>
        <w:spacing w:line="216" w:lineRule="auto"/>
        <w:ind w:right="4676"/>
        <w:jc w:val="both"/>
        <w:rPr>
          <w:kern w:val="2"/>
          <w:sz w:val="16"/>
          <w:szCs w:val="16"/>
        </w:rPr>
      </w:pPr>
    </w:p>
    <w:p w:rsidR="0043489C" w:rsidRPr="0067177C" w:rsidRDefault="0043489C" w:rsidP="0067177C">
      <w:pPr>
        <w:tabs>
          <w:tab w:val="left" w:pos="4820"/>
        </w:tabs>
        <w:ind w:right="4252"/>
        <w:jc w:val="both"/>
        <w:rPr>
          <w:sz w:val="28"/>
          <w:szCs w:val="28"/>
        </w:rPr>
      </w:pPr>
      <w:r w:rsidRPr="0067177C">
        <w:rPr>
          <w:sz w:val="28"/>
          <w:szCs w:val="28"/>
        </w:rPr>
        <w:t>О 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</w:t>
      </w:r>
      <w:r w:rsidR="0067177C"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 xml:space="preserve">городского поселения, в том числе подведомственных им муниципальных </w:t>
      </w:r>
      <w:r w:rsidR="00D060D1" w:rsidRPr="0067177C">
        <w:rPr>
          <w:sz w:val="28"/>
          <w:szCs w:val="28"/>
        </w:rPr>
        <w:t>казенных учреждений»</w:t>
      </w:r>
    </w:p>
    <w:p w:rsidR="0043489C" w:rsidRPr="0067177C" w:rsidRDefault="0043489C" w:rsidP="00AD4A7B">
      <w:pPr>
        <w:spacing w:line="216" w:lineRule="auto"/>
        <w:jc w:val="both"/>
        <w:rPr>
          <w:kern w:val="2"/>
          <w:sz w:val="16"/>
          <w:szCs w:val="16"/>
        </w:rPr>
      </w:pPr>
    </w:p>
    <w:p w:rsidR="0043489C" w:rsidRDefault="00B54658" w:rsidP="00FB430A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В связи с корректировкой расходов бюджета Сальского городского поселения</w:t>
      </w:r>
      <w:r w:rsidR="0043489C">
        <w:rPr>
          <w:sz w:val="28"/>
          <w:szCs w:val="28"/>
        </w:rPr>
        <w:t xml:space="preserve"> и в целях приведения нормативного правового акта Администрации Сальского городского поселения в соответстви</w:t>
      </w:r>
      <w:r w:rsidR="00D060D1">
        <w:rPr>
          <w:sz w:val="28"/>
          <w:szCs w:val="28"/>
        </w:rPr>
        <w:t>е с</w:t>
      </w:r>
      <w:r w:rsidR="0043489C">
        <w:rPr>
          <w:sz w:val="28"/>
          <w:szCs w:val="28"/>
        </w:rPr>
        <w:t xml:space="preserve"> действующ</w:t>
      </w:r>
      <w:r w:rsidR="00D060D1">
        <w:rPr>
          <w:sz w:val="28"/>
          <w:szCs w:val="28"/>
        </w:rPr>
        <w:t>им</w:t>
      </w:r>
      <w:r w:rsidR="0043489C">
        <w:rPr>
          <w:sz w:val="28"/>
          <w:szCs w:val="28"/>
        </w:rPr>
        <w:t xml:space="preserve"> законодательств</w:t>
      </w:r>
      <w:r w:rsidR="00D060D1">
        <w:rPr>
          <w:sz w:val="28"/>
          <w:szCs w:val="28"/>
        </w:rPr>
        <w:t>ом,</w:t>
      </w:r>
      <w:r w:rsidR="0043489C">
        <w:rPr>
          <w:sz w:val="28"/>
          <w:szCs w:val="28"/>
        </w:rPr>
        <w:t xml:space="preserve"> </w:t>
      </w:r>
      <w:r w:rsidR="0043489C">
        <w:rPr>
          <w:kern w:val="2"/>
          <w:sz w:val="28"/>
          <w:szCs w:val="28"/>
        </w:rPr>
        <w:t>Администра</w:t>
      </w:r>
      <w:r w:rsidR="0043489C" w:rsidRPr="00D060D1">
        <w:rPr>
          <w:kern w:val="2"/>
          <w:sz w:val="28"/>
          <w:szCs w:val="28"/>
        </w:rPr>
        <w:t>ци</w:t>
      </w:r>
      <w:r w:rsidR="00D060D1">
        <w:rPr>
          <w:kern w:val="2"/>
          <w:sz w:val="28"/>
          <w:szCs w:val="28"/>
        </w:rPr>
        <w:t>я Сальского городского поселения</w:t>
      </w:r>
      <w:r w:rsidR="0043489C">
        <w:rPr>
          <w:kern w:val="2"/>
          <w:sz w:val="28"/>
          <w:szCs w:val="28"/>
        </w:rPr>
        <w:t xml:space="preserve">  </w:t>
      </w:r>
    </w:p>
    <w:p w:rsidR="0043489C" w:rsidRPr="0067177C" w:rsidRDefault="0043489C" w:rsidP="00AD4A7B">
      <w:pPr>
        <w:spacing w:line="216" w:lineRule="auto"/>
        <w:ind w:firstLine="709"/>
        <w:jc w:val="both"/>
        <w:rPr>
          <w:kern w:val="2"/>
          <w:sz w:val="16"/>
          <w:szCs w:val="16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67177C" w:rsidRDefault="0043489C" w:rsidP="00512FEC">
      <w:pPr>
        <w:jc w:val="center"/>
        <w:rPr>
          <w:sz w:val="16"/>
          <w:szCs w:val="16"/>
        </w:rPr>
      </w:pPr>
    </w:p>
    <w:p w:rsidR="0067177C" w:rsidRDefault="0067177C" w:rsidP="0067177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</w:t>
      </w:r>
      <w:r w:rsidR="0043489C" w:rsidRPr="0067177C">
        <w:rPr>
          <w:sz w:val="28"/>
          <w:szCs w:val="28"/>
        </w:rPr>
        <w:t xml:space="preserve"> </w:t>
      </w:r>
      <w:hyperlink r:id="rId8" w:history="1">
        <w:r w:rsidR="0043489C" w:rsidRPr="0067177C">
          <w:rPr>
            <w:sz w:val="28"/>
            <w:szCs w:val="28"/>
          </w:rPr>
          <w:t>постановление</w:t>
        </w:r>
      </w:hyperlink>
      <w:r w:rsidR="0043489C" w:rsidRPr="0067177C">
        <w:rPr>
          <w:sz w:val="28"/>
          <w:szCs w:val="28"/>
        </w:rPr>
        <w:t xml:space="preserve"> Администрации Сальского городского поселения </w:t>
      </w:r>
      <w:r w:rsidR="0043489C" w:rsidRPr="0067177C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>
        <w:rPr>
          <w:sz w:val="28"/>
          <w:szCs w:val="28"/>
        </w:rPr>
        <w:t>в</w:t>
      </w:r>
      <w:r w:rsidRPr="0067177C">
        <w:rPr>
          <w:sz w:val="28"/>
          <w:szCs w:val="28"/>
        </w:rPr>
        <w:t>нести</w:t>
      </w:r>
      <w:r w:rsidRPr="0067177C">
        <w:rPr>
          <w:kern w:val="2"/>
          <w:sz w:val="28"/>
          <w:szCs w:val="28"/>
        </w:rPr>
        <w:t xml:space="preserve"> </w:t>
      </w:r>
      <w:r w:rsidR="00D060D1" w:rsidRPr="0067177C">
        <w:rPr>
          <w:kern w:val="2"/>
          <w:sz w:val="28"/>
          <w:szCs w:val="28"/>
        </w:rPr>
        <w:t xml:space="preserve">следующие </w:t>
      </w:r>
      <w:r w:rsidR="0043489C" w:rsidRPr="0067177C">
        <w:rPr>
          <w:kern w:val="2"/>
          <w:sz w:val="28"/>
          <w:szCs w:val="28"/>
        </w:rPr>
        <w:t>изменения</w:t>
      </w:r>
      <w:r w:rsidR="00D060D1" w:rsidRPr="0067177C">
        <w:rPr>
          <w:kern w:val="2"/>
          <w:sz w:val="28"/>
          <w:szCs w:val="28"/>
        </w:rPr>
        <w:t xml:space="preserve">: </w:t>
      </w:r>
    </w:p>
    <w:p w:rsidR="0043489C" w:rsidRPr="0067177C" w:rsidRDefault="00D060D1" w:rsidP="0067177C">
      <w:pPr>
        <w:pStyle w:val="a3"/>
        <w:numPr>
          <w:ilvl w:val="1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kern w:val="2"/>
          <w:sz w:val="28"/>
          <w:szCs w:val="28"/>
        </w:rPr>
      </w:pPr>
      <w:r w:rsidRPr="0067177C">
        <w:rPr>
          <w:kern w:val="2"/>
          <w:sz w:val="28"/>
          <w:szCs w:val="28"/>
        </w:rPr>
        <w:t>Приложение 1</w:t>
      </w:r>
      <w:r w:rsidR="0043489C" w:rsidRPr="0067177C">
        <w:rPr>
          <w:kern w:val="2"/>
          <w:sz w:val="28"/>
          <w:szCs w:val="28"/>
        </w:rPr>
        <w:t xml:space="preserve"> </w:t>
      </w:r>
      <w:r w:rsidR="00D00829" w:rsidRPr="0067177C">
        <w:rPr>
          <w:kern w:val="2"/>
          <w:sz w:val="28"/>
          <w:szCs w:val="28"/>
        </w:rPr>
        <w:t>«</w:t>
      </w:r>
      <w:r w:rsidR="00D00829" w:rsidRPr="0067177C">
        <w:rPr>
          <w:sz w:val="28"/>
          <w:szCs w:val="28"/>
        </w:rPr>
        <w:t xml:space="preserve">Нормативные затраты на обеспечение функций  Сальского городского поселения Сальского района, в том числе подведомственных им муниципальных </w:t>
      </w:r>
      <w:r w:rsidR="00D00829" w:rsidRPr="0067177C">
        <w:rPr>
          <w:kern w:val="2"/>
          <w:sz w:val="28"/>
          <w:szCs w:val="28"/>
        </w:rPr>
        <w:t>казенных</w:t>
      </w:r>
      <w:r w:rsidR="00D00829" w:rsidRPr="0067177C">
        <w:rPr>
          <w:sz w:val="28"/>
          <w:szCs w:val="28"/>
        </w:rPr>
        <w:t xml:space="preserve"> учреждений» </w:t>
      </w:r>
      <w:r w:rsidR="0067177C" w:rsidRPr="0067177C">
        <w:rPr>
          <w:kern w:val="2"/>
          <w:sz w:val="28"/>
          <w:szCs w:val="28"/>
        </w:rPr>
        <w:t xml:space="preserve">изложить </w:t>
      </w:r>
      <w:r w:rsidR="0043489C" w:rsidRPr="0067177C">
        <w:rPr>
          <w:kern w:val="2"/>
          <w:sz w:val="28"/>
          <w:szCs w:val="28"/>
        </w:rPr>
        <w:t xml:space="preserve">в новой редакции </w:t>
      </w:r>
      <w:r w:rsidR="0043489C" w:rsidRPr="0067177C">
        <w:rPr>
          <w:sz w:val="28"/>
          <w:szCs w:val="28"/>
        </w:rPr>
        <w:t>согласно приложению</w:t>
      </w:r>
      <w:r w:rsidRPr="0067177C">
        <w:rPr>
          <w:sz w:val="28"/>
          <w:szCs w:val="28"/>
        </w:rPr>
        <w:t xml:space="preserve"> к настоящему постановлению</w:t>
      </w:r>
      <w:r w:rsidR="0043489C" w:rsidRPr="0067177C">
        <w:rPr>
          <w:kern w:val="2"/>
          <w:sz w:val="28"/>
          <w:szCs w:val="28"/>
        </w:rPr>
        <w:t>.</w:t>
      </w:r>
    </w:p>
    <w:p w:rsidR="0043489C" w:rsidRPr="0067177C" w:rsidRDefault="00F43D27" w:rsidP="0067177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177C">
        <w:rPr>
          <w:kern w:val="2"/>
          <w:sz w:val="28"/>
          <w:szCs w:val="28"/>
        </w:rPr>
        <w:t xml:space="preserve">Настоящее постановление вступает в силу </w:t>
      </w:r>
      <w:r w:rsidR="00D060D1" w:rsidRPr="0067177C">
        <w:rPr>
          <w:kern w:val="2"/>
          <w:sz w:val="28"/>
          <w:szCs w:val="28"/>
        </w:rPr>
        <w:t xml:space="preserve">с момента </w:t>
      </w:r>
      <w:r w:rsidRPr="0067177C">
        <w:rPr>
          <w:kern w:val="2"/>
          <w:sz w:val="28"/>
          <w:szCs w:val="28"/>
        </w:rPr>
        <w:t>его официального опубликования.</w:t>
      </w:r>
    </w:p>
    <w:p w:rsidR="0043489C" w:rsidRPr="00D00829" w:rsidRDefault="0043489C" w:rsidP="0067177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F1D37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6F1D37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>30</w:t>
      </w:r>
      <w:r w:rsidRPr="006F1D37">
        <w:rPr>
          <w:color w:val="000000"/>
          <w:sz w:val="28"/>
          <w:szCs w:val="28"/>
        </w:rPr>
        <w:t xml:space="preserve">  дней со дня его принятия.</w:t>
      </w:r>
    </w:p>
    <w:p w:rsidR="0043489C" w:rsidRDefault="0043489C" w:rsidP="0067177C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 xml:space="preserve">Опубликовать настоящие постановление в информационном бюллетене </w:t>
      </w:r>
      <w:r w:rsidR="00D060D1">
        <w:rPr>
          <w:rFonts w:ascii="Times New Roman" w:hAnsi="Times New Roman" w:cs="Times New Roman"/>
          <w:sz w:val="28"/>
          <w:szCs w:val="28"/>
        </w:rPr>
        <w:t xml:space="preserve">Сальского городского поселения </w:t>
      </w:r>
      <w:r w:rsidRPr="008520C8">
        <w:rPr>
          <w:rFonts w:ascii="Times New Roman" w:hAnsi="Times New Roman" w:cs="Times New Roman"/>
          <w:sz w:val="28"/>
          <w:szCs w:val="28"/>
        </w:rPr>
        <w:t>и разместить на официальном интернет-сайте Администрации.</w:t>
      </w:r>
    </w:p>
    <w:p w:rsidR="0043489C" w:rsidRPr="006F1D37" w:rsidRDefault="0043489C" w:rsidP="0067177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20C8">
        <w:rPr>
          <w:sz w:val="28"/>
          <w:szCs w:val="28"/>
        </w:rPr>
        <w:t xml:space="preserve">Контроль за исполнением </w:t>
      </w:r>
      <w:r w:rsidR="00D060D1"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>постановления возложить на заместителя главы Администрации</w:t>
      </w:r>
      <w:r w:rsidRPr="006F1D37">
        <w:rPr>
          <w:sz w:val="28"/>
          <w:szCs w:val="28"/>
        </w:rPr>
        <w:t xml:space="preserve"> по финансово-экономическим вопросам Ерохину Е.В.</w:t>
      </w: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   </w:t>
      </w:r>
      <w:r w:rsidR="0067177C">
        <w:rPr>
          <w:sz w:val="28"/>
          <w:szCs w:val="28"/>
        </w:rPr>
        <w:t xml:space="preserve">       </w:t>
      </w:r>
      <w:r w:rsidRPr="008D4E5A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Г.В. Миргород</w:t>
      </w:r>
    </w:p>
    <w:p w:rsidR="00E0076F" w:rsidRDefault="00E0076F" w:rsidP="00C42D09">
      <w:pPr>
        <w:pStyle w:val="ac"/>
        <w:ind w:left="0"/>
        <w:rPr>
          <w:color w:val="000000"/>
          <w:sz w:val="20"/>
          <w:szCs w:val="20"/>
        </w:rPr>
      </w:pPr>
    </w:p>
    <w:p w:rsidR="00E0076F" w:rsidRDefault="00E0076F" w:rsidP="00C42D09">
      <w:pPr>
        <w:pStyle w:val="ac"/>
        <w:ind w:left="0"/>
        <w:rPr>
          <w:color w:val="000000"/>
          <w:sz w:val="20"/>
          <w:szCs w:val="20"/>
        </w:rPr>
      </w:pPr>
    </w:p>
    <w:p w:rsidR="00E0076F" w:rsidRDefault="00E0076F" w:rsidP="00C42D09">
      <w:pPr>
        <w:pStyle w:val="ac"/>
        <w:ind w:left="0"/>
        <w:rPr>
          <w:color w:val="000000"/>
          <w:sz w:val="20"/>
          <w:szCs w:val="20"/>
        </w:rPr>
      </w:pPr>
    </w:p>
    <w:p w:rsidR="00D00829" w:rsidRDefault="00C42D09" w:rsidP="00C42D09">
      <w:pPr>
        <w:pStyle w:val="ac"/>
        <w:ind w:left="0"/>
        <w:rPr>
          <w:sz w:val="28"/>
        </w:rPr>
      </w:pPr>
      <w:r>
        <w:rPr>
          <w:color w:val="000000"/>
          <w:sz w:val="20"/>
          <w:szCs w:val="20"/>
        </w:rPr>
        <w:t xml:space="preserve">Постановление вносит </w:t>
      </w:r>
      <w:r w:rsidR="0067177C">
        <w:rPr>
          <w:color w:val="000000"/>
          <w:sz w:val="20"/>
          <w:szCs w:val="20"/>
        </w:rPr>
        <w:t xml:space="preserve">экономический сектор </w:t>
      </w:r>
      <w:r w:rsidR="0067177C" w:rsidRPr="0067177C">
        <w:rPr>
          <w:color w:val="000000"/>
          <w:sz w:val="20"/>
          <w:szCs w:val="20"/>
        </w:rPr>
        <w:t>Т.В. Носик</w:t>
      </w:r>
    </w:p>
    <w:p w:rsidR="0043489C" w:rsidRPr="00A71288" w:rsidRDefault="0043489C" w:rsidP="0067177C">
      <w:pPr>
        <w:pageBreakBefore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489C" w:rsidRPr="00A71288" w:rsidRDefault="0043489C" w:rsidP="0067177C">
      <w:pPr>
        <w:ind w:left="5812"/>
        <w:jc w:val="center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Сальского городского поселения</w:t>
      </w:r>
    </w:p>
    <w:p w:rsidR="0043489C" w:rsidRDefault="0043489C" w:rsidP="0067177C">
      <w:pPr>
        <w:ind w:left="5812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E0076F">
        <w:rPr>
          <w:sz w:val="28"/>
          <w:szCs w:val="28"/>
        </w:rPr>
        <w:t>07.07.2017</w:t>
      </w:r>
      <w:r w:rsidRPr="00916F22">
        <w:rPr>
          <w:sz w:val="28"/>
          <w:szCs w:val="28"/>
        </w:rPr>
        <w:t xml:space="preserve"> № </w:t>
      </w:r>
      <w:r w:rsidR="00E0076F">
        <w:rPr>
          <w:sz w:val="28"/>
          <w:szCs w:val="28"/>
        </w:rPr>
        <w:t>488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C42D09" w:rsidRDefault="00C42D09" w:rsidP="007D0BFF">
      <w:pPr>
        <w:jc w:val="center"/>
        <w:rPr>
          <w:sz w:val="28"/>
          <w:szCs w:val="28"/>
        </w:rPr>
      </w:pPr>
    </w:p>
    <w:p w:rsidR="00C42D09" w:rsidRDefault="0043489C" w:rsidP="007D0BF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E334E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4E334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4E334E">
        <w:rPr>
          <w:sz w:val="28"/>
          <w:szCs w:val="28"/>
        </w:rPr>
        <w:t xml:space="preserve"> на обеспечение функций  </w:t>
      </w:r>
    </w:p>
    <w:p w:rsidR="00C42D09" w:rsidRDefault="0043489C" w:rsidP="007D0BFF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</w:t>
      </w:r>
      <w:r w:rsidRPr="004E334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4E334E">
        <w:rPr>
          <w:sz w:val="28"/>
          <w:szCs w:val="28"/>
        </w:rPr>
        <w:t xml:space="preserve"> поселения Сальского района, </w:t>
      </w:r>
    </w:p>
    <w:p w:rsidR="0043489C" w:rsidRPr="00AE41E6" w:rsidRDefault="0043489C" w:rsidP="007D0BFF">
      <w:pPr>
        <w:jc w:val="center"/>
        <w:rPr>
          <w:sz w:val="28"/>
          <w:szCs w:val="28"/>
        </w:rPr>
      </w:pPr>
      <w:r w:rsidRPr="004E334E">
        <w:rPr>
          <w:sz w:val="28"/>
          <w:szCs w:val="28"/>
        </w:rPr>
        <w:t xml:space="preserve">в том числе подведомственных им муниципальных </w:t>
      </w:r>
      <w:r>
        <w:rPr>
          <w:kern w:val="2"/>
          <w:sz w:val="28"/>
          <w:szCs w:val="28"/>
        </w:rPr>
        <w:t>казенных</w:t>
      </w:r>
      <w:r w:rsidRPr="004E334E">
        <w:rPr>
          <w:sz w:val="28"/>
          <w:szCs w:val="28"/>
        </w:rPr>
        <w:t xml:space="preserve"> учреждений</w:t>
      </w:r>
      <w:r w:rsidRPr="00AE41E6">
        <w:rPr>
          <w:sz w:val="28"/>
          <w:szCs w:val="28"/>
        </w:rPr>
        <w:t xml:space="preserve"> </w:t>
      </w:r>
    </w:p>
    <w:p w:rsidR="0043489C" w:rsidRPr="00977AA5" w:rsidRDefault="0043489C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Pr="00817A4F" w:rsidRDefault="0043489C" w:rsidP="00C0565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43489C" w:rsidRPr="00817A4F" w:rsidRDefault="0043489C" w:rsidP="00C0565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43489C" w:rsidRDefault="0043489C" w:rsidP="00C42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060D1">
        <w:rPr>
          <w:sz w:val="28"/>
          <w:szCs w:val="28"/>
        </w:rPr>
        <w:t xml:space="preserve"> </w:t>
      </w:r>
      <w:r w:rsidRPr="001156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приложение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 </w:t>
      </w:r>
      <w:r w:rsidRPr="001156B4">
        <w:rPr>
          <w:kern w:val="2"/>
          <w:sz w:val="28"/>
          <w:szCs w:val="28"/>
        </w:rPr>
        <w:t>нормативны</w:t>
      </w:r>
      <w:r>
        <w:rPr>
          <w:kern w:val="2"/>
          <w:sz w:val="28"/>
          <w:szCs w:val="28"/>
        </w:rPr>
        <w:t>е</w:t>
      </w:r>
      <w:r w:rsidRPr="001156B4">
        <w:rPr>
          <w:kern w:val="2"/>
          <w:sz w:val="28"/>
          <w:szCs w:val="28"/>
        </w:rPr>
        <w:t xml:space="preserve"> затрат</w:t>
      </w:r>
      <w:r>
        <w:rPr>
          <w:kern w:val="2"/>
          <w:sz w:val="28"/>
          <w:szCs w:val="28"/>
        </w:rPr>
        <w:t>ы</w:t>
      </w:r>
      <w:r w:rsidRPr="001156B4">
        <w:rPr>
          <w:kern w:val="2"/>
          <w:sz w:val="28"/>
          <w:szCs w:val="28"/>
        </w:rPr>
        <w:t xml:space="preserve"> на обеспечение функций 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156B4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  <w:r w:rsidRPr="001156B4">
        <w:rPr>
          <w:kern w:val="2"/>
          <w:sz w:val="28"/>
          <w:szCs w:val="28"/>
        </w:rPr>
        <w:t xml:space="preserve"> (далее – муниципальных органов), </w:t>
      </w:r>
      <w:r w:rsidRPr="001156B4">
        <w:rPr>
          <w:sz w:val="28"/>
          <w:szCs w:val="28"/>
        </w:rPr>
        <w:t xml:space="preserve">в части закупок товаров, работ, услуг (далее </w:t>
      </w:r>
      <w:r w:rsidRPr="001156B4">
        <w:rPr>
          <w:kern w:val="2"/>
          <w:sz w:val="28"/>
          <w:szCs w:val="28"/>
        </w:rPr>
        <w:t>–</w:t>
      </w:r>
      <w:r w:rsidRPr="001156B4">
        <w:rPr>
          <w:sz w:val="28"/>
          <w:szCs w:val="28"/>
        </w:rPr>
        <w:t xml:space="preserve"> нормативные затраты</w:t>
      </w:r>
      <w:r>
        <w:rPr>
          <w:sz w:val="28"/>
          <w:szCs w:val="28"/>
        </w:rPr>
        <w:t xml:space="preserve">), рассчитанные в соответствии с правилами определения нормативных затрат на обеспечение функций муниципальных органов Сальского городского поселения, в том числе подведомственных им муниципальных казенных учреждений, утвержденными постановлением Администрации Сальского городского поселения </w:t>
      </w:r>
      <w:r>
        <w:rPr>
          <w:kern w:val="2"/>
          <w:sz w:val="28"/>
          <w:szCs w:val="28"/>
        </w:rPr>
        <w:t>от 16.12.2015 № 650 «</w:t>
      </w:r>
      <w:r w:rsidRPr="002C57B0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kern w:val="2"/>
          <w:sz w:val="28"/>
          <w:szCs w:val="28"/>
        </w:rPr>
        <w:t xml:space="preserve"> Сальского городского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 xml:space="preserve"> муниципальных казенных учреждений» </w:t>
      </w:r>
      <w:r>
        <w:rPr>
          <w:sz w:val="28"/>
          <w:szCs w:val="28"/>
        </w:rPr>
        <w:t>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Сальского городского поселения </w:t>
      </w:r>
      <w:r w:rsidRPr="00E91A8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E91A8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91A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1A89">
        <w:rPr>
          <w:sz w:val="28"/>
          <w:szCs w:val="28"/>
        </w:rPr>
        <w:t xml:space="preserve"> N </w:t>
      </w:r>
      <w:r>
        <w:rPr>
          <w:sz w:val="28"/>
          <w:szCs w:val="28"/>
        </w:rPr>
        <w:t>532)  (далее - Правила).</w:t>
      </w:r>
    </w:p>
    <w:p w:rsidR="0043489C" w:rsidRDefault="0043489C" w:rsidP="00C42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060D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затраты на обеспечение функций Администрации Сальского городского поселения применяются для обоснования объекта и (или) объектов закупки.</w:t>
      </w:r>
    </w:p>
    <w:p w:rsidR="0043489C" w:rsidRPr="001156B4" w:rsidRDefault="0043489C" w:rsidP="00C42D09">
      <w:pPr>
        <w:ind w:firstLine="709"/>
        <w:jc w:val="both"/>
        <w:rPr>
          <w:sz w:val="28"/>
          <w:szCs w:val="28"/>
        </w:rPr>
      </w:pPr>
      <w:r w:rsidRPr="001156B4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>
        <w:rPr>
          <w:kern w:val="2"/>
          <w:sz w:val="28"/>
          <w:szCs w:val="28"/>
        </w:rPr>
        <w:t>Администрации</w:t>
      </w:r>
      <w:r w:rsidRPr="001156B4">
        <w:rPr>
          <w:sz w:val="28"/>
          <w:szCs w:val="28"/>
        </w:rPr>
        <w:t xml:space="preserve"> Сальского </w:t>
      </w:r>
      <w:r>
        <w:rPr>
          <w:sz w:val="28"/>
          <w:szCs w:val="28"/>
        </w:rPr>
        <w:t>городского поселения</w:t>
      </w:r>
      <w:r w:rsidRPr="001156B4">
        <w:rPr>
          <w:kern w:val="2"/>
          <w:sz w:val="28"/>
          <w:szCs w:val="28"/>
        </w:rPr>
        <w:t xml:space="preserve"> </w:t>
      </w:r>
      <w:r w:rsidRPr="001156B4"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43489C" w:rsidRPr="00845063" w:rsidRDefault="0043489C" w:rsidP="00C42D09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45063">
        <w:rPr>
          <w:sz w:val="28"/>
          <w:szCs w:val="28"/>
        </w:rPr>
        <w:t xml:space="preserve">К видам нормативных затрат на обеспечение функций Администрации Сальского </w:t>
      </w:r>
      <w:r>
        <w:rPr>
          <w:sz w:val="28"/>
          <w:szCs w:val="28"/>
        </w:rPr>
        <w:t>городского поселения</w:t>
      </w:r>
      <w:r w:rsidRPr="00845063">
        <w:rPr>
          <w:sz w:val="28"/>
          <w:szCs w:val="28"/>
        </w:rPr>
        <w:t xml:space="preserve"> относятся: затраты на информационно</w:t>
      </w:r>
      <w:r>
        <w:rPr>
          <w:sz w:val="28"/>
          <w:szCs w:val="28"/>
        </w:rPr>
        <w:t xml:space="preserve"> - </w:t>
      </w:r>
      <w:r w:rsidRPr="00845063">
        <w:rPr>
          <w:sz w:val="28"/>
          <w:szCs w:val="28"/>
        </w:rPr>
        <w:t>коммуникационные технологии,  затраты на дополнительное профессиональное образование, прочие затраты, не отнесенные к расходам в рамках затрат на информационно</w:t>
      </w:r>
      <w:r>
        <w:rPr>
          <w:sz w:val="28"/>
          <w:szCs w:val="28"/>
        </w:rPr>
        <w:t>-</w:t>
      </w:r>
      <w:r w:rsidRPr="00845063">
        <w:rPr>
          <w:sz w:val="28"/>
          <w:szCs w:val="28"/>
        </w:rPr>
        <w:t>коммуникационные технологии.</w:t>
      </w:r>
    </w:p>
    <w:p w:rsidR="0043489C" w:rsidRDefault="0043489C" w:rsidP="00C42D09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845063">
        <w:rPr>
          <w:sz w:val="28"/>
          <w:szCs w:val="28"/>
        </w:rPr>
        <w:t>1.4. Цена единицы планируемых к приобретению товаров,</w:t>
      </w:r>
      <w:r>
        <w:rPr>
          <w:sz w:val="28"/>
          <w:szCs w:val="28"/>
        </w:rPr>
        <w:t xml:space="preserve"> работ и услуг в формулах расчета определяется в соответствии со ст.22 Федерального закона от 05.04.2013 № 44,ФЗ «О контрактной системе в сфере закупок товаров, работ, услуг для обеспечения государственных и муниципальных нужд».</w:t>
      </w:r>
    </w:p>
    <w:p w:rsidR="0043489C" w:rsidRDefault="0043489C" w:rsidP="00C42D09">
      <w:pPr>
        <w:widowControl w:val="0"/>
        <w:tabs>
          <w:tab w:val="left" w:pos="567"/>
        </w:tabs>
        <w:ind w:firstLine="709"/>
        <w:jc w:val="both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156B4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</w:t>
      </w:r>
      <w:r>
        <w:rPr>
          <w:sz w:val="28"/>
          <w:szCs w:val="28"/>
        </w:rPr>
        <w:t xml:space="preserve"> товаров, учитываемых на балансовом (забалансовом) учете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Администрации</w:t>
      </w:r>
      <w:r w:rsidRPr="001156B4">
        <w:rPr>
          <w:sz w:val="28"/>
          <w:szCs w:val="28"/>
        </w:rPr>
        <w:t xml:space="preserve"> Сальского</w:t>
      </w:r>
      <w:r>
        <w:rPr>
          <w:sz w:val="28"/>
          <w:szCs w:val="28"/>
        </w:rPr>
        <w:t xml:space="preserve"> городского поселения</w:t>
      </w:r>
      <w:r>
        <w:rPr>
          <w:kern w:val="2"/>
          <w:sz w:val="28"/>
          <w:szCs w:val="28"/>
        </w:rPr>
        <w:t>.</w:t>
      </w:r>
    </w:p>
    <w:p w:rsidR="0043489C" w:rsidRPr="001156B4" w:rsidRDefault="0043489C" w:rsidP="00C42D09">
      <w:pPr>
        <w:ind w:firstLine="709"/>
        <w:jc w:val="both"/>
        <w:rPr>
          <w:sz w:val="28"/>
          <w:szCs w:val="28"/>
        </w:rPr>
      </w:pPr>
      <w:r w:rsidRPr="001156B4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</w:t>
      </w:r>
      <w:r>
        <w:rPr>
          <w:sz w:val="28"/>
          <w:szCs w:val="28"/>
        </w:rPr>
        <w:t xml:space="preserve"> </w:t>
      </w:r>
      <w:r w:rsidRPr="001156B4">
        <w:rPr>
          <w:sz w:val="28"/>
          <w:szCs w:val="28"/>
        </w:rPr>
        <w:t xml:space="preserve"> </w:t>
      </w:r>
      <w:r w:rsidR="00C42D09">
        <w:rPr>
          <w:sz w:val="28"/>
          <w:szCs w:val="28"/>
        </w:rPr>
        <w:t xml:space="preserve">              </w:t>
      </w:r>
      <w:r w:rsidRPr="001156B4">
        <w:rPr>
          <w:sz w:val="28"/>
          <w:szCs w:val="28"/>
        </w:rPr>
        <w:t>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56B4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Pr="001156B4">
        <w:rPr>
          <w:sz w:val="28"/>
          <w:szCs w:val="28"/>
        </w:rPr>
        <w:t xml:space="preserve"> При определении нормативных затрат используется показатель расчетной численности основных работников</w:t>
      </w:r>
      <w:r>
        <w:rPr>
          <w:sz w:val="28"/>
          <w:szCs w:val="28"/>
        </w:rPr>
        <w:t>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Нормативные затраты подлежат пересмотру не реже 1 раза в год.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845063" w:rsidRDefault="0043489C" w:rsidP="00C42D09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 w:rsidRPr="00845063">
        <w:rPr>
          <w:sz w:val="28"/>
          <w:szCs w:val="28"/>
        </w:rPr>
        <w:t>2. Затраты на информационно</w:t>
      </w:r>
      <w:r>
        <w:rPr>
          <w:sz w:val="28"/>
          <w:szCs w:val="28"/>
        </w:rPr>
        <w:t>-</w:t>
      </w:r>
      <w:r w:rsidRPr="00845063">
        <w:rPr>
          <w:sz w:val="28"/>
          <w:szCs w:val="28"/>
        </w:rPr>
        <w:t>коммуникационные технологии.</w:t>
      </w: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0" w:name="Par94"/>
      <w:bookmarkEnd w:id="0"/>
      <w:r w:rsidRPr="00845063">
        <w:rPr>
          <w:sz w:val="28"/>
          <w:szCs w:val="28"/>
        </w:rPr>
        <w:t>2.1. Затраты на услуги связи. Нормативные затраты устанавливаются для всех категорий должностей.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2.1.1 Нормативные затраты на абонентскую плату за телефон определяются исходя из следующих показателей: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3969"/>
      </w:tblGrid>
      <w:tr w:rsidR="0043489C" w:rsidTr="00025DD8">
        <w:tc>
          <w:tcPr>
            <w:tcW w:w="6062" w:type="dxa"/>
          </w:tcPr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F2D5A" w:rsidTr="00025DD8">
        <w:tc>
          <w:tcPr>
            <w:tcW w:w="6062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3969" w:type="dxa"/>
          </w:tcPr>
          <w:p w:rsidR="0043489C" w:rsidRPr="001F2D5A" w:rsidRDefault="0043489C" w:rsidP="0036048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3489C" w:rsidRPr="001F2D5A" w:rsidTr="00025DD8">
        <w:tc>
          <w:tcPr>
            <w:tcW w:w="6062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Норматив цены абонентской платы в расчете на один абонентский номер для передачи голосовой информации, не более, руб.</w:t>
            </w:r>
          </w:p>
        </w:tc>
        <w:tc>
          <w:tcPr>
            <w:tcW w:w="3969" w:type="dxa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3489C" w:rsidRPr="001F2D5A" w:rsidRDefault="0043489C" w:rsidP="000620C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>8</w:t>
            </w:r>
            <w:r w:rsidR="000620CD" w:rsidRPr="00F15214">
              <w:rPr>
                <w:sz w:val="28"/>
                <w:szCs w:val="28"/>
              </w:rPr>
              <w:t>22</w:t>
            </w:r>
            <w:r w:rsidRPr="00F15214">
              <w:rPr>
                <w:sz w:val="28"/>
                <w:szCs w:val="28"/>
              </w:rPr>
              <w:t>,00</w:t>
            </w:r>
          </w:p>
        </w:tc>
      </w:tr>
      <w:tr w:rsidR="0043489C" w:rsidRPr="001F2D5A" w:rsidTr="00025DD8">
        <w:tc>
          <w:tcPr>
            <w:tcW w:w="6062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3969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2.1.2</w:t>
      </w:r>
      <w:r w:rsidRPr="001156B4">
        <w:rPr>
          <w:sz w:val="28"/>
          <w:szCs w:val="28"/>
        </w:rPr>
        <w:t xml:space="preserve"> Нормативные затраты на повременную оплату местных, междугородних и международных телефонных соединений</w:t>
      </w:r>
      <w:r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5"/>
        <w:gridCol w:w="3896"/>
      </w:tblGrid>
      <w:tr w:rsidR="0043489C" w:rsidRPr="001156B4" w:rsidTr="00D564D7">
        <w:trPr>
          <w:trHeight w:val="407"/>
        </w:trPr>
        <w:tc>
          <w:tcPr>
            <w:tcW w:w="3079" w:type="pct"/>
          </w:tcPr>
          <w:p w:rsidR="0043489C" w:rsidRPr="001B3E22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1" w:type="pct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156B4">
              <w:rPr>
                <w:sz w:val="28"/>
                <w:szCs w:val="28"/>
              </w:rPr>
              <w:t>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921" w:type="pct"/>
            <w:vAlign w:val="center"/>
          </w:tcPr>
          <w:p w:rsidR="0043489C" w:rsidRPr="00F15214" w:rsidRDefault="0043489C" w:rsidP="0036048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>2</w:t>
            </w:r>
            <w:r w:rsidR="000620CD" w:rsidRPr="00F15214">
              <w:rPr>
                <w:sz w:val="28"/>
                <w:szCs w:val="28"/>
              </w:rPr>
              <w:t>2</w:t>
            </w:r>
          </w:p>
        </w:tc>
      </w:tr>
      <w:tr w:rsidR="0043489C" w:rsidRPr="001156B4" w:rsidTr="00D564D7">
        <w:trPr>
          <w:trHeight w:val="658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местных телефонных соединений в месяц </w:t>
            </w:r>
            <w:r>
              <w:rPr>
                <w:sz w:val="28"/>
                <w:szCs w:val="28"/>
              </w:rPr>
              <w:br/>
              <w:t>в расчете на один абонентский номер для передачи голосовой информации по</w:t>
            </w:r>
          </w:p>
        </w:tc>
        <w:tc>
          <w:tcPr>
            <w:tcW w:w="1921" w:type="pct"/>
            <w:vAlign w:val="center"/>
          </w:tcPr>
          <w:p w:rsidR="0043489C" w:rsidRPr="00F15214" w:rsidRDefault="000620CD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>120</w:t>
            </w:r>
            <w:r w:rsidR="0043489C" w:rsidRPr="00F15214">
              <w:rPr>
                <w:sz w:val="28"/>
                <w:szCs w:val="28"/>
              </w:rPr>
              <w:t xml:space="preserve"> минут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Pr="008D7E3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цены минуты разговора при местных телефонных соединениях </w:t>
            </w:r>
          </w:p>
        </w:tc>
        <w:tc>
          <w:tcPr>
            <w:tcW w:w="1921" w:type="pct"/>
            <w:vAlign w:val="center"/>
          </w:tcPr>
          <w:p w:rsidR="0043489C" w:rsidRPr="00F15214" w:rsidRDefault="0043489C" w:rsidP="00362EF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 xml:space="preserve">Не более </w:t>
            </w:r>
            <w:r w:rsidR="00362EFA" w:rsidRPr="00F15214">
              <w:rPr>
                <w:sz w:val="28"/>
                <w:szCs w:val="28"/>
              </w:rPr>
              <w:t>4,24</w:t>
            </w:r>
            <w:r w:rsidRPr="00F15214">
              <w:rPr>
                <w:sz w:val="28"/>
                <w:szCs w:val="28"/>
              </w:rPr>
              <w:t xml:space="preserve"> руб. в месяц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489C" w:rsidRPr="001156B4" w:rsidTr="00D564D7">
        <w:trPr>
          <w:trHeight w:val="322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 xml:space="preserve">количество абонентских номеров для передачи </w:t>
            </w:r>
            <w:r w:rsidRPr="001156B4">
              <w:rPr>
                <w:sz w:val="28"/>
                <w:szCs w:val="28"/>
              </w:rPr>
              <w:lastRenderedPageBreak/>
              <w:t>голосовой информации, используемых для междугородних телефонных соединений (не более фактически сложившегося количества абонентских номеров за отчетный финансовый год);</w:t>
            </w:r>
          </w:p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продолжительность междугородних телефонных соединений в месяц в расчете на один абонентский телефонный номер для передачи голосовой информации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 м</w:t>
            </w:r>
            <w:r w:rsidRPr="001156B4">
              <w:rPr>
                <w:sz w:val="28"/>
                <w:szCs w:val="28"/>
              </w:rPr>
              <w:t>инут</w:t>
            </w:r>
          </w:p>
        </w:tc>
      </w:tr>
      <w:tr w:rsidR="0043489C" w:rsidRPr="001156B4" w:rsidTr="00D564D7">
        <w:trPr>
          <w:trHeight w:val="322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минуты разговора при междугородних телефонных соединениях 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5,85</w:t>
            </w:r>
            <w:r w:rsidRPr="001156B4">
              <w:rPr>
                <w:sz w:val="28"/>
                <w:szCs w:val="28"/>
              </w:rPr>
              <w:t xml:space="preserve"> руб. в месяц</w:t>
            </w:r>
          </w:p>
        </w:tc>
      </w:tr>
      <w:tr w:rsidR="0043489C" w:rsidRPr="001156B4" w:rsidTr="00D564D7">
        <w:trPr>
          <w:trHeight w:val="322"/>
        </w:trPr>
        <w:tc>
          <w:tcPr>
            <w:tcW w:w="3079" w:type="pct"/>
            <w:vAlign w:val="center"/>
          </w:tcPr>
          <w:p w:rsidR="0043489C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3489C" w:rsidRPr="00C42D09" w:rsidRDefault="0043489C" w:rsidP="00C0565D">
      <w:pPr>
        <w:widowControl w:val="0"/>
        <w:tabs>
          <w:tab w:val="left" w:pos="567"/>
        </w:tabs>
        <w:ind w:firstLine="709"/>
        <w:jc w:val="both"/>
        <w:rPr>
          <w:noProof/>
          <w:sz w:val="16"/>
          <w:szCs w:val="16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2.1.3 Нормативные</w:t>
      </w:r>
      <w:r>
        <w:rPr>
          <w:sz w:val="28"/>
          <w:szCs w:val="28"/>
        </w:rPr>
        <w:t xml:space="preserve"> затраты на передачу данных с использованием информационно-телекоммуникационной сети «Интернет» (далее, сеть «Интернет») и услуги Интернет-провайдеров </w:t>
      </w:r>
      <w:r w:rsidRPr="00076D6A">
        <w:rPr>
          <w:sz w:val="28"/>
          <w:szCs w:val="28"/>
        </w:rPr>
        <w:t>для планшетных компьютеров</w:t>
      </w:r>
      <w:r>
        <w:rPr>
          <w:sz w:val="28"/>
          <w:szCs w:val="28"/>
        </w:rPr>
        <w:t xml:space="preserve"> определяются исходя из следующих показателей:        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0"/>
        <w:gridCol w:w="1800"/>
        <w:gridCol w:w="3699"/>
      </w:tblGrid>
      <w:tr w:rsidR="0043489C" w:rsidTr="00D564D7">
        <w:tc>
          <w:tcPr>
            <w:tcW w:w="4320" w:type="dxa"/>
          </w:tcPr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1800" w:type="dxa"/>
          </w:tcPr>
          <w:p w:rsidR="0043489C" w:rsidRPr="00284B3E" w:rsidRDefault="0043489C" w:rsidP="004A712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 во абонентских номеров</w:t>
            </w:r>
          </w:p>
        </w:tc>
        <w:tc>
          <w:tcPr>
            <w:tcW w:w="3699" w:type="dxa"/>
          </w:tcPr>
          <w:p w:rsidR="0043489C" w:rsidRPr="00376261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76261">
              <w:rPr>
                <w:sz w:val="28"/>
                <w:szCs w:val="28"/>
              </w:rPr>
              <w:t>Норматив цены аренды канала передачи данных сети «Интернет»</w:t>
            </w:r>
            <w:r>
              <w:rPr>
                <w:sz w:val="28"/>
                <w:szCs w:val="28"/>
              </w:rPr>
              <w:t xml:space="preserve"> в</w:t>
            </w:r>
            <w:r w:rsidRPr="00376261">
              <w:rPr>
                <w:sz w:val="28"/>
                <w:szCs w:val="28"/>
              </w:rPr>
              <w:t xml:space="preserve"> месяц, не более, руб.</w:t>
            </w:r>
          </w:p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43489C" w:rsidRPr="001B3E22" w:rsidTr="00D564D7">
        <w:tc>
          <w:tcPr>
            <w:tcW w:w="4320" w:type="dxa"/>
          </w:tcPr>
          <w:p w:rsidR="0043489C" w:rsidRPr="00376261" w:rsidRDefault="0043489C" w:rsidP="004208E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76261">
              <w:rPr>
                <w:sz w:val="28"/>
                <w:szCs w:val="28"/>
              </w:rPr>
              <w:t xml:space="preserve">Глава Администрации Сальского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1800" w:type="dxa"/>
          </w:tcPr>
          <w:p w:rsidR="0043489C" w:rsidRPr="00951FA4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51FA4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43489C" w:rsidRPr="00951FA4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51FA4">
              <w:rPr>
                <w:sz w:val="28"/>
                <w:szCs w:val="28"/>
              </w:rPr>
              <w:t>500,00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месяцев предоставления услуги передачи данных – 12 месяцев.</w:t>
      </w:r>
    </w:p>
    <w:p w:rsidR="0043489C" w:rsidRPr="00C42D09" w:rsidRDefault="0043489C" w:rsidP="00C0565D">
      <w:pPr>
        <w:widowControl w:val="0"/>
        <w:tabs>
          <w:tab w:val="left" w:pos="567"/>
        </w:tabs>
        <w:jc w:val="center"/>
        <w:rPr>
          <w:sz w:val="16"/>
          <w:szCs w:val="16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5063">
        <w:rPr>
          <w:sz w:val="28"/>
          <w:szCs w:val="28"/>
        </w:rPr>
        <w:t>2.1.4</w:t>
      </w:r>
      <w:r>
        <w:rPr>
          <w:sz w:val="28"/>
          <w:szCs w:val="28"/>
        </w:rPr>
        <w:t> Нормативные затраты на сеть «Интернет» и услуги Интернет-провайдеров определяются исходя из следующих показателей: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3"/>
        <w:gridCol w:w="3752"/>
      </w:tblGrid>
      <w:tr w:rsidR="0043489C" w:rsidTr="00D564D7">
        <w:trPr>
          <w:trHeight w:val="407"/>
        </w:trPr>
        <w:tc>
          <w:tcPr>
            <w:tcW w:w="3123" w:type="pct"/>
          </w:tcPr>
          <w:p w:rsidR="0043489C" w:rsidRPr="001B3E22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7" w:type="pct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156B4" w:rsidTr="00D564D7">
        <w:trPr>
          <w:trHeight w:val="336"/>
        </w:trPr>
        <w:tc>
          <w:tcPr>
            <w:tcW w:w="3123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Количество каналов передачи данных сети Интернет с пропускной способностью 200 Мбит/сек. в месяц (безлимитный), ед.</w:t>
            </w:r>
          </w:p>
        </w:tc>
        <w:tc>
          <w:tcPr>
            <w:tcW w:w="1877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</w:tr>
      <w:tr w:rsidR="0043489C" w:rsidRPr="001156B4" w:rsidTr="00D564D7">
        <w:trPr>
          <w:trHeight w:val="658"/>
        </w:trPr>
        <w:tc>
          <w:tcPr>
            <w:tcW w:w="3123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Норматив цены аренды канала передачи данных сети Интернет с пропускной способностью 50 Мбит/сек. в месяц, не более, руб.</w:t>
            </w:r>
          </w:p>
        </w:tc>
        <w:tc>
          <w:tcPr>
            <w:tcW w:w="1877" w:type="pct"/>
            <w:vAlign w:val="center"/>
          </w:tcPr>
          <w:p w:rsidR="0043489C" w:rsidRPr="00327271" w:rsidRDefault="000620CD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  <w:r w:rsidR="0043489C" w:rsidRPr="00327271">
              <w:rPr>
                <w:sz w:val="28"/>
                <w:szCs w:val="28"/>
              </w:rPr>
              <w:t>,00</w:t>
            </w:r>
          </w:p>
        </w:tc>
      </w:tr>
      <w:tr w:rsidR="0043489C" w:rsidRPr="001156B4" w:rsidTr="00D564D7">
        <w:trPr>
          <w:trHeight w:val="336"/>
        </w:trPr>
        <w:tc>
          <w:tcPr>
            <w:tcW w:w="3123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1877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12</w:t>
            </w:r>
          </w:p>
        </w:tc>
      </w:tr>
      <w:tr w:rsidR="0043489C" w:rsidRPr="004A20EE" w:rsidTr="00D564D7">
        <w:trPr>
          <w:trHeight w:val="322"/>
        </w:trPr>
        <w:tc>
          <w:tcPr>
            <w:tcW w:w="3123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Количество каналов передачи данных сети Интернет с пропускной способностью 2 Мбит/сек. в месяц (безлимитный), ед.</w:t>
            </w:r>
          </w:p>
        </w:tc>
        <w:tc>
          <w:tcPr>
            <w:tcW w:w="1877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</w:tr>
      <w:tr w:rsidR="0043489C" w:rsidRPr="001156B4" w:rsidTr="00D564D7">
        <w:trPr>
          <w:trHeight w:val="336"/>
        </w:trPr>
        <w:tc>
          <w:tcPr>
            <w:tcW w:w="3123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Норматив цены аренды канала передачи данных сети Интернет с пропускной способностью до 1024 кбит/сек. в месяц, не более, руб.</w:t>
            </w:r>
          </w:p>
        </w:tc>
        <w:tc>
          <w:tcPr>
            <w:tcW w:w="1877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1274,40</w:t>
            </w:r>
          </w:p>
        </w:tc>
      </w:tr>
      <w:tr w:rsidR="0043489C" w:rsidRPr="001156B4" w:rsidTr="00D564D7">
        <w:trPr>
          <w:trHeight w:val="322"/>
        </w:trPr>
        <w:tc>
          <w:tcPr>
            <w:tcW w:w="3123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1877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1491">
        <w:rPr>
          <w:sz w:val="28"/>
          <w:szCs w:val="28"/>
        </w:rPr>
        <w:lastRenderedPageBreak/>
        <w:t>2.1.5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49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7"/>
        <w:gridCol w:w="4376"/>
      </w:tblGrid>
      <w:tr w:rsidR="0043489C" w:rsidTr="00D564D7">
        <w:trPr>
          <w:trHeight w:val="407"/>
        </w:trPr>
        <w:tc>
          <w:tcPr>
            <w:tcW w:w="2793" w:type="pct"/>
          </w:tcPr>
          <w:p w:rsidR="0043489C" w:rsidRPr="00327271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7" w:type="pct"/>
          </w:tcPr>
          <w:p w:rsidR="0043489C" w:rsidRPr="00327271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156B4" w:rsidTr="00D564D7">
        <w:trPr>
          <w:trHeight w:val="336"/>
        </w:trPr>
        <w:tc>
          <w:tcPr>
            <w:tcW w:w="2793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10" w:history="1">
              <w:r w:rsidRPr="00327271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327271">
                <w:rPr>
                  <w:rStyle w:val="af"/>
                  <w:sz w:val="28"/>
                  <w:szCs w:val="28"/>
                </w:rPr>
                <w:t>.</w:t>
              </w:r>
              <w:r w:rsidRPr="00327271">
                <w:rPr>
                  <w:rStyle w:val="af"/>
                  <w:sz w:val="28"/>
                  <w:szCs w:val="28"/>
                  <w:lang w:val="en-US"/>
                </w:rPr>
                <w:t>adm</w:t>
              </w:r>
              <w:r w:rsidRPr="00327271">
                <w:rPr>
                  <w:rStyle w:val="af"/>
                  <w:sz w:val="28"/>
                  <w:szCs w:val="28"/>
                </w:rPr>
                <w:t>-</w:t>
              </w:r>
              <w:r w:rsidRPr="00327271">
                <w:rPr>
                  <w:rStyle w:val="af"/>
                  <w:sz w:val="28"/>
                  <w:szCs w:val="28"/>
                  <w:lang w:val="en-US"/>
                </w:rPr>
                <w:t>salsk</w:t>
              </w:r>
              <w:r w:rsidRPr="00327271">
                <w:rPr>
                  <w:rStyle w:val="af"/>
                  <w:sz w:val="28"/>
                  <w:szCs w:val="28"/>
                </w:rPr>
                <w:t>.</w:t>
              </w:r>
              <w:r w:rsidRPr="00327271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327271">
              <w:rPr>
                <w:sz w:val="28"/>
                <w:szCs w:val="28"/>
              </w:rPr>
              <w:t>, ед.</w:t>
            </w:r>
          </w:p>
        </w:tc>
        <w:tc>
          <w:tcPr>
            <w:tcW w:w="2207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</w:tr>
      <w:tr w:rsidR="0043489C" w:rsidRPr="001156B4" w:rsidTr="00D564D7">
        <w:trPr>
          <w:trHeight w:val="336"/>
        </w:trPr>
        <w:tc>
          <w:tcPr>
            <w:tcW w:w="2793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207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  <w:lang w:val="en-US"/>
              </w:rPr>
              <w:t>3000.00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845063">
        <w:rPr>
          <w:sz w:val="28"/>
          <w:szCs w:val="28"/>
        </w:rPr>
        <w:t>2.2. Затраты на содержание имущества. Нормативные затраты устанавливаются для всех категорий должностей.</w:t>
      </w: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" w:name="Par177"/>
      <w:bookmarkEnd w:id="1"/>
      <w:r w:rsidRPr="00845063">
        <w:rPr>
          <w:sz w:val="28"/>
          <w:szCs w:val="28"/>
        </w:rPr>
        <w:t>2.2.1. Нормативные затраты на приобретение услуги по техническому обслуживанию и регламентно</w:t>
      </w:r>
      <w:r>
        <w:rPr>
          <w:sz w:val="28"/>
          <w:szCs w:val="28"/>
        </w:rPr>
        <w:t>-профилактическому ремонту вычислительной техники определяются исходя из следующих показателей: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0"/>
        <w:gridCol w:w="3191"/>
      </w:tblGrid>
      <w:tr w:rsidR="0043489C" w:rsidRPr="00D46C77" w:rsidTr="00D564D7">
        <w:tc>
          <w:tcPr>
            <w:tcW w:w="4503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0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Количество,</w:t>
            </w:r>
          </w:p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D564D7">
        <w:tc>
          <w:tcPr>
            <w:tcW w:w="4503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мониторов</w:t>
            </w:r>
          </w:p>
        </w:tc>
        <w:tc>
          <w:tcPr>
            <w:tcW w:w="1980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D564D7">
        <w:tc>
          <w:tcPr>
            <w:tcW w:w="4503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системных блоков</w:t>
            </w:r>
          </w:p>
        </w:tc>
        <w:tc>
          <w:tcPr>
            <w:tcW w:w="1980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2625,00</w:t>
            </w:r>
          </w:p>
        </w:tc>
      </w:tr>
    </w:tbl>
    <w:p w:rsidR="0043489C" w:rsidRPr="008C010B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2.2.2. Нормативные</w:t>
      </w:r>
      <w:r>
        <w:rPr>
          <w:sz w:val="28"/>
          <w:szCs w:val="28"/>
        </w:rPr>
        <w:t xml:space="preserve"> затраты на приобретение услуги по техническому обслуживанию и регламентно-профилактическому ремонту принтеров, многофункциональных устройств и копировальных аппаратов (оргтехники) определяются исходя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2318"/>
        <w:gridCol w:w="3001"/>
      </w:tblGrid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принтеров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6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многофункциональных устройств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2000,00</w:t>
            </w:r>
          </w:p>
        </w:tc>
      </w:tr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копировальных аппаратов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9000,00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bookmarkStart w:id="2" w:name="Par224"/>
      <w:bookmarkEnd w:id="2"/>
      <w:r w:rsidRPr="00BE52BA">
        <w:rPr>
          <w:sz w:val="28"/>
          <w:szCs w:val="28"/>
        </w:rPr>
        <w:t>2.3. Затраты</w:t>
      </w:r>
      <w:r>
        <w:rPr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имущества. Нормативные затраты устанавливаются для всех категорий должностей.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 Нормативные затраты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0"/>
        <w:gridCol w:w="4219"/>
      </w:tblGrid>
      <w:tr w:rsidR="0043489C" w:rsidRPr="00885ECF" w:rsidTr="00025DD8">
        <w:trPr>
          <w:trHeight w:val="804"/>
        </w:trPr>
        <w:tc>
          <w:tcPr>
            <w:tcW w:w="2843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Наименование </w:t>
            </w:r>
          </w:p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</w:rPr>
            </w:pPr>
            <w:r w:rsidRPr="00E17D1F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3489C" w:rsidRPr="00885ECF" w:rsidTr="00025DD8">
        <w:trPr>
          <w:trHeight w:val="419"/>
        </w:trPr>
        <w:tc>
          <w:tcPr>
            <w:tcW w:w="2843" w:type="pct"/>
            <w:vAlign w:val="center"/>
          </w:tcPr>
          <w:p w:rsidR="0043489C" w:rsidRPr="00645BCB" w:rsidRDefault="0043489C" w:rsidP="007264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45BCB">
              <w:rPr>
                <w:sz w:val="28"/>
                <w:szCs w:val="28"/>
              </w:rPr>
              <w:t>Информационно-правовое обеспечение Консультант Плюс</w:t>
            </w:r>
          </w:p>
        </w:tc>
        <w:tc>
          <w:tcPr>
            <w:tcW w:w="2157" w:type="pct"/>
            <w:vAlign w:val="center"/>
          </w:tcPr>
          <w:p w:rsidR="0043489C" w:rsidRPr="000E1627" w:rsidRDefault="0043489C" w:rsidP="00966101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E4065">
              <w:rPr>
                <w:sz w:val="28"/>
                <w:szCs w:val="28"/>
              </w:rPr>
              <w:t>196120,84</w:t>
            </w:r>
          </w:p>
        </w:tc>
      </w:tr>
      <w:tr w:rsidR="0043489C" w:rsidRPr="00885ECF" w:rsidTr="00025DD8">
        <w:trPr>
          <w:trHeight w:val="419"/>
        </w:trPr>
        <w:tc>
          <w:tcPr>
            <w:tcW w:w="2843" w:type="pct"/>
            <w:vAlign w:val="center"/>
          </w:tcPr>
          <w:p w:rsidR="0043489C" w:rsidRPr="00645BCB" w:rsidRDefault="0043489C" w:rsidP="00DF135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Информационно-справочная система Главбух</w:t>
            </w:r>
          </w:p>
        </w:tc>
        <w:tc>
          <w:tcPr>
            <w:tcW w:w="2157" w:type="pct"/>
            <w:vAlign w:val="center"/>
          </w:tcPr>
          <w:p w:rsidR="0043489C" w:rsidRPr="00645BCB" w:rsidRDefault="0043489C" w:rsidP="00DF135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45BCB">
              <w:rPr>
                <w:sz w:val="28"/>
                <w:szCs w:val="28"/>
              </w:rPr>
              <w:t>110 000,00</w:t>
            </w:r>
          </w:p>
        </w:tc>
      </w:tr>
    </w:tbl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2.3.2.</w:t>
      </w:r>
      <w:r>
        <w:rPr>
          <w:sz w:val="28"/>
          <w:szCs w:val="28"/>
        </w:rPr>
        <w:t xml:space="preserve">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1"/>
        <w:gridCol w:w="4220"/>
      </w:tblGrid>
      <w:tr w:rsidR="0043489C" w:rsidRPr="00E17D1F" w:rsidTr="00E14873">
        <w:trPr>
          <w:trHeight w:val="804"/>
        </w:trPr>
        <w:tc>
          <w:tcPr>
            <w:tcW w:w="2843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сопровождаемого</w:t>
            </w:r>
          </w:p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программного </w:t>
            </w:r>
            <w:r>
              <w:rPr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2157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</w:rPr>
            </w:pPr>
            <w:r w:rsidRPr="00E17D1F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3D29FB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 w:rsidRPr="003D29FB">
              <w:rPr>
                <w:sz w:val="28"/>
                <w:szCs w:val="28"/>
                <w:lang w:val="en-US"/>
              </w:rPr>
              <w:t>VipNet Client</w:t>
            </w:r>
          </w:p>
        </w:tc>
        <w:tc>
          <w:tcPr>
            <w:tcW w:w="2157" w:type="pct"/>
            <w:vAlign w:val="center"/>
          </w:tcPr>
          <w:p w:rsidR="0043489C" w:rsidRPr="003D29FB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29FB">
              <w:rPr>
                <w:sz w:val="28"/>
                <w:szCs w:val="28"/>
              </w:rPr>
              <w:t>5000,00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43489C" w:rsidRPr="007B7983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27000,00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676B8D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6B8D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157" w:type="pct"/>
            <w:vAlign w:val="center"/>
          </w:tcPr>
          <w:p w:rsidR="0043489C" w:rsidRPr="00676B8D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76B8D">
              <w:rPr>
                <w:sz w:val="28"/>
                <w:szCs w:val="28"/>
              </w:rPr>
              <w:t>150000,00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57" w:type="pct"/>
            <w:vAlign w:val="center"/>
          </w:tcPr>
          <w:p w:rsidR="0043489C" w:rsidRPr="007B7983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7B7983">
              <w:rPr>
                <w:sz w:val="28"/>
                <w:szCs w:val="28"/>
              </w:rPr>
              <w:t>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комплекс Гранд-смета</w:t>
            </w:r>
          </w:p>
        </w:tc>
        <w:tc>
          <w:tcPr>
            <w:tcW w:w="2157" w:type="pct"/>
            <w:vAlign w:val="center"/>
          </w:tcPr>
          <w:p w:rsidR="0043489C" w:rsidRPr="007B7983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</w:tr>
    </w:tbl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2.3.3. Нормативные</w:t>
      </w:r>
      <w:r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3" w:name="Par323"/>
      <w:bookmarkEnd w:id="3"/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D46C77" w:rsidTr="002258AD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r w:rsidRPr="00C740C8">
              <w:rPr>
                <w:bCs/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Предоставление права использования программного обеспечения КриптоПро CSP версии 3.9 (обновление с версии 3.6)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1200,00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программного обеспечение СКЗИ КриптоПро CSP версия 3.9 на одном рабочем месте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 w:rsidRPr="00043F7C">
              <w:rPr>
                <w:sz w:val="28"/>
                <w:szCs w:val="28"/>
                <w:lang w:val="en-US"/>
              </w:rPr>
              <w:t>Dr</w:t>
            </w:r>
            <w:r w:rsidRPr="00043F7C">
              <w:rPr>
                <w:sz w:val="28"/>
                <w:szCs w:val="28"/>
              </w:rPr>
              <w:t>.</w:t>
            </w:r>
            <w:r w:rsidRPr="00043F7C">
              <w:rPr>
                <w:sz w:val="28"/>
                <w:szCs w:val="28"/>
                <w:lang w:val="en-US"/>
              </w:rPr>
              <w:t>Web</w:t>
            </w:r>
          </w:p>
        </w:tc>
        <w:tc>
          <w:tcPr>
            <w:tcW w:w="1687" w:type="dxa"/>
          </w:tcPr>
          <w:p w:rsidR="0043489C" w:rsidRPr="00043F7C" w:rsidRDefault="0043489C" w:rsidP="00043F7C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620</w:t>
            </w:r>
            <w:r w:rsidRPr="00043F7C">
              <w:rPr>
                <w:sz w:val="28"/>
                <w:szCs w:val="28"/>
              </w:rPr>
              <w:t>,</w:t>
            </w:r>
            <w:r w:rsidRPr="00043F7C">
              <w:rPr>
                <w:sz w:val="28"/>
                <w:szCs w:val="28"/>
                <w:lang w:val="en-US"/>
              </w:rPr>
              <w:t>47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программного обеспечения с установкой и технической поддержкой(Vip,net)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13000,00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lastRenderedPageBreak/>
        <w:t>2.3.4.</w:t>
      </w:r>
      <w:r>
        <w:rPr>
          <w:sz w:val="28"/>
          <w:szCs w:val="28"/>
        </w:rPr>
        <w:t xml:space="preserve"> Нормативные </w:t>
      </w:r>
      <w:r w:rsidRPr="002C4D44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 сопровождению и приобретению общесистемного программного обеспечения определяются из следующих показателей: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C14836" w:rsidTr="008B6076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услуги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 xml:space="preserve">Количество, </w:t>
            </w:r>
            <w:r>
              <w:rPr>
                <w:noProof/>
                <w:position w:val="-12"/>
                <w:sz w:val="28"/>
                <w:szCs w:val="28"/>
              </w:rPr>
              <w:t>шт</w:t>
            </w:r>
            <w:r w:rsidRPr="00C740C8">
              <w:rPr>
                <w:noProof/>
                <w:position w:val="-12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C14836" w:rsidTr="008B6076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Покупка прав на использование операционной системы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10000,00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green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>2.4. Затраты на приобретение основных средств. Нормативные</w:t>
      </w:r>
      <w:r>
        <w:rPr>
          <w:sz w:val="28"/>
          <w:szCs w:val="28"/>
        </w:rPr>
        <w:t xml:space="preserve"> затраты устанавливаются для всех категорий должностей.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 Нормативные затраты на приобретение планшетных компьютеров определяются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0"/>
        <w:gridCol w:w="2268"/>
        <w:gridCol w:w="2978"/>
      </w:tblGrid>
      <w:tr w:rsidR="0043489C" w:rsidRPr="0051251E" w:rsidTr="00D564D7">
        <w:trPr>
          <w:trHeight w:val="87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51251E" w:rsidRDefault="0043489C" w:rsidP="00025DD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51251E">
              <w:rPr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51251E" w:rsidRDefault="0043489C" w:rsidP="00025DD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1251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51251E" w:rsidRDefault="0043489C" w:rsidP="00025DD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1251E">
              <w:rPr>
                <w:sz w:val="28"/>
                <w:szCs w:val="28"/>
              </w:rPr>
              <w:t>Норматив цены за ед.</w:t>
            </w:r>
          </w:p>
          <w:p w:rsidR="0043489C" w:rsidRPr="0051251E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1251E">
              <w:rPr>
                <w:sz w:val="28"/>
                <w:szCs w:val="28"/>
              </w:rPr>
              <w:t>(не более) руб.</w:t>
            </w:r>
          </w:p>
        </w:tc>
      </w:tr>
      <w:tr w:rsidR="0043489C" w:rsidTr="00D564D7">
        <w:trPr>
          <w:trHeight w:val="636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E1487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4873">
              <w:rPr>
                <w:sz w:val="28"/>
                <w:szCs w:val="28"/>
              </w:rPr>
              <w:t>Глава Администрации</w:t>
            </w:r>
          </w:p>
          <w:p w:rsidR="0043489C" w:rsidRPr="00E1487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4873">
              <w:rPr>
                <w:sz w:val="28"/>
                <w:szCs w:val="28"/>
              </w:rPr>
              <w:t xml:space="preserve"> Сальского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E1487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4873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E14873" w:rsidRDefault="007A1D9B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40650,0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2.4.2</w:t>
      </w:r>
      <w:r>
        <w:rPr>
          <w:sz w:val="28"/>
          <w:szCs w:val="28"/>
        </w:rPr>
        <w:t xml:space="preserve"> Нормативные затраты на приобретение оргтехники определяются из следующих показателей: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980"/>
        <w:gridCol w:w="3191"/>
      </w:tblGrid>
      <w:tr w:rsidR="0043489C" w:rsidRPr="00D46C77" w:rsidTr="00025DD8">
        <w:tc>
          <w:tcPr>
            <w:tcW w:w="4428" w:type="dxa"/>
          </w:tcPr>
          <w:p w:rsidR="0043489C" w:rsidRPr="00775819" w:rsidRDefault="0043489C" w:rsidP="00025DD8">
            <w:pPr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Наименование оргтехники</w:t>
            </w:r>
          </w:p>
        </w:tc>
        <w:tc>
          <w:tcPr>
            <w:tcW w:w="1980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191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FF381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компьютеры в сборе</w:t>
            </w:r>
          </w:p>
          <w:p w:rsidR="0043489C" w:rsidRPr="00225C2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18774,36</w:t>
            </w:r>
          </w:p>
        </w:tc>
      </w:tr>
      <w:tr w:rsidR="0043489C" w:rsidRPr="00FF381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многофункциональное устройство лазерное, черно-белое формат А3</w:t>
            </w:r>
          </w:p>
          <w:p w:rsidR="0043489C" w:rsidRPr="00225C2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3489C" w:rsidRPr="00225C2E" w:rsidRDefault="0043489C" w:rsidP="00025DD8">
            <w:pPr>
              <w:ind w:hanging="626"/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         25000,00</w:t>
            </w:r>
          </w:p>
        </w:tc>
      </w:tr>
      <w:tr w:rsidR="0043489C" w:rsidRPr="00FF381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принтеры</w:t>
            </w:r>
          </w:p>
          <w:p w:rsidR="0043489C" w:rsidRPr="00225C2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7500,00</w:t>
            </w:r>
          </w:p>
        </w:tc>
      </w:tr>
      <w:tr w:rsidR="0043489C" w:rsidRPr="00D46C7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сканеры</w:t>
            </w: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2.4.3</w:t>
      </w:r>
      <w:r>
        <w:rPr>
          <w:sz w:val="28"/>
          <w:szCs w:val="28"/>
        </w:rPr>
        <w:t xml:space="preserve"> Нормативные затраты на приобретение сетевого оборудования определяются из следующих показателей: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1980"/>
        <w:gridCol w:w="3960"/>
      </w:tblGrid>
      <w:tr w:rsidR="0043489C" w:rsidRPr="00D46C77" w:rsidTr="00025DD8">
        <w:tc>
          <w:tcPr>
            <w:tcW w:w="3708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Наименование сетевого оборудования</w:t>
            </w:r>
          </w:p>
        </w:tc>
        <w:tc>
          <w:tcPr>
            <w:tcW w:w="1980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960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D46C77" w:rsidTr="00025DD8">
        <w:tc>
          <w:tcPr>
            <w:tcW w:w="370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Коммутатор</w:t>
            </w: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27 714,67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>2.5. Затраты на приобретение материальных запасов. Нормативные затраты устанавливаются для всех категорий должностей.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2.5.1. Нормативные</w:t>
      </w:r>
      <w:r>
        <w:rPr>
          <w:sz w:val="28"/>
          <w:szCs w:val="28"/>
        </w:rPr>
        <w:t xml:space="preserve">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1687"/>
        <w:gridCol w:w="3054"/>
      </w:tblGrid>
      <w:tr w:rsidR="0043489C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43489C" w:rsidRPr="00D060D1" w:rsidRDefault="0043489C" w:rsidP="00025DD8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521D6" w:rsidRPr="00D060D1" w:rsidRDefault="002521D6" w:rsidP="00025DD8">
            <w:pPr>
              <w:jc w:val="center"/>
              <w:rPr>
                <w:sz w:val="24"/>
                <w:szCs w:val="24"/>
              </w:rPr>
            </w:pPr>
          </w:p>
          <w:p w:rsidR="0043489C" w:rsidRPr="00D060D1" w:rsidRDefault="0043489C" w:rsidP="00025DD8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Количество, шт.</w:t>
            </w:r>
          </w:p>
          <w:p w:rsidR="0043489C" w:rsidRPr="00D060D1" w:rsidRDefault="0043489C" w:rsidP="00025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:rsidR="0043489C" w:rsidRPr="00D060D1" w:rsidRDefault="0043489C" w:rsidP="00025DD8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Норматив цены за единицу услуги в год не более, руб.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Видеокарта на базе графического процессора GeForce GT 730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6 441,00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Док-станция для накопителей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1 881,00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Материнская плата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10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6 076,20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Оперативная память  8 ГБ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2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6 076,20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Оперативная память  4 ГБ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10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2 337,00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250 ГБ Жесткий диск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10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3 511,20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Мышь проводная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10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222,30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Клавиатура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10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290,70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18.5" Монитор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5 460,60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 xml:space="preserve">Привод внешний  </w:t>
            </w:r>
            <w:r w:rsidRPr="00D060D1">
              <w:rPr>
                <w:sz w:val="24"/>
                <w:szCs w:val="24"/>
                <w:lang w:val="en-US"/>
              </w:rPr>
              <w:t>DVD</w:t>
            </w:r>
            <w:r w:rsidRPr="00D060D1">
              <w:rPr>
                <w:sz w:val="24"/>
                <w:szCs w:val="24"/>
              </w:rPr>
              <w:t>-</w:t>
            </w:r>
            <w:r w:rsidRPr="00D060D1">
              <w:rPr>
                <w:sz w:val="24"/>
                <w:szCs w:val="24"/>
                <w:lang w:val="en-US"/>
              </w:rPr>
              <w:t>RW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1 641,60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Блок питания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1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2 451,00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Блок питания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3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1 653,00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KVM переключатель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2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3 955,80</w:t>
            </w:r>
          </w:p>
        </w:tc>
      </w:tr>
      <w:tr w:rsidR="007A1D9B" w:rsidRPr="00D060D1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Кабель соединительный USB A - USB B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171,00</w:t>
            </w:r>
          </w:p>
        </w:tc>
      </w:tr>
      <w:tr w:rsidR="007A1D9B" w:rsidRPr="00B867DE" w:rsidTr="00D060D1">
        <w:trPr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7A1D9B" w:rsidRPr="00D060D1" w:rsidRDefault="007A1D9B" w:rsidP="002521D6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Кабель SVGA - SVGA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center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</w:rPr>
              <w:t>4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7A1D9B" w:rsidRPr="00D060D1" w:rsidRDefault="007A1D9B" w:rsidP="002521D6">
            <w:pPr>
              <w:jc w:val="right"/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shd w:val="clear" w:color="auto" w:fill="FFFFFF"/>
              </w:rPr>
              <w:t>171,00</w:t>
            </w:r>
          </w:p>
        </w:tc>
      </w:tr>
    </w:tbl>
    <w:p w:rsidR="0043489C" w:rsidRPr="00B867DE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2.5.2 Нормативные затраты на приобретение расходных материалов для  принтеров, многофункциональных</w:t>
      </w:r>
      <w:r>
        <w:rPr>
          <w:sz w:val="28"/>
          <w:szCs w:val="28"/>
        </w:rPr>
        <w:t xml:space="preserve"> устройств и копировальных аппаратов (оргтехники) определяются из следующих показателей: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5"/>
        <w:gridCol w:w="2226"/>
        <w:gridCol w:w="2767"/>
      </w:tblGrid>
      <w:tr w:rsidR="0043489C" w:rsidRPr="00D46C77" w:rsidTr="00165A5C">
        <w:trPr>
          <w:jc w:val="center"/>
        </w:trPr>
        <w:tc>
          <w:tcPr>
            <w:tcW w:w="4445" w:type="dxa"/>
            <w:vAlign w:val="center"/>
          </w:tcPr>
          <w:p w:rsidR="0043489C" w:rsidRPr="002E5865" w:rsidRDefault="0043489C" w:rsidP="00025DD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165A5C" w:rsidRDefault="0043489C" w:rsidP="00025DD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 xml:space="preserve">Количество, </w:t>
            </w:r>
          </w:p>
          <w:p w:rsidR="0043489C" w:rsidRPr="002E5865" w:rsidRDefault="0043489C" w:rsidP="00025DD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>шт.</w:t>
            </w:r>
          </w:p>
        </w:tc>
        <w:tc>
          <w:tcPr>
            <w:tcW w:w="2767" w:type="dxa"/>
            <w:vAlign w:val="center"/>
          </w:tcPr>
          <w:p w:rsidR="0043489C" w:rsidRPr="002E5865" w:rsidRDefault="0043489C" w:rsidP="00A6266F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 xml:space="preserve">Норматив цены в </w:t>
            </w:r>
            <w:r w:rsidR="00165A5C">
              <w:rPr>
                <w:sz w:val="28"/>
                <w:szCs w:val="28"/>
              </w:rPr>
              <w:t>месяц</w:t>
            </w:r>
            <w:r w:rsidRPr="002E5865">
              <w:rPr>
                <w:sz w:val="28"/>
                <w:szCs w:val="28"/>
              </w:rPr>
              <w:t xml:space="preserve"> не более, руб.</w:t>
            </w:r>
          </w:p>
        </w:tc>
      </w:tr>
      <w:tr w:rsidR="0043489C" w:rsidRPr="00D46C77" w:rsidTr="00165A5C">
        <w:trPr>
          <w:jc w:val="center"/>
        </w:trPr>
        <w:tc>
          <w:tcPr>
            <w:tcW w:w="4445" w:type="dxa"/>
            <w:vAlign w:val="center"/>
          </w:tcPr>
          <w:p w:rsidR="0043489C" w:rsidRPr="00225C2E" w:rsidRDefault="0043489C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Картридж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  <w:r w:rsidRPr="00225C2E">
              <w:rPr>
                <w:sz w:val="28"/>
                <w:szCs w:val="28"/>
              </w:rPr>
              <w:t>-</w:t>
            </w:r>
            <w:r w:rsidRPr="00225C2E">
              <w:rPr>
                <w:sz w:val="28"/>
                <w:szCs w:val="28"/>
                <w:lang w:val="en-US"/>
              </w:rPr>
              <w:t>M</w:t>
            </w:r>
            <w:r w:rsidRPr="00225C2E">
              <w:rPr>
                <w:sz w:val="28"/>
                <w:szCs w:val="28"/>
              </w:rPr>
              <w:t>125</w:t>
            </w:r>
            <w:r w:rsidRPr="00225C2E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226" w:type="dxa"/>
            <w:vAlign w:val="center"/>
          </w:tcPr>
          <w:p w:rsidR="0043489C" w:rsidRPr="00225C2E" w:rsidDel="00D061FC" w:rsidRDefault="0043489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43489C" w:rsidRPr="00225C2E" w:rsidRDefault="00165A5C" w:rsidP="00165A5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520,0</w:t>
            </w:r>
            <w:r w:rsidR="00FA06AE">
              <w:rPr>
                <w:sz w:val="28"/>
                <w:szCs w:val="28"/>
                <w:lang w:val="en-US"/>
              </w:rPr>
              <w:t>.</w:t>
            </w:r>
          </w:p>
        </w:tc>
      </w:tr>
      <w:tr w:rsidR="00FA06AE" w:rsidRPr="00D46C77" w:rsidTr="00165A5C">
        <w:trPr>
          <w:jc w:val="center"/>
        </w:trPr>
        <w:tc>
          <w:tcPr>
            <w:tcW w:w="4445" w:type="dxa"/>
            <w:vAlign w:val="center"/>
          </w:tcPr>
          <w:p w:rsidR="00FA06AE" w:rsidRPr="00225C2E" w:rsidRDefault="00FA06AE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HP LJ 1022</w:t>
            </w:r>
          </w:p>
        </w:tc>
        <w:tc>
          <w:tcPr>
            <w:tcW w:w="2226" w:type="dxa"/>
            <w:vAlign w:val="center"/>
          </w:tcPr>
          <w:p w:rsidR="00FA06AE" w:rsidRPr="00225C2E" w:rsidDel="00D061FC" w:rsidRDefault="00FA06AE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FA06AE" w:rsidRDefault="00165A5C" w:rsidP="00165A5C">
            <w:pPr>
              <w:jc w:val="center"/>
            </w:pPr>
            <w:r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HP LJ 1320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SCX-3400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CANON MF 4410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CANON LBP 3000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Картридж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</w:t>
            </w:r>
            <w:r w:rsidRPr="00225C2E">
              <w:rPr>
                <w:sz w:val="28"/>
                <w:szCs w:val="28"/>
              </w:rPr>
              <w:t xml:space="preserve">1212 </w:t>
            </w:r>
            <w:r w:rsidRPr="00225C2E">
              <w:rPr>
                <w:sz w:val="28"/>
                <w:szCs w:val="28"/>
                <w:lang w:val="en-US"/>
              </w:rPr>
              <w:t>nf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HP LJ Pro400 M401a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HP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LJ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Pro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MFP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M</w:t>
            </w:r>
            <w:r w:rsidRPr="00225C2E">
              <w:rPr>
                <w:sz w:val="24"/>
                <w:szCs w:val="24"/>
              </w:rPr>
              <w:t>225</w:t>
            </w:r>
            <w:r w:rsidRPr="00225C2E">
              <w:rPr>
                <w:sz w:val="24"/>
                <w:szCs w:val="24"/>
                <w:lang w:val="en-US"/>
              </w:rPr>
              <w:t>rdn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SCX-4220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4"/>
                <w:szCs w:val="24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4"/>
                <w:szCs w:val="24"/>
                <w:lang w:val="en-US"/>
              </w:rPr>
              <w:t xml:space="preserve"> HP LJ P2055d 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>
              <w:rPr>
                <w:sz w:val="28"/>
                <w:szCs w:val="28"/>
              </w:rPr>
              <w:t>700</w:t>
            </w:r>
            <w:r w:rsidRPr="008E70A6">
              <w:rPr>
                <w:sz w:val="28"/>
                <w:szCs w:val="28"/>
              </w:rPr>
              <w:t>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SCX-4824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TOSHIBA e-s 166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>
              <w:rPr>
                <w:sz w:val="28"/>
                <w:szCs w:val="28"/>
              </w:rPr>
              <w:t>2800,</w:t>
            </w:r>
            <w:r w:rsidRPr="008E70A6">
              <w:rPr>
                <w:sz w:val="28"/>
                <w:szCs w:val="28"/>
              </w:rPr>
              <w:t>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Canon LBP-2900B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A83437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Картридж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225C2E">
              <w:rPr>
                <w:sz w:val="28"/>
                <w:szCs w:val="28"/>
              </w:rPr>
              <w:t xml:space="preserve"> 1536 </w:t>
            </w:r>
            <w:r w:rsidRPr="00225C2E">
              <w:rPr>
                <w:sz w:val="28"/>
                <w:szCs w:val="28"/>
                <w:lang w:val="en-US"/>
              </w:rPr>
              <w:t>dnf</w:t>
            </w:r>
            <w:r w:rsidRPr="00225C2E">
              <w:rPr>
                <w:sz w:val="28"/>
                <w:szCs w:val="28"/>
              </w:rPr>
              <w:t xml:space="preserve">    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A83437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Картридж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</w:t>
            </w:r>
            <w:r w:rsidRPr="00225C2E">
              <w:rPr>
                <w:sz w:val="28"/>
                <w:szCs w:val="28"/>
              </w:rPr>
              <w:t>1214</w:t>
            </w:r>
            <w:r w:rsidRPr="00225C2E">
              <w:rPr>
                <w:sz w:val="28"/>
                <w:szCs w:val="28"/>
                <w:lang w:val="en-US"/>
              </w:rPr>
              <w:t>nth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A83437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ML-1640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A83437">
              <w:rPr>
                <w:sz w:val="28"/>
                <w:szCs w:val="28"/>
              </w:rPr>
              <w:t>520,0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6266F" w:rsidRDefault="00A6266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 w:rsidRPr="00BE52BA">
        <w:rPr>
          <w:sz w:val="28"/>
          <w:szCs w:val="28"/>
        </w:rPr>
        <w:t>3. Затраты</w:t>
      </w:r>
      <w:r>
        <w:rPr>
          <w:sz w:val="28"/>
          <w:szCs w:val="28"/>
        </w:rPr>
        <w:t xml:space="preserve"> на дополнительное профессиональное образование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0F10A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3.1 Затраты</w:t>
      </w:r>
      <w:r w:rsidRPr="000F10AC">
        <w:rPr>
          <w:sz w:val="28"/>
          <w:szCs w:val="28"/>
        </w:rPr>
        <w:t xml:space="preserve"> на  дополнительное профессиональное   образование   работников включают    в себя   затраты   на приобретение   образовательных   услуг по профессиональной переподготовке и повышению квалификации, а также иные затраты, связанные  с обеспечением  дополнительного профессионального образования  </w:t>
      </w:r>
      <w:r>
        <w:rPr>
          <w:sz w:val="28"/>
          <w:szCs w:val="28"/>
        </w:rPr>
        <w:t xml:space="preserve">исходя  из стоимости одного человека – часа и человека, дня, установленного  постановлением  Правительства   Ростовской  области    от 16.01.2014  № 14. </w:t>
      </w:r>
      <w:r w:rsidRPr="000F10AC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5043"/>
      </w:tblGrid>
      <w:tr w:rsidR="0043489C" w:rsidRPr="000F10AC" w:rsidTr="00025DD8">
        <w:tc>
          <w:tcPr>
            <w:tcW w:w="4785" w:type="dxa"/>
          </w:tcPr>
          <w:p w:rsidR="0043489C" w:rsidRPr="00F9427D" w:rsidRDefault="0043489C" w:rsidP="00025DD8">
            <w:pPr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Категория/ группа  должностей</w:t>
            </w:r>
          </w:p>
        </w:tc>
        <w:tc>
          <w:tcPr>
            <w:tcW w:w="5043" w:type="dxa"/>
          </w:tcPr>
          <w:p w:rsidR="0043489C" w:rsidRPr="00F9427D" w:rsidRDefault="0043489C" w:rsidP="00025DD8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Норматив цены  обучения одного  работника (исходя из стоимости   одного человека</w:t>
            </w:r>
            <w:r>
              <w:rPr>
                <w:sz w:val="28"/>
                <w:szCs w:val="28"/>
              </w:rPr>
              <w:t>,</w:t>
            </w:r>
            <w:r w:rsidRPr="00F9427D">
              <w:rPr>
                <w:sz w:val="28"/>
                <w:szCs w:val="28"/>
              </w:rPr>
              <w:t xml:space="preserve"> дня) не более, руб.</w:t>
            </w:r>
          </w:p>
        </w:tc>
      </w:tr>
      <w:tr w:rsidR="0043489C" w:rsidRPr="000F10AC" w:rsidTr="00025DD8">
        <w:tc>
          <w:tcPr>
            <w:tcW w:w="4785" w:type="dxa"/>
          </w:tcPr>
          <w:p w:rsidR="0043489C" w:rsidRPr="00F9427D" w:rsidRDefault="0043489C" w:rsidP="00025DD8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 xml:space="preserve">Высшая  группа  </w:t>
            </w:r>
          </w:p>
        </w:tc>
        <w:tc>
          <w:tcPr>
            <w:tcW w:w="5043" w:type="dxa"/>
          </w:tcPr>
          <w:p w:rsidR="0043489C" w:rsidRPr="00F9427D" w:rsidRDefault="0043489C" w:rsidP="00025DD8">
            <w:pPr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22315,2</w:t>
            </w:r>
          </w:p>
        </w:tc>
      </w:tr>
      <w:tr w:rsidR="0043489C" w:rsidRPr="000F10AC" w:rsidTr="00025DD8">
        <w:tc>
          <w:tcPr>
            <w:tcW w:w="4785" w:type="dxa"/>
          </w:tcPr>
          <w:p w:rsidR="0043489C" w:rsidRPr="00F9427D" w:rsidRDefault="0043489C" w:rsidP="00025DD8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Главная, ведущая, старшая, младшая группы  должностей муниципальной службы и работники, осуществля</w:t>
            </w:r>
            <w:r>
              <w:rPr>
                <w:sz w:val="28"/>
                <w:szCs w:val="28"/>
              </w:rPr>
              <w:t>ю</w:t>
            </w:r>
            <w:r w:rsidRPr="00F9427D">
              <w:rPr>
                <w:sz w:val="28"/>
                <w:szCs w:val="28"/>
              </w:rPr>
              <w:t>щие  техническое обеспечение  деятельности</w:t>
            </w:r>
          </w:p>
        </w:tc>
        <w:tc>
          <w:tcPr>
            <w:tcW w:w="5043" w:type="dxa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</w:p>
          <w:p w:rsidR="0043489C" w:rsidRPr="00F9427D" w:rsidRDefault="0043489C" w:rsidP="00025DD8">
            <w:pPr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15776,8</w:t>
            </w:r>
          </w:p>
        </w:tc>
      </w:tr>
    </w:tbl>
    <w:p w:rsidR="00C42D09" w:rsidRDefault="00C42D09" w:rsidP="00C0565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4" w:name="Par383"/>
      <w:bookmarkEnd w:id="4"/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 w:rsidRPr="00BE52BA">
        <w:rPr>
          <w:sz w:val="28"/>
          <w:szCs w:val="28"/>
        </w:rPr>
        <w:t>4. Прочие затраты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5" w:name="Par385"/>
      <w:bookmarkEnd w:id="5"/>
      <w:r w:rsidRPr="00BE52BA">
        <w:rPr>
          <w:sz w:val="28"/>
          <w:szCs w:val="28"/>
        </w:rPr>
        <w:t>4.1. Затраты на услуги связи, не отнесенные к затратам на услуги связи в рамках затрат на информационно</w:t>
      </w:r>
      <w:r>
        <w:rPr>
          <w:sz w:val="28"/>
          <w:szCs w:val="28"/>
        </w:rPr>
        <w:t>-</w:t>
      </w:r>
      <w:r w:rsidRPr="00BE52BA">
        <w:rPr>
          <w:sz w:val="28"/>
          <w:szCs w:val="28"/>
        </w:rPr>
        <w:t>коммуникационные технологии. Нормативные затраты устанавливаются для всех категорий должностей.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4.1.1 Нормативные затраты на оплату услуг почтовой связи определяются из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4"/>
        <w:gridCol w:w="3285"/>
        <w:gridCol w:w="3285"/>
      </w:tblGrid>
      <w:tr w:rsidR="0043489C" w:rsidTr="00025DD8">
        <w:tc>
          <w:tcPr>
            <w:tcW w:w="3284" w:type="dxa"/>
          </w:tcPr>
          <w:p w:rsidR="0043489C" w:rsidRPr="00F9427D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Виды почтовых отправлений</w:t>
            </w:r>
          </w:p>
        </w:tc>
        <w:tc>
          <w:tcPr>
            <w:tcW w:w="3285" w:type="dxa"/>
          </w:tcPr>
          <w:p w:rsidR="0043489C" w:rsidRPr="00F9427D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Количество в месяц, не более (шт.)</w:t>
            </w:r>
          </w:p>
        </w:tc>
        <w:tc>
          <w:tcPr>
            <w:tcW w:w="3285" w:type="dxa"/>
          </w:tcPr>
          <w:p w:rsidR="0043489C" w:rsidRPr="00F9427D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Норматив цены, не более, руб. (с НДС)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Пересылка письма литера А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150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25,00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C11A2F">
              <w:rPr>
                <w:sz w:val="28"/>
                <w:szCs w:val="28"/>
              </w:rPr>
              <w:t xml:space="preserve">Пересылка письма литера </w:t>
            </w:r>
            <w:r w:rsidRPr="00C11A2F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C11A2F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C11A2F">
              <w:rPr>
                <w:sz w:val="28"/>
                <w:szCs w:val="28"/>
                <w:lang w:val="en-US"/>
              </w:rPr>
              <w:t>40</w:t>
            </w:r>
            <w:r w:rsidRPr="00C11A2F">
              <w:rPr>
                <w:sz w:val="28"/>
                <w:szCs w:val="28"/>
              </w:rPr>
              <w:t>,</w:t>
            </w:r>
            <w:r w:rsidRPr="00C11A2F">
              <w:rPr>
                <w:sz w:val="28"/>
                <w:szCs w:val="28"/>
                <w:lang w:val="en-US"/>
              </w:rPr>
              <w:t>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Пересылка простой бандероли до 100гр.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37,00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Пересылка заказной бандероли до 100гр.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53,00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Уведомление на заказную корреспонденцию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73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18,00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 xml:space="preserve">Почтовые марки при пересылке писем литера А, </w:t>
            </w:r>
            <w:r w:rsidRPr="00C11A2F">
              <w:rPr>
                <w:sz w:val="28"/>
                <w:szCs w:val="28"/>
                <w:lang w:val="en-US"/>
              </w:rPr>
              <w:t>D</w:t>
            </w:r>
            <w:r w:rsidRPr="00C11A2F">
              <w:rPr>
                <w:sz w:val="28"/>
                <w:szCs w:val="28"/>
              </w:rPr>
              <w:t>, свыше 20 гр.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20,00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4.1.2</w:t>
      </w:r>
      <w:r>
        <w:rPr>
          <w:sz w:val="28"/>
          <w:szCs w:val="28"/>
        </w:rPr>
        <w:t xml:space="preserve"> Нормативные затраты на оплату услуг специальной (фельдъегерской) связи определяются исходя из следующих показателей: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68"/>
        <w:gridCol w:w="3060"/>
      </w:tblGrid>
      <w:tr w:rsidR="0043489C" w:rsidTr="00025DD8">
        <w:tc>
          <w:tcPr>
            <w:tcW w:w="676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025DD8">
        <w:tc>
          <w:tcPr>
            <w:tcW w:w="6768" w:type="dxa"/>
          </w:tcPr>
          <w:p w:rsidR="0043489C" w:rsidRPr="00C11A2F" w:rsidRDefault="0043489C" w:rsidP="00025DD8">
            <w:pPr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Количество пакетов исходящей информации в год, но не более (шт.)</w:t>
            </w:r>
          </w:p>
        </w:tc>
        <w:tc>
          <w:tcPr>
            <w:tcW w:w="3060" w:type="dxa"/>
          </w:tcPr>
          <w:p w:rsidR="0043489C" w:rsidRPr="00C11A2F" w:rsidRDefault="0043489C" w:rsidP="00025DD8">
            <w:pPr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30</w:t>
            </w:r>
          </w:p>
        </w:tc>
      </w:tr>
      <w:tr w:rsidR="0043489C" w:rsidTr="00025DD8">
        <w:tc>
          <w:tcPr>
            <w:tcW w:w="6768" w:type="dxa"/>
          </w:tcPr>
          <w:p w:rsidR="0043489C" w:rsidRPr="00C11A2F" w:rsidRDefault="0043489C" w:rsidP="00025DD8">
            <w:pPr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Норматив цены одного пакета исходящей информации, отправляемой по каналам фельдъегерской связи для доставки секретных отправлений, не более, руб.</w:t>
            </w:r>
          </w:p>
        </w:tc>
        <w:tc>
          <w:tcPr>
            <w:tcW w:w="3060" w:type="dxa"/>
          </w:tcPr>
          <w:p w:rsidR="0043489C" w:rsidRPr="00C11A2F" w:rsidRDefault="0043489C" w:rsidP="00025DD8">
            <w:pPr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994,15</w:t>
            </w:r>
          </w:p>
        </w:tc>
      </w:tr>
      <w:tr w:rsidR="0043489C" w:rsidTr="00025DD8">
        <w:tc>
          <w:tcPr>
            <w:tcW w:w="6768" w:type="dxa"/>
          </w:tcPr>
          <w:p w:rsidR="0043489C" w:rsidRPr="00C11A2F" w:rsidRDefault="0043489C" w:rsidP="00025DD8">
            <w:pPr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3060" w:type="dxa"/>
          </w:tcPr>
          <w:p w:rsidR="0043489C" w:rsidRPr="00C11A2F" w:rsidRDefault="0043489C" w:rsidP="00025DD8">
            <w:pPr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42D09" w:rsidRDefault="0043489C" w:rsidP="00C42D09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bookmarkStart w:id="6" w:name="Par472"/>
      <w:bookmarkEnd w:id="6"/>
      <w:r w:rsidRPr="00BE52BA">
        <w:rPr>
          <w:sz w:val="28"/>
          <w:szCs w:val="28"/>
        </w:rPr>
        <w:t>4.2. Затраты на коммунальные услуги.</w:t>
      </w:r>
    </w:p>
    <w:p w:rsidR="0043489C" w:rsidRDefault="0043489C" w:rsidP="00C42D09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>Нормативные затраты устанавливаются для всех категорий должностей.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 xml:space="preserve">4.2.1. </w:t>
      </w:r>
      <w:r>
        <w:rPr>
          <w:sz w:val="28"/>
          <w:szCs w:val="28"/>
        </w:rPr>
        <w:t>Нормативные затраты на газоснабжение и иные виды топлива определяются исходя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36736E">
        <w:tc>
          <w:tcPr>
            <w:tcW w:w="6588" w:type="dxa"/>
          </w:tcPr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7C7755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7C7755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36736E">
        <w:tc>
          <w:tcPr>
            <w:tcW w:w="6588" w:type="dxa"/>
          </w:tcPr>
          <w:p w:rsidR="0043489C" w:rsidRPr="0043569D" w:rsidRDefault="0043489C" w:rsidP="0043569D">
            <w:pPr>
              <w:jc w:val="both"/>
              <w:rPr>
                <w:sz w:val="28"/>
                <w:szCs w:val="28"/>
              </w:rPr>
            </w:pPr>
            <w:r w:rsidRPr="0043569D">
              <w:rPr>
                <w:sz w:val="28"/>
                <w:szCs w:val="28"/>
              </w:rPr>
              <w:t>Потребность в природном газе</w:t>
            </w:r>
            <w:r>
              <w:rPr>
                <w:sz w:val="28"/>
                <w:szCs w:val="28"/>
              </w:rPr>
              <w:t xml:space="preserve"> тыс. куб.</w:t>
            </w:r>
          </w:p>
        </w:tc>
        <w:tc>
          <w:tcPr>
            <w:tcW w:w="3060" w:type="dxa"/>
          </w:tcPr>
          <w:p w:rsidR="0043489C" w:rsidRPr="0043569D" w:rsidRDefault="0043489C" w:rsidP="001D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43489C" w:rsidRPr="00AA2620" w:rsidTr="0036736E">
        <w:tc>
          <w:tcPr>
            <w:tcW w:w="6588" w:type="dxa"/>
          </w:tcPr>
          <w:p w:rsidR="0043489C" w:rsidRPr="00263D7D" w:rsidRDefault="0043489C" w:rsidP="00E7613F">
            <w:pPr>
              <w:jc w:val="both"/>
              <w:rPr>
                <w:sz w:val="28"/>
                <w:szCs w:val="28"/>
              </w:rPr>
            </w:pPr>
            <w:r w:rsidRPr="00263D7D">
              <w:rPr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43489C" w:rsidRPr="00263D7D" w:rsidRDefault="0043489C" w:rsidP="00263D7D">
            <w:pPr>
              <w:jc w:val="center"/>
              <w:rPr>
                <w:sz w:val="28"/>
                <w:szCs w:val="28"/>
              </w:rPr>
            </w:pPr>
            <w:r w:rsidRPr="00263D7D">
              <w:rPr>
                <w:sz w:val="28"/>
                <w:szCs w:val="28"/>
              </w:rPr>
              <w:t>7,383838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BE52BA">
        <w:rPr>
          <w:sz w:val="28"/>
          <w:szCs w:val="28"/>
        </w:rPr>
        <w:t>Нормативные затраты на электроснабжение определяются исходя из следующих</w:t>
      </w:r>
      <w:r>
        <w:rPr>
          <w:sz w:val="28"/>
          <w:szCs w:val="28"/>
        </w:rPr>
        <w:t xml:space="preserve">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Потребность </w:t>
            </w:r>
            <w:r>
              <w:rPr>
                <w:sz w:val="28"/>
                <w:szCs w:val="28"/>
              </w:rPr>
              <w:t>электрической энергии в год тыс.</w:t>
            </w:r>
            <w:r w:rsidRPr="00AA2620">
              <w:rPr>
                <w:sz w:val="28"/>
                <w:szCs w:val="28"/>
              </w:rPr>
              <w:t xml:space="preserve"> кВт. ч</w:t>
            </w:r>
          </w:p>
        </w:tc>
        <w:tc>
          <w:tcPr>
            <w:tcW w:w="3060" w:type="dxa"/>
          </w:tcPr>
          <w:p w:rsidR="0043489C" w:rsidRPr="00AA2620" w:rsidRDefault="0043489C" w:rsidP="00EF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43489C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4.2.3 Нормативные затраты на холодную воду и отведение сточных вод     определяются</w:t>
      </w:r>
      <w:r w:rsidRPr="00AE7D6C">
        <w:rPr>
          <w:sz w:val="28"/>
          <w:szCs w:val="28"/>
        </w:rPr>
        <w:t xml:space="preserve">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r w:rsidRPr="00AE7D6C">
              <w:rPr>
                <w:sz w:val="28"/>
                <w:szCs w:val="28"/>
              </w:rPr>
              <w:t>потребность в холодной воде</w:t>
            </w:r>
            <w:r>
              <w:rPr>
                <w:sz w:val="28"/>
                <w:szCs w:val="28"/>
              </w:rPr>
              <w:t>, тыс. куб.м.</w:t>
            </w:r>
          </w:p>
        </w:tc>
        <w:tc>
          <w:tcPr>
            <w:tcW w:w="3060" w:type="dxa"/>
          </w:tcPr>
          <w:p w:rsidR="0043489C" w:rsidRPr="00AA2620" w:rsidRDefault="0043489C" w:rsidP="00645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4,41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</w:t>
            </w:r>
            <w:r w:rsidRPr="00AE7D6C">
              <w:rPr>
                <w:sz w:val="28"/>
                <w:szCs w:val="28"/>
              </w:rPr>
              <w:t xml:space="preserve"> холодную воду</w:t>
            </w:r>
            <w:r>
              <w:rPr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>1 куб. м</w:t>
              </w:r>
            </w:smartTag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25,48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r w:rsidRPr="00AE7D6C">
              <w:rPr>
                <w:sz w:val="28"/>
                <w:szCs w:val="28"/>
              </w:rPr>
              <w:t>отведении сточных вод</w:t>
            </w:r>
            <w:r>
              <w:rPr>
                <w:sz w:val="28"/>
                <w:szCs w:val="28"/>
              </w:rPr>
              <w:t>, тыс. куб.м.</w:t>
            </w:r>
          </w:p>
        </w:tc>
        <w:tc>
          <w:tcPr>
            <w:tcW w:w="3060" w:type="dxa"/>
          </w:tcPr>
          <w:p w:rsidR="0043489C" w:rsidRDefault="0043489C" w:rsidP="000E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</w:t>
            </w:r>
            <w:r w:rsidRPr="00AE7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>1 куб. м</w:t>
              </w:r>
            </w:smartTag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24,35</w:t>
            </w:r>
          </w:p>
        </w:tc>
      </w:tr>
    </w:tbl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7" w:name="Par562"/>
      <w:bookmarkEnd w:id="7"/>
      <w:r w:rsidRPr="00BE52BA">
        <w:rPr>
          <w:sz w:val="28"/>
          <w:szCs w:val="28"/>
        </w:rPr>
        <w:lastRenderedPageBreak/>
        <w:t>4.3. Затраты на содержание имущества, не отнесенные к затратам на содержание имущества в рамках затрат на информационно</w:t>
      </w:r>
      <w:r>
        <w:rPr>
          <w:sz w:val="28"/>
          <w:szCs w:val="28"/>
        </w:rPr>
        <w:t>-</w:t>
      </w:r>
      <w:r w:rsidRPr="00BE52BA">
        <w:rPr>
          <w:sz w:val="28"/>
          <w:szCs w:val="28"/>
        </w:rPr>
        <w:t>коммуникационные технологии.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Pr="00BE52BA">
        <w:rPr>
          <w:sz w:val="28"/>
          <w:szCs w:val="28"/>
        </w:rPr>
        <w:t xml:space="preserve"> Нормативные затраты на содержание и техническое обслуживание систем пожарно</w:t>
      </w:r>
      <w:r>
        <w:rPr>
          <w:sz w:val="28"/>
          <w:szCs w:val="28"/>
        </w:rPr>
        <w:t>-охранной сигнализации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Количество обслуживаемых устройств в составе системы пожарно-охранной сигнализации, ед.</w:t>
            </w:r>
          </w:p>
        </w:tc>
        <w:tc>
          <w:tcPr>
            <w:tcW w:w="3060" w:type="dxa"/>
          </w:tcPr>
          <w:p w:rsidR="0043489C" w:rsidRPr="001F5AD6" w:rsidRDefault="0043489C" w:rsidP="00025DD8">
            <w:pPr>
              <w:jc w:val="center"/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1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43489C" w:rsidRPr="001F5AD6" w:rsidRDefault="0043489C" w:rsidP="00025DD8">
            <w:pPr>
              <w:jc w:val="center"/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28800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4.3.</w:t>
      </w:r>
      <w:r>
        <w:rPr>
          <w:sz w:val="28"/>
          <w:szCs w:val="28"/>
        </w:rPr>
        <w:t xml:space="preserve">2 </w:t>
      </w:r>
      <w:r w:rsidRPr="00BE52B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на вывоз твердых коммунальных отходов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CA5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твердых коммунальных отходов в год, куб. м</w:t>
            </w:r>
          </w:p>
        </w:tc>
        <w:tc>
          <w:tcPr>
            <w:tcW w:w="3060" w:type="dxa"/>
          </w:tcPr>
          <w:p w:rsidR="0043489C" w:rsidRPr="00AA2620" w:rsidRDefault="0043489C" w:rsidP="00CA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CA5159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 xml:space="preserve">цены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>
                <w:rPr>
                  <w:sz w:val="28"/>
                  <w:szCs w:val="28"/>
                </w:rPr>
                <w:t>1 куб. метра</w:t>
              </w:r>
            </w:smartTag>
            <w:r>
              <w:rPr>
                <w:sz w:val="28"/>
                <w:szCs w:val="28"/>
              </w:rPr>
              <w:t xml:space="preserve"> твердых коммунальных отходов</w:t>
            </w:r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341,08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8" w:name="Par635"/>
      <w:bookmarkStart w:id="9" w:name="Par649"/>
      <w:bookmarkEnd w:id="8"/>
      <w:bookmarkEnd w:id="9"/>
      <w:r>
        <w:rPr>
          <w:sz w:val="28"/>
          <w:szCs w:val="28"/>
        </w:rPr>
        <w:t xml:space="preserve">4.3.3. </w:t>
      </w:r>
      <w:r w:rsidRPr="00BE52BA">
        <w:rPr>
          <w:sz w:val="28"/>
          <w:szCs w:val="28"/>
        </w:rPr>
        <w:t>Нормативные</w:t>
      </w:r>
      <w:r w:rsidRPr="00E11583">
        <w:rPr>
          <w:sz w:val="28"/>
          <w:szCs w:val="28"/>
        </w:rPr>
        <w:t xml:space="preserve"> затраты на </w:t>
      </w:r>
      <w:r w:rsidRPr="0088284E">
        <w:rPr>
          <w:sz w:val="28"/>
          <w:szCs w:val="28"/>
        </w:rPr>
        <w:t>проведени</w:t>
      </w:r>
      <w:r>
        <w:rPr>
          <w:sz w:val="28"/>
          <w:szCs w:val="28"/>
        </w:rPr>
        <w:t>е технического осмотра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88284E" w:rsidRDefault="0043489C" w:rsidP="00025DD8">
            <w:pPr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служебных автомобилей</w:t>
            </w:r>
          </w:p>
        </w:tc>
        <w:tc>
          <w:tcPr>
            <w:tcW w:w="3060" w:type="dxa"/>
          </w:tcPr>
          <w:p w:rsidR="0043489C" w:rsidRPr="0088284E" w:rsidRDefault="0043489C" w:rsidP="002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88284E" w:rsidRDefault="0043489C" w:rsidP="00025DD8">
            <w:pPr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 xml:space="preserve">Норматив цены проведения технического осмотра </w:t>
            </w:r>
            <w:r>
              <w:rPr>
                <w:sz w:val="28"/>
                <w:szCs w:val="28"/>
              </w:rPr>
              <w:t xml:space="preserve">служебных </w:t>
            </w:r>
            <w:r w:rsidRPr="0088284E">
              <w:rPr>
                <w:sz w:val="28"/>
                <w:szCs w:val="28"/>
              </w:rPr>
              <w:t>автомобилей, не более, руб.</w:t>
            </w:r>
          </w:p>
        </w:tc>
        <w:tc>
          <w:tcPr>
            <w:tcW w:w="3060" w:type="dxa"/>
          </w:tcPr>
          <w:p w:rsidR="0043489C" w:rsidRPr="0088284E" w:rsidRDefault="0043489C" w:rsidP="00025DD8">
            <w:pPr>
              <w:jc w:val="center"/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>321,00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</w:t>
      </w:r>
      <w:r>
        <w:rPr>
          <w:sz w:val="28"/>
          <w:szCs w:val="28"/>
        </w:rPr>
        <w:t>.6</w:t>
      </w:r>
      <w:r w:rsidRPr="00E11583">
        <w:rPr>
          <w:sz w:val="28"/>
          <w:szCs w:val="28"/>
        </w:rPr>
        <w:t xml:space="preserve"> Нормативные затраты на </w:t>
      </w:r>
      <w:r w:rsidRPr="0088284E">
        <w:rPr>
          <w:sz w:val="28"/>
          <w:szCs w:val="28"/>
        </w:rPr>
        <w:t>проведени</w:t>
      </w:r>
      <w:r>
        <w:rPr>
          <w:sz w:val="28"/>
          <w:szCs w:val="28"/>
        </w:rPr>
        <w:t>е технического обслуживания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D060D1" w:rsidTr="00274EDD">
        <w:tc>
          <w:tcPr>
            <w:tcW w:w="6588" w:type="dxa"/>
          </w:tcPr>
          <w:p w:rsidR="0043489C" w:rsidRPr="002940EB" w:rsidRDefault="0043489C" w:rsidP="00025DD8">
            <w:pPr>
              <w:jc w:val="center"/>
              <w:rPr>
                <w:sz w:val="28"/>
                <w:szCs w:val="28"/>
              </w:rPr>
            </w:pPr>
          </w:p>
          <w:p w:rsidR="0043489C" w:rsidRPr="00D060D1" w:rsidRDefault="0043489C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 xml:space="preserve">Марка служебного автомобиля  </w:t>
            </w:r>
          </w:p>
        </w:tc>
        <w:tc>
          <w:tcPr>
            <w:tcW w:w="3060" w:type="dxa"/>
          </w:tcPr>
          <w:p w:rsidR="0043489C" w:rsidRPr="00D060D1" w:rsidRDefault="0043489C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AA2620" w:rsidTr="00274EDD">
        <w:tc>
          <w:tcPr>
            <w:tcW w:w="6588" w:type="dxa"/>
          </w:tcPr>
          <w:p w:rsidR="0043489C" w:rsidRPr="00D060D1" w:rsidRDefault="0043489C" w:rsidP="00776D4B">
            <w:pPr>
              <w:rPr>
                <w:sz w:val="28"/>
                <w:szCs w:val="28"/>
              </w:rPr>
            </w:pPr>
            <w:r w:rsidRPr="00D060D1">
              <w:rPr>
                <w:sz w:val="24"/>
                <w:szCs w:val="24"/>
              </w:rPr>
              <w:t>HYUNDAI  SONATA А</w:t>
            </w:r>
          </w:p>
        </w:tc>
        <w:tc>
          <w:tcPr>
            <w:tcW w:w="3060" w:type="dxa"/>
          </w:tcPr>
          <w:p w:rsidR="0043489C" w:rsidRPr="00D060D1" w:rsidRDefault="00B91A51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75200,0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4.3.7 Нормативные</w:t>
      </w:r>
      <w:r w:rsidRPr="00E11583">
        <w:rPr>
          <w:sz w:val="28"/>
          <w:szCs w:val="28"/>
        </w:rPr>
        <w:t xml:space="preserve"> затраты на</w:t>
      </w:r>
      <w:r w:rsidR="000620CD">
        <w:rPr>
          <w:sz w:val="28"/>
          <w:szCs w:val="28"/>
        </w:rPr>
        <w:t xml:space="preserve"> техническое обслуживание и</w:t>
      </w:r>
      <w:r w:rsidRPr="00E11583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3489C" w:rsidRPr="00F27419" w:rsidTr="00274EDD">
        <w:tc>
          <w:tcPr>
            <w:tcW w:w="4785" w:type="dxa"/>
          </w:tcPr>
          <w:p w:rsidR="0043489C" w:rsidRPr="00F27419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</w:t>
            </w:r>
            <w:r w:rsidRPr="00F27419">
              <w:rPr>
                <w:sz w:val="28"/>
                <w:szCs w:val="28"/>
              </w:rPr>
              <w:t xml:space="preserve">, </w:t>
            </w:r>
          </w:p>
          <w:p w:rsidR="0043489C" w:rsidRPr="00F27419" w:rsidRDefault="0043489C" w:rsidP="00025DD8">
            <w:pPr>
              <w:jc w:val="center"/>
              <w:rPr>
                <w:sz w:val="28"/>
                <w:szCs w:val="28"/>
              </w:rPr>
            </w:pPr>
            <w:r w:rsidRPr="00F27419">
              <w:rPr>
                <w:sz w:val="28"/>
                <w:szCs w:val="28"/>
              </w:rPr>
              <w:t>не более, рублей в год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HYUNDAI  SONATA А</w:t>
            </w:r>
          </w:p>
        </w:tc>
        <w:tc>
          <w:tcPr>
            <w:tcW w:w="4786" w:type="dxa"/>
          </w:tcPr>
          <w:p w:rsidR="0043489C" w:rsidRPr="00D060D1" w:rsidRDefault="00B91A51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84800,00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C042DB">
            <w:pPr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HYUNDAI  Accen</w:t>
            </w:r>
            <w:r w:rsidR="00B91A51">
              <w:rPr>
                <w:sz w:val="24"/>
                <w:szCs w:val="24"/>
                <w:lang w:val="en-US"/>
              </w:rPr>
              <w:t>t</w:t>
            </w:r>
            <w:r w:rsidRPr="00225C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43489C" w:rsidRPr="00D060D1" w:rsidRDefault="002521D6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140000,00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470FB8">
            <w:pPr>
              <w:rPr>
                <w:sz w:val="24"/>
                <w:szCs w:val="24"/>
              </w:rPr>
            </w:pPr>
            <w:r w:rsidRPr="00225C2E">
              <w:rPr>
                <w:sz w:val="24"/>
                <w:szCs w:val="24"/>
              </w:rPr>
              <w:t xml:space="preserve">ВАЗ 217030 </w:t>
            </w:r>
            <w:r w:rsidRPr="00225C2E">
              <w:rPr>
                <w:sz w:val="24"/>
                <w:szCs w:val="24"/>
                <w:lang w:val="en-US"/>
              </w:rPr>
              <w:t>(</w:t>
            </w:r>
            <w:r w:rsidRPr="00225C2E">
              <w:rPr>
                <w:sz w:val="24"/>
                <w:szCs w:val="24"/>
              </w:rPr>
              <w:t>Приора)</w:t>
            </w:r>
          </w:p>
        </w:tc>
        <w:tc>
          <w:tcPr>
            <w:tcW w:w="4786" w:type="dxa"/>
          </w:tcPr>
          <w:p w:rsidR="0043489C" w:rsidRPr="00D060D1" w:rsidRDefault="00D86FCC" w:rsidP="00470FB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72500,0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ВАЗ 210740</w:t>
            </w:r>
          </w:p>
        </w:tc>
        <w:tc>
          <w:tcPr>
            <w:tcW w:w="4786" w:type="dxa"/>
          </w:tcPr>
          <w:p w:rsidR="0043489C" w:rsidRPr="00D060D1" w:rsidRDefault="0043489C" w:rsidP="00470FB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60000,00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-262"/>
        <w:rPr>
          <w:sz w:val="28"/>
          <w:szCs w:val="28"/>
        </w:rPr>
      </w:pPr>
      <w:r w:rsidRPr="00BE52BA">
        <w:rPr>
          <w:sz w:val="28"/>
          <w:szCs w:val="28"/>
        </w:rPr>
        <w:t xml:space="preserve">        4.</w:t>
      </w:r>
      <w:r>
        <w:rPr>
          <w:sz w:val="28"/>
          <w:szCs w:val="28"/>
        </w:rPr>
        <w:t>3</w:t>
      </w:r>
      <w:r w:rsidRPr="00BE52BA">
        <w:rPr>
          <w:sz w:val="28"/>
          <w:szCs w:val="28"/>
        </w:rPr>
        <w:t>.8.</w:t>
      </w:r>
      <w:r w:rsidRPr="002940EB">
        <w:rPr>
          <w:sz w:val="28"/>
          <w:szCs w:val="28"/>
        </w:rPr>
        <w:t xml:space="preserve"> Нормативные затраты на техническое обслуживание </w:t>
      </w:r>
      <w:r>
        <w:rPr>
          <w:sz w:val="28"/>
          <w:szCs w:val="28"/>
        </w:rPr>
        <w:t xml:space="preserve">сплит </w:t>
      </w:r>
      <w:r w:rsidRPr="002940EB">
        <w:rPr>
          <w:sz w:val="28"/>
          <w:szCs w:val="28"/>
        </w:rPr>
        <w:t>систем,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43489C" w:rsidTr="006974C6">
        <w:tc>
          <w:tcPr>
            <w:tcW w:w="6204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43489C" w:rsidTr="006974C6">
        <w:tc>
          <w:tcPr>
            <w:tcW w:w="6204" w:type="dxa"/>
          </w:tcPr>
          <w:p w:rsidR="0043489C" w:rsidRPr="00470FB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Количество сплит систем подлежащих техническому обслуживанию от 5 кВт до 10 кВт, ед.</w:t>
            </w:r>
          </w:p>
        </w:tc>
        <w:tc>
          <w:tcPr>
            <w:tcW w:w="3420" w:type="dxa"/>
          </w:tcPr>
          <w:p w:rsidR="0043489C" w:rsidRPr="00470FB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22</w:t>
            </w:r>
          </w:p>
        </w:tc>
      </w:tr>
      <w:tr w:rsidR="0043489C" w:rsidTr="006974C6">
        <w:tc>
          <w:tcPr>
            <w:tcW w:w="6204" w:type="dxa"/>
          </w:tcPr>
          <w:p w:rsidR="0043489C" w:rsidRPr="00470FB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Норматив цены на техническое обслуживание 1 сплит систем до 5 кВт, руб.</w:t>
            </w:r>
          </w:p>
        </w:tc>
        <w:tc>
          <w:tcPr>
            <w:tcW w:w="3420" w:type="dxa"/>
          </w:tcPr>
          <w:p w:rsidR="0043489C" w:rsidRPr="00470FB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1 500,00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20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208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 не относящихся к затратам на услуги</w:t>
      </w:r>
      <w:r w:rsidRPr="007E2F31">
        <w:rPr>
          <w:rFonts w:ascii="Times New Roman" w:hAnsi="Times New Roman" w:cs="Times New Roman"/>
          <w:sz w:val="28"/>
          <w:szCs w:val="28"/>
        </w:rPr>
        <w:t xml:space="preserve">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09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489C" w:rsidRPr="00C118B6" w:rsidRDefault="0043489C" w:rsidP="00C42D09">
      <w:pPr>
        <w:ind w:right="535" w:firstLine="540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</w:t>
      </w:r>
      <w:r>
        <w:rPr>
          <w:sz w:val="28"/>
          <w:szCs w:val="28"/>
        </w:rPr>
        <w:t>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приобретение  периодических печатных изданий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960"/>
        <w:gridCol w:w="1800"/>
        <w:gridCol w:w="2619"/>
      </w:tblGrid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издание</w:t>
            </w:r>
            <w:r>
              <w:rPr>
                <w:sz w:val="28"/>
                <w:szCs w:val="28"/>
              </w:rPr>
              <w:t xml:space="preserve"> на полугодие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D060D1" w:rsidRDefault="00B8062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2034,55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D060D1" w:rsidRDefault="00B8062C" w:rsidP="00B8062C">
            <w:pPr>
              <w:ind w:right="32"/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910,50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2C4D44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43489C" w:rsidRPr="00813092" w:rsidRDefault="00A15FD0" w:rsidP="00A15FD0">
            <w:pPr>
              <w:ind w:right="72"/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D060D1" w:rsidRDefault="00B8062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573,06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43489C" w:rsidRPr="00813092" w:rsidRDefault="0043489C" w:rsidP="007C7755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Справочник кадровика</w:t>
            </w:r>
          </w:p>
        </w:tc>
        <w:tc>
          <w:tcPr>
            <w:tcW w:w="1800" w:type="dxa"/>
          </w:tcPr>
          <w:p w:rsidR="0043489C" w:rsidRPr="00813092" w:rsidRDefault="0043489C" w:rsidP="007C7755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D060D1" w:rsidRDefault="00B8062C" w:rsidP="007C7755">
            <w:pPr>
              <w:ind w:right="32"/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9090,72</w:t>
            </w:r>
          </w:p>
        </w:tc>
      </w:tr>
      <w:tr w:rsidR="0043489C" w:rsidTr="000572AB">
        <w:trPr>
          <w:trHeight w:val="418"/>
        </w:trPr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43489C" w:rsidRPr="00C012A7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C012A7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43489C" w:rsidRPr="00C012A7" w:rsidRDefault="00A15FD0" w:rsidP="00A15FD0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19" w:type="dxa"/>
          </w:tcPr>
          <w:p w:rsidR="0043489C" w:rsidRPr="00D060D1" w:rsidRDefault="000B70EE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588,00</w:t>
            </w:r>
          </w:p>
        </w:tc>
      </w:tr>
      <w:tr w:rsidR="000572AB" w:rsidTr="000572AB">
        <w:trPr>
          <w:trHeight w:val="269"/>
        </w:trPr>
        <w:tc>
          <w:tcPr>
            <w:tcW w:w="1368" w:type="dxa"/>
          </w:tcPr>
          <w:p w:rsidR="000572AB" w:rsidRPr="00813092" w:rsidRDefault="000572AB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0572AB" w:rsidRPr="00C012A7" w:rsidRDefault="000572AB" w:rsidP="00025DD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нашего региона</w:t>
            </w:r>
          </w:p>
        </w:tc>
        <w:tc>
          <w:tcPr>
            <w:tcW w:w="1800" w:type="dxa"/>
          </w:tcPr>
          <w:p w:rsidR="000572AB" w:rsidRDefault="000572AB" w:rsidP="00A15FD0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0572AB" w:rsidRPr="00D060D1" w:rsidRDefault="00B8062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998,64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43489C" w:rsidRPr="00EF0E0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F0E08">
        <w:rPr>
          <w:sz w:val="28"/>
          <w:szCs w:val="28"/>
        </w:rPr>
        <w:t>*</w:t>
      </w:r>
      <w:r>
        <w:rPr>
          <w:sz w:val="28"/>
          <w:szCs w:val="28"/>
        </w:rPr>
        <w:t>Подписка осуществляется по полугодиям.</w:t>
      </w:r>
    </w:p>
    <w:p w:rsidR="0043489C" w:rsidRPr="00EF0E0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2208">
        <w:rPr>
          <w:sz w:val="28"/>
          <w:szCs w:val="28"/>
        </w:rPr>
        <w:t>4.4.1.1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публикацию информационного материала в  периодических изданиях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43489C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8"/>
        <w:gridCol w:w="3699"/>
      </w:tblGrid>
      <w:tr w:rsidR="0043489C" w:rsidTr="00617E2A">
        <w:tc>
          <w:tcPr>
            <w:tcW w:w="6048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Tr="006C57FF">
        <w:tc>
          <w:tcPr>
            <w:tcW w:w="6048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информационных статьей</w:t>
            </w:r>
            <w:r w:rsidRPr="00813092">
              <w:rPr>
                <w:sz w:val="28"/>
                <w:szCs w:val="28"/>
              </w:rPr>
              <w:t xml:space="preserve"> и материалов, объявлений</w:t>
            </w:r>
            <w:r>
              <w:rPr>
                <w:sz w:val="28"/>
                <w:szCs w:val="28"/>
              </w:rPr>
              <w:t xml:space="preserve"> в средствах массовой информации</w:t>
            </w:r>
            <w:r w:rsidRPr="00813092">
              <w:rPr>
                <w:sz w:val="28"/>
                <w:szCs w:val="28"/>
              </w:rPr>
              <w:t xml:space="preserve"> кв. см</w:t>
            </w:r>
          </w:p>
        </w:tc>
        <w:tc>
          <w:tcPr>
            <w:tcW w:w="3699" w:type="dxa"/>
            <w:vAlign w:val="center"/>
          </w:tcPr>
          <w:p w:rsidR="0043489C" w:rsidRPr="00813092" w:rsidRDefault="000620CD" w:rsidP="006C57FF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489C">
              <w:rPr>
                <w:sz w:val="28"/>
                <w:szCs w:val="28"/>
              </w:rPr>
              <w:t>000-</w:t>
            </w:r>
            <w:r>
              <w:rPr>
                <w:sz w:val="28"/>
                <w:szCs w:val="28"/>
              </w:rPr>
              <w:t>25</w:t>
            </w:r>
            <w:r w:rsidR="0043489C">
              <w:rPr>
                <w:sz w:val="28"/>
                <w:szCs w:val="28"/>
              </w:rPr>
              <w:t>000</w:t>
            </w:r>
          </w:p>
        </w:tc>
      </w:tr>
      <w:tr w:rsidR="0043489C" w:rsidTr="006C57FF">
        <w:tc>
          <w:tcPr>
            <w:tcW w:w="6048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  <w:vAlign w:val="center"/>
          </w:tcPr>
          <w:p w:rsidR="0043489C" w:rsidRPr="00813092" w:rsidRDefault="00EF0E08" w:rsidP="006C57FF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42D09" w:rsidRDefault="00C42D09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2208">
        <w:rPr>
          <w:sz w:val="28"/>
          <w:szCs w:val="28"/>
        </w:rPr>
        <w:t>4.4.1.2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изготовление информационных бюллетеней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43489C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43489C" w:rsidRPr="00813092" w:rsidTr="00617E2A">
        <w:tc>
          <w:tcPr>
            <w:tcW w:w="6204" w:type="dxa"/>
          </w:tcPr>
          <w:p w:rsidR="0043489C" w:rsidRPr="00813092" w:rsidRDefault="0043489C" w:rsidP="007C7755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43489C" w:rsidRPr="00813092" w:rsidRDefault="0043489C" w:rsidP="007C7755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Tr="006C57FF">
        <w:tc>
          <w:tcPr>
            <w:tcW w:w="6204" w:type="dxa"/>
          </w:tcPr>
          <w:p w:rsidR="0043489C" w:rsidRPr="00617E2A" w:rsidRDefault="0043489C" w:rsidP="006E13C6">
            <w:pPr>
              <w:jc w:val="both"/>
              <w:rPr>
                <w:sz w:val="28"/>
                <w:szCs w:val="28"/>
              </w:rPr>
            </w:pPr>
            <w:r w:rsidRPr="00617E2A">
              <w:rPr>
                <w:sz w:val="28"/>
                <w:szCs w:val="28"/>
              </w:rPr>
              <w:t>оказание услуг по изготовлению и печати информационного бюллетеня, листов</w:t>
            </w:r>
          </w:p>
        </w:tc>
        <w:tc>
          <w:tcPr>
            <w:tcW w:w="3420" w:type="dxa"/>
            <w:vAlign w:val="center"/>
          </w:tcPr>
          <w:p w:rsidR="0043489C" w:rsidRPr="00617E2A" w:rsidRDefault="000620CD" w:rsidP="006C57FF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3489C" w:rsidRPr="00617E2A">
              <w:rPr>
                <w:sz w:val="28"/>
                <w:szCs w:val="28"/>
              </w:rPr>
              <w:t>00</w:t>
            </w:r>
          </w:p>
        </w:tc>
      </w:tr>
      <w:tr w:rsidR="0043489C" w:rsidTr="006C57FF">
        <w:tc>
          <w:tcPr>
            <w:tcW w:w="6204" w:type="dxa"/>
          </w:tcPr>
          <w:p w:rsidR="0043489C" w:rsidRPr="00617E2A" w:rsidRDefault="0043489C" w:rsidP="00617E2A">
            <w:pPr>
              <w:jc w:val="both"/>
              <w:rPr>
                <w:sz w:val="28"/>
                <w:szCs w:val="28"/>
              </w:rPr>
            </w:pPr>
            <w:r w:rsidRPr="00617E2A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  <w:tc>
          <w:tcPr>
            <w:tcW w:w="3420" w:type="dxa"/>
            <w:vAlign w:val="center"/>
          </w:tcPr>
          <w:p w:rsidR="0043489C" w:rsidRPr="00617E2A" w:rsidRDefault="0043489C" w:rsidP="006C57FF">
            <w:pPr>
              <w:jc w:val="center"/>
              <w:rPr>
                <w:sz w:val="28"/>
                <w:szCs w:val="28"/>
              </w:rPr>
            </w:pPr>
            <w:r w:rsidRPr="00617E2A">
              <w:rPr>
                <w:sz w:val="28"/>
                <w:szCs w:val="28"/>
              </w:rPr>
              <w:t>85</w:t>
            </w:r>
          </w:p>
        </w:tc>
      </w:tr>
    </w:tbl>
    <w:p w:rsidR="0043489C" w:rsidRPr="009B31DA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89C" w:rsidRPr="00C118B6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10" w:name="Par737"/>
      <w:bookmarkEnd w:id="10"/>
      <w:r>
        <w:rPr>
          <w:sz w:val="28"/>
          <w:szCs w:val="28"/>
        </w:rPr>
        <w:t xml:space="preserve">        </w:t>
      </w:r>
      <w:r w:rsidRPr="002A2208">
        <w:rPr>
          <w:sz w:val="28"/>
          <w:szCs w:val="28"/>
        </w:rPr>
        <w:t>4.4.2</w:t>
      </w:r>
      <w:r>
        <w:rPr>
          <w:sz w:val="28"/>
          <w:szCs w:val="28"/>
        </w:rPr>
        <w:t xml:space="preserve"> Нормативные затраты на проведение предрейсового</w:t>
      </w:r>
      <w:r w:rsidR="000B70EE">
        <w:rPr>
          <w:sz w:val="28"/>
          <w:szCs w:val="28"/>
        </w:rPr>
        <w:t xml:space="preserve"> и послерейсового </w:t>
      </w:r>
      <w:r>
        <w:rPr>
          <w:sz w:val="28"/>
          <w:szCs w:val="28"/>
        </w:rPr>
        <w:t xml:space="preserve"> осмотра водителей транспортных средств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43489C" w:rsidTr="00D564D7">
        <w:tc>
          <w:tcPr>
            <w:tcW w:w="6588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Tr="00D564D7">
        <w:tc>
          <w:tcPr>
            <w:tcW w:w="6588" w:type="dxa"/>
          </w:tcPr>
          <w:p w:rsidR="0043489C" w:rsidRPr="00813092" w:rsidRDefault="0043489C" w:rsidP="00011E7D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 водителей Администрации Сальского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159" w:type="dxa"/>
          </w:tcPr>
          <w:p w:rsidR="0043489C" w:rsidRPr="00813092" w:rsidRDefault="0043489C" w:rsidP="00011E7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89C" w:rsidTr="00D564D7">
        <w:tc>
          <w:tcPr>
            <w:tcW w:w="6588" w:type="dxa"/>
          </w:tcPr>
          <w:p w:rsidR="0043489C" w:rsidRPr="00813092" w:rsidRDefault="0043489C" w:rsidP="00025DD8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Норматив цены проведения 1 предрейсового и </w:t>
            </w:r>
            <w:r w:rsidR="00F92D4F">
              <w:rPr>
                <w:sz w:val="28"/>
                <w:szCs w:val="28"/>
              </w:rPr>
              <w:t xml:space="preserve">послерейсвого </w:t>
            </w:r>
            <w:r w:rsidRPr="00813092">
              <w:rPr>
                <w:sz w:val="28"/>
                <w:szCs w:val="28"/>
              </w:rPr>
              <w:t>осмотра</w:t>
            </w:r>
          </w:p>
        </w:tc>
        <w:tc>
          <w:tcPr>
            <w:tcW w:w="3159" w:type="dxa"/>
          </w:tcPr>
          <w:p w:rsidR="0043489C" w:rsidRPr="00813092" w:rsidRDefault="00F92D4F" w:rsidP="00025DD8">
            <w:pPr>
              <w:jc w:val="center"/>
            </w:pPr>
            <w:r w:rsidRPr="00D060D1">
              <w:rPr>
                <w:sz w:val="28"/>
                <w:szCs w:val="28"/>
              </w:rPr>
              <w:t>111,74</w:t>
            </w:r>
          </w:p>
        </w:tc>
      </w:tr>
      <w:tr w:rsidR="0043489C" w:rsidTr="00D564D7">
        <w:tc>
          <w:tcPr>
            <w:tcW w:w="6588" w:type="dxa"/>
          </w:tcPr>
          <w:p w:rsidR="0043489C" w:rsidRPr="00813092" w:rsidRDefault="0043489C" w:rsidP="00025DD8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247</w:t>
            </w:r>
          </w:p>
        </w:tc>
      </w:tr>
    </w:tbl>
    <w:p w:rsidR="00C42D09" w:rsidRDefault="00C42D09" w:rsidP="00470FB8"/>
    <w:p w:rsidR="0043489C" w:rsidRDefault="0043489C" w:rsidP="00470FB8">
      <w:r w:rsidRPr="00C118B6">
        <w:t>*</w:t>
      </w:r>
      <w:r>
        <w:t>Количество дней может изменяться в случае привлечения водителя в выходной день.</w:t>
      </w:r>
    </w:p>
    <w:p w:rsidR="00C42D09" w:rsidRDefault="0043489C" w:rsidP="00C0565D">
      <w:pPr>
        <w:ind w:right="535"/>
        <w:jc w:val="both"/>
        <w:rPr>
          <w:sz w:val="28"/>
          <w:szCs w:val="28"/>
        </w:rPr>
      </w:pPr>
      <w:r w:rsidRPr="002A2208">
        <w:rPr>
          <w:sz w:val="28"/>
          <w:szCs w:val="28"/>
        </w:rPr>
        <w:t xml:space="preserve">    </w:t>
      </w:r>
    </w:p>
    <w:p w:rsidR="0043489C" w:rsidRPr="006B6FC6" w:rsidRDefault="0043489C" w:rsidP="00C42D09">
      <w:pPr>
        <w:ind w:right="535" w:firstLine="708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4.4.3</w:t>
      </w:r>
      <w:r w:rsidRPr="006B6FC6">
        <w:rPr>
          <w:sz w:val="28"/>
          <w:szCs w:val="28"/>
        </w:rPr>
        <w:t xml:space="preserve"> Нормативные затраты на проведение </w:t>
      </w:r>
      <w:r>
        <w:rPr>
          <w:sz w:val="28"/>
          <w:szCs w:val="28"/>
        </w:rPr>
        <w:t>диспансеризации работников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Tr="00D564D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6C57FF">
        <w:tc>
          <w:tcPr>
            <w:tcW w:w="6948" w:type="dxa"/>
          </w:tcPr>
          <w:p w:rsidR="0043489C" w:rsidRPr="00813092" w:rsidRDefault="0043489C" w:rsidP="00025DD8">
            <w:pPr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проведения диспансеризации работников устанавливаются для всех категорий работников, в расчете на одного работника, но не более, руб.</w:t>
            </w:r>
          </w:p>
        </w:tc>
        <w:tc>
          <w:tcPr>
            <w:tcW w:w="2799" w:type="dxa"/>
            <w:vAlign w:val="center"/>
          </w:tcPr>
          <w:p w:rsidR="0043489C" w:rsidRPr="00813092" w:rsidRDefault="0043489C" w:rsidP="006C57FF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1 680,00</w:t>
            </w:r>
          </w:p>
        </w:tc>
      </w:tr>
    </w:tbl>
    <w:p w:rsidR="0043489C" w:rsidRPr="006B6FC6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535"/>
        <w:jc w:val="both"/>
        <w:rPr>
          <w:sz w:val="28"/>
          <w:szCs w:val="28"/>
        </w:rPr>
      </w:pPr>
      <w:r w:rsidRPr="002A2208">
        <w:rPr>
          <w:sz w:val="28"/>
          <w:szCs w:val="28"/>
        </w:rPr>
        <w:t xml:space="preserve">      4.4.4</w:t>
      </w:r>
      <w:r>
        <w:rPr>
          <w:sz w:val="28"/>
          <w:szCs w:val="28"/>
        </w:rPr>
        <w:t xml:space="preserve"> Нормативные затраты на оплату услуг охраны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Tr="00D564D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Tr="00D564D7">
        <w:tc>
          <w:tcPr>
            <w:tcW w:w="6948" w:type="dxa"/>
          </w:tcPr>
          <w:p w:rsidR="0043489C" w:rsidRPr="00813092" w:rsidRDefault="0043489C" w:rsidP="0091713D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 постов охраны (ул. Ленина,2</w:t>
            </w:r>
            <w:r>
              <w:rPr>
                <w:sz w:val="28"/>
                <w:szCs w:val="28"/>
              </w:rPr>
              <w:t>1</w:t>
            </w:r>
            <w:r w:rsidRPr="00813092">
              <w:rPr>
                <w:sz w:val="28"/>
                <w:szCs w:val="28"/>
              </w:rPr>
              <w:t>), ед.</w:t>
            </w: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</w:tr>
      <w:tr w:rsidR="0043489C" w:rsidRPr="00BD3859" w:rsidTr="00D564D7">
        <w:tc>
          <w:tcPr>
            <w:tcW w:w="6948" w:type="dxa"/>
          </w:tcPr>
          <w:p w:rsidR="0043489C" w:rsidRPr="00646EB6" w:rsidRDefault="0043489C" w:rsidP="00025DD8">
            <w:pPr>
              <w:jc w:val="both"/>
              <w:rPr>
                <w:sz w:val="28"/>
                <w:szCs w:val="28"/>
              </w:rPr>
            </w:pPr>
            <w:r w:rsidRPr="00646EB6">
              <w:rPr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43489C" w:rsidRPr="00646EB6" w:rsidRDefault="0043489C" w:rsidP="00025DD8">
            <w:pPr>
              <w:jc w:val="center"/>
              <w:rPr>
                <w:sz w:val="28"/>
                <w:szCs w:val="28"/>
              </w:rPr>
            </w:pPr>
            <w:r w:rsidRPr="00646EB6">
              <w:rPr>
                <w:sz w:val="28"/>
                <w:szCs w:val="28"/>
              </w:rPr>
              <w:t>70500,00</w:t>
            </w:r>
          </w:p>
        </w:tc>
      </w:tr>
      <w:tr w:rsidR="0043489C" w:rsidRPr="00BD3859" w:rsidTr="00D564D7">
        <w:tc>
          <w:tcPr>
            <w:tcW w:w="6948" w:type="dxa"/>
          </w:tcPr>
          <w:p w:rsidR="0043489C" w:rsidRPr="00813092" w:rsidRDefault="0043489C" w:rsidP="00025DD8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8E345E">
      <w:pPr>
        <w:ind w:right="535" w:firstLine="426"/>
        <w:jc w:val="both"/>
        <w:rPr>
          <w:sz w:val="28"/>
          <w:szCs w:val="28"/>
        </w:rPr>
      </w:pPr>
    </w:p>
    <w:p w:rsidR="008E345E" w:rsidRDefault="008E345E" w:rsidP="008E345E">
      <w:pPr>
        <w:ind w:right="535"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4.4.5. Нормативные затраты на техническое обслуживание и рег</w:t>
      </w:r>
      <w:r w:rsidR="008F3E72">
        <w:rPr>
          <w:sz w:val="28"/>
          <w:szCs w:val="28"/>
        </w:rPr>
        <w:t>л</w:t>
      </w:r>
      <w:r>
        <w:rPr>
          <w:sz w:val="28"/>
          <w:szCs w:val="28"/>
        </w:rPr>
        <w:t>аментно-профилактический ремонт систем охранно-тревожной сигнализации</w:t>
      </w:r>
    </w:p>
    <w:p w:rsidR="00C42D09" w:rsidRDefault="00C42D09" w:rsidP="008E345E">
      <w:pPr>
        <w:ind w:right="535" w:firstLine="426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9"/>
        <w:gridCol w:w="2132"/>
        <w:gridCol w:w="2383"/>
      </w:tblGrid>
      <w:tr w:rsidR="00E71D0C" w:rsidRPr="00813092" w:rsidTr="00E71D0C">
        <w:tc>
          <w:tcPr>
            <w:tcW w:w="5457" w:type="dxa"/>
          </w:tcPr>
          <w:p w:rsidR="00E71D0C" w:rsidRPr="00813092" w:rsidRDefault="00E71D0C" w:rsidP="008F3E72">
            <w:pPr>
              <w:jc w:val="center"/>
              <w:rPr>
                <w:sz w:val="12"/>
                <w:szCs w:val="12"/>
              </w:rPr>
            </w:pPr>
          </w:p>
          <w:p w:rsidR="00E71D0C" w:rsidRPr="00813092" w:rsidRDefault="00E71D0C" w:rsidP="008F3E72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E71D0C" w:rsidRPr="00813092" w:rsidRDefault="00E71D0C" w:rsidP="008F3E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7" w:type="dxa"/>
          </w:tcPr>
          <w:p w:rsidR="00E71D0C" w:rsidRPr="00813092" w:rsidRDefault="00E71D0C" w:rsidP="008F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обслуживаемых устройств в составе охранно-тревожной сигнализации</w:t>
            </w:r>
          </w:p>
        </w:tc>
        <w:tc>
          <w:tcPr>
            <w:tcW w:w="2400" w:type="dxa"/>
          </w:tcPr>
          <w:p w:rsidR="00E71D0C" w:rsidRPr="00E71D0C" w:rsidRDefault="00E71D0C" w:rsidP="00E71D0C">
            <w:pPr>
              <w:jc w:val="center"/>
              <w:rPr>
                <w:sz w:val="28"/>
                <w:szCs w:val="28"/>
              </w:rPr>
            </w:pPr>
            <w:r w:rsidRPr="00E71D0C">
              <w:rPr>
                <w:sz w:val="28"/>
                <w:szCs w:val="28"/>
              </w:rPr>
              <w:t xml:space="preserve">Цена обслуживания </w:t>
            </w:r>
          </w:p>
          <w:p w:rsidR="00E71D0C" w:rsidRPr="00E71D0C" w:rsidRDefault="00E71D0C" w:rsidP="00E71D0C">
            <w:pPr>
              <w:jc w:val="center"/>
              <w:rPr>
                <w:sz w:val="28"/>
                <w:szCs w:val="28"/>
              </w:rPr>
            </w:pPr>
            <w:r w:rsidRPr="00E71D0C">
              <w:rPr>
                <w:sz w:val="28"/>
                <w:szCs w:val="28"/>
              </w:rPr>
              <w:t>1-го устройства</w:t>
            </w:r>
          </w:p>
          <w:p w:rsidR="00E71D0C" w:rsidRPr="00813092" w:rsidRDefault="00E71D0C" w:rsidP="00E71D0C">
            <w:pPr>
              <w:jc w:val="center"/>
            </w:pPr>
            <w:r w:rsidRPr="00E71D0C">
              <w:rPr>
                <w:sz w:val="28"/>
                <w:szCs w:val="28"/>
              </w:rPr>
              <w:t>в год</w:t>
            </w:r>
          </w:p>
        </w:tc>
      </w:tr>
      <w:tr w:rsidR="00E71D0C" w:rsidRPr="008E345E" w:rsidTr="006C57FF">
        <w:tc>
          <w:tcPr>
            <w:tcW w:w="5457" w:type="dxa"/>
          </w:tcPr>
          <w:p w:rsidR="00E71D0C" w:rsidRPr="005541D2" w:rsidRDefault="00E71D0C" w:rsidP="005541D2">
            <w:pPr>
              <w:pStyle w:val="aa"/>
              <w:jc w:val="both"/>
              <w:rPr>
                <w:sz w:val="28"/>
                <w:szCs w:val="28"/>
              </w:rPr>
            </w:pPr>
            <w:r w:rsidRPr="005541D2">
              <w:rPr>
                <w:sz w:val="28"/>
                <w:szCs w:val="28"/>
              </w:rPr>
              <w:t xml:space="preserve">предоставлении охранных услуг с использованием системы </w:t>
            </w:r>
            <w:r>
              <w:rPr>
                <w:sz w:val="28"/>
                <w:szCs w:val="28"/>
              </w:rPr>
              <w:t xml:space="preserve"> </w:t>
            </w:r>
            <w:r w:rsidRPr="005541D2">
              <w:rPr>
                <w:sz w:val="28"/>
                <w:szCs w:val="28"/>
              </w:rPr>
              <w:t>тревожной сигнализации</w:t>
            </w:r>
          </w:p>
        </w:tc>
        <w:tc>
          <w:tcPr>
            <w:tcW w:w="1997" w:type="dxa"/>
            <w:vAlign w:val="center"/>
          </w:tcPr>
          <w:p w:rsidR="00E71D0C" w:rsidRDefault="00947B78" w:rsidP="006C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 w:rsidR="00E71D0C" w:rsidRPr="008E345E" w:rsidRDefault="00E71D0C" w:rsidP="006C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48000,0</w:t>
            </w:r>
          </w:p>
        </w:tc>
      </w:tr>
      <w:tr w:rsidR="00E71D0C" w:rsidRPr="008E345E" w:rsidTr="006C57FF">
        <w:tc>
          <w:tcPr>
            <w:tcW w:w="5457" w:type="dxa"/>
          </w:tcPr>
          <w:p w:rsidR="00E71D0C" w:rsidRPr="005541D2" w:rsidRDefault="00E71D0C" w:rsidP="005541D2">
            <w:pPr>
              <w:jc w:val="both"/>
              <w:rPr>
                <w:sz w:val="28"/>
                <w:szCs w:val="28"/>
              </w:rPr>
            </w:pPr>
            <w:r w:rsidRPr="005541D2">
              <w:rPr>
                <w:sz w:val="28"/>
                <w:szCs w:val="28"/>
              </w:rPr>
              <w:t>техническое обслуживание средств тревожной сигнализации</w:t>
            </w:r>
          </w:p>
        </w:tc>
        <w:tc>
          <w:tcPr>
            <w:tcW w:w="1997" w:type="dxa"/>
            <w:vAlign w:val="center"/>
          </w:tcPr>
          <w:p w:rsidR="00E71D0C" w:rsidRDefault="00947B78" w:rsidP="006C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 w:rsidR="00E71D0C" w:rsidRPr="008E345E" w:rsidRDefault="00E71D0C" w:rsidP="006C5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</w:tbl>
    <w:p w:rsidR="008E345E" w:rsidRDefault="008E345E" w:rsidP="008E345E">
      <w:pPr>
        <w:ind w:right="535" w:firstLine="426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4.4.</w:t>
      </w:r>
      <w:r w:rsidR="00DC4D59">
        <w:rPr>
          <w:sz w:val="28"/>
          <w:szCs w:val="28"/>
        </w:rPr>
        <w:t>6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Нормативные </w:t>
      </w:r>
      <w:r w:rsidRPr="000F5299">
        <w:rPr>
          <w:sz w:val="28"/>
          <w:szCs w:val="28"/>
        </w:rPr>
        <w:t>затраты на приобретение</w:t>
      </w:r>
      <w:r>
        <w:rPr>
          <w:sz w:val="28"/>
          <w:szCs w:val="28"/>
        </w:rPr>
        <w:t xml:space="preserve"> полисов обязательного страхования гражданской ответственности владельцев транспортных средств      (</w:t>
      </w:r>
      <w:r w:rsidR="00F462A8">
        <w:rPr>
          <w:noProof/>
          <w:position w:val="-12"/>
          <w:sz w:val="28"/>
          <w:szCs w:val="28"/>
        </w:rPr>
        <w:drawing>
          <wp:inline distT="0" distB="0" distL="0" distR="0">
            <wp:extent cx="420370" cy="241935"/>
            <wp:effectExtent l="0" t="0" r="0" b="0"/>
            <wp:docPr id="1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2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3384,У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43489C" w:rsidRDefault="00F462A8" w:rsidP="00C0565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791200" cy="546735"/>
            <wp:effectExtent l="0" t="0" r="0" b="0"/>
            <wp:docPr id="2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F462A8">
        <w:rPr>
          <w:noProof/>
          <w:position w:val="-12"/>
          <w:sz w:val="28"/>
          <w:szCs w:val="28"/>
        </w:rPr>
        <w:drawing>
          <wp:inline distT="0" distB="0" distL="0" distR="0">
            <wp:extent cx="262890" cy="262890"/>
            <wp:effectExtent l="19050" t="0" r="3810" b="0"/>
            <wp:docPr id="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предельный размер базовой ставки страхового тарифа по i,му транспортному средству;</w:t>
      </w:r>
    </w:p>
    <w:p w:rsidR="0043489C" w:rsidRDefault="00F462A8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0" b="0"/>
            <wp:docPr id="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территории преимущественного использования i,го транспортного средства;</w:t>
      </w:r>
    </w:p>
    <w:p w:rsidR="0043489C" w:rsidRDefault="00F462A8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4030" cy="262890"/>
            <wp:effectExtent l="19050" t="0" r="1270" b="0"/>
            <wp:docPr id="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i,му транспортному средству;</w:t>
      </w:r>
    </w:p>
    <w:p w:rsidR="0043489C" w:rsidRDefault="00F462A8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6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наличия сведений о количестве лиц, допущенных к управлению i,м транспортным средством;</w:t>
      </w:r>
    </w:p>
    <w:p w:rsidR="0043489C" w:rsidRDefault="00F462A8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5755" cy="262890"/>
            <wp:effectExtent l="19050" t="0" r="0" b="0"/>
            <wp:docPr id="7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технических характеристик i,го транспортного средства;</w:t>
      </w:r>
    </w:p>
    <w:p w:rsidR="0043489C" w:rsidRDefault="00F462A8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6550" cy="273050"/>
            <wp:effectExtent l="19050" t="0" r="6350" b="0"/>
            <wp:docPr id="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периода использования i,го транспортного средства;</w:t>
      </w:r>
    </w:p>
    <w:p w:rsidR="0043489C" w:rsidRPr="00161402" w:rsidRDefault="00F462A8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1935" cy="241935"/>
            <wp:effectExtent l="19050" t="0" r="5715" b="0"/>
            <wp:docPr id="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>
        <w:rPr>
          <w:sz w:val="28"/>
          <w:szCs w:val="28"/>
        </w:rPr>
        <w:t xml:space="preserve"> , коэффициент страховых тарифов в зависимости от наличия нарушений, предусмотренных </w:t>
      </w:r>
      <w:hyperlink r:id="rId21" w:history="1">
        <w:r w:rsidR="0043489C" w:rsidRPr="00F0138E">
          <w:rPr>
            <w:sz w:val="28"/>
            <w:szCs w:val="28"/>
          </w:rPr>
          <w:t>пунктом 3 статьи 9</w:t>
        </w:r>
      </w:hyperlink>
      <w:r w:rsidR="0043489C">
        <w:rPr>
          <w:sz w:val="28"/>
          <w:szCs w:val="28"/>
        </w:rPr>
        <w:t xml:space="preserve"> </w:t>
      </w:r>
      <w:r w:rsidR="0043489C" w:rsidRPr="00161402">
        <w:rPr>
          <w:sz w:val="28"/>
          <w:szCs w:val="28"/>
        </w:rPr>
        <w:t xml:space="preserve">Федерального закона </w:t>
      </w:r>
      <w:r w:rsidR="0043489C">
        <w:rPr>
          <w:sz w:val="28"/>
          <w:szCs w:val="28"/>
        </w:rPr>
        <w:t xml:space="preserve">от 25.04.2002 № 40,ФЗ </w:t>
      </w:r>
      <w:r w:rsidR="0043489C"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43489C" w:rsidRDefault="00F462A8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0370" cy="294005"/>
            <wp:effectExtent l="19050" t="0" r="0" b="0"/>
            <wp:docPr id="1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9C" w:rsidRPr="00161402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,</w:t>
      </w:r>
      <w:r w:rsidR="0043489C" w:rsidRPr="00161402">
        <w:rPr>
          <w:sz w:val="28"/>
          <w:szCs w:val="28"/>
        </w:rPr>
        <w:t xml:space="preserve"> коэффициент страховых тарифов в зависимости</w:t>
      </w:r>
      <w:r w:rsidR="0043489C"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i,м транспортным средством с прицепом к нему.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709"/>
        <w:gridCol w:w="992"/>
        <w:gridCol w:w="850"/>
        <w:gridCol w:w="851"/>
        <w:gridCol w:w="954"/>
        <w:gridCol w:w="848"/>
        <w:gridCol w:w="970"/>
      </w:tblGrid>
      <w:tr w:rsidR="0043489C" w:rsidRPr="00C73588" w:rsidTr="007C7755">
        <w:tc>
          <w:tcPr>
            <w:tcW w:w="2660" w:type="dxa"/>
          </w:tcPr>
          <w:p w:rsidR="0043489C" w:rsidRPr="00C73588" w:rsidRDefault="0043489C" w:rsidP="007C775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43489C" w:rsidRPr="00C73588" w:rsidRDefault="00F462A8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46710" cy="31559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3489C" w:rsidRPr="00C73588" w:rsidRDefault="00F462A8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43489C" w:rsidRPr="00C73588" w:rsidRDefault="00F462A8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567690" cy="31559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3489C" w:rsidRPr="00C73588" w:rsidRDefault="00F462A8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43489C" w:rsidRPr="00C73588" w:rsidRDefault="00F462A8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452120" cy="31559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dxa"/>
          </w:tcPr>
          <w:p w:rsidR="0043489C" w:rsidRPr="00C73588" w:rsidRDefault="00F462A8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</w:tcPr>
          <w:p w:rsidR="0043489C" w:rsidRPr="00C73588" w:rsidRDefault="00F462A8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2"/>
                <w:sz w:val="18"/>
                <w:szCs w:val="18"/>
              </w:rPr>
              <w:drawing>
                <wp:inline distT="0" distB="0" distL="0" distR="0">
                  <wp:extent cx="399415" cy="31559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</w:tcPr>
          <w:p w:rsidR="0043489C" w:rsidRPr="00C73588" w:rsidRDefault="00F462A8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position w:val="-14"/>
                <w:sz w:val="18"/>
                <w:szCs w:val="18"/>
              </w:rPr>
              <w:drawing>
                <wp:inline distT="0" distB="0" distL="0" distR="0">
                  <wp:extent cx="473075" cy="3365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89C" w:rsidRPr="00857DA8" w:rsidTr="007C7755">
        <w:tc>
          <w:tcPr>
            <w:tcW w:w="2660" w:type="dxa"/>
            <w:vAlign w:val="center"/>
          </w:tcPr>
          <w:p w:rsidR="0043489C" w:rsidRPr="00886E80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526F58">
              <w:rPr>
                <w:sz w:val="24"/>
                <w:szCs w:val="24"/>
              </w:rPr>
              <w:t xml:space="preserve">HYUNDAI  SONATA </w:t>
            </w:r>
          </w:p>
        </w:tc>
        <w:tc>
          <w:tcPr>
            <w:tcW w:w="113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0,75</w:t>
            </w:r>
          </w:p>
        </w:tc>
        <w:tc>
          <w:tcPr>
            <w:tcW w:w="85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1,6</w:t>
            </w:r>
          </w:p>
        </w:tc>
        <w:tc>
          <w:tcPr>
            <w:tcW w:w="95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43489C" w:rsidRPr="00857DA8" w:rsidTr="007C7755">
        <w:tc>
          <w:tcPr>
            <w:tcW w:w="2660" w:type="dxa"/>
            <w:vAlign w:val="center"/>
          </w:tcPr>
          <w:p w:rsidR="0043489C" w:rsidRPr="007656FF" w:rsidRDefault="0043489C" w:rsidP="007C7755">
            <w:pPr>
              <w:rPr>
                <w:sz w:val="24"/>
                <w:szCs w:val="24"/>
              </w:rPr>
            </w:pPr>
            <w:r w:rsidRPr="007656FF">
              <w:rPr>
                <w:sz w:val="24"/>
                <w:szCs w:val="24"/>
              </w:rPr>
              <w:t xml:space="preserve">HYUNDAI  </w:t>
            </w:r>
          </w:p>
          <w:p w:rsidR="0043489C" w:rsidRPr="00886E80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7656FF">
              <w:rPr>
                <w:sz w:val="24"/>
                <w:szCs w:val="24"/>
              </w:rPr>
              <w:t>Accen</w:t>
            </w:r>
            <w:r w:rsidRPr="00526F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5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43489C" w:rsidRPr="00857DA8" w:rsidTr="007C7755">
        <w:tc>
          <w:tcPr>
            <w:tcW w:w="2660" w:type="dxa"/>
            <w:vAlign w:val="center"/>
          </w:tcPr>
          <w:p w:rsidR="0043489C" w:rsidRPr="00762295" w:rsidRDefault="0043489C" w:rsidP="007C7755">
            <w:pPr>
              <w:rPr>
                <w:sz w:val="24"/>
                <w:szCs w:val="24"/>
                <w:lang w:val="en-US"/>
              </w:rPr>
            </w:pPr>
            <w:r w:rsidRPr="00526F58">
              <w:rPr>
                <w:sz w:val="24"/>
                <w:szCs w:val="24"/>
              </w:rPr>
              <w:t xml:space="preserve">ВАЗ 217030 </w:t>
            </w:r>
          </w:p>
        </w:tc>
        <w:tc>
          <w:tcPr>
            <w:tcW w:w="113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1,1</w:t>
            </w:r>
          </w:p>
        </w:tc>
        <w:tc>
          <w:tcPr>
            <w:tcW w:w="95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43489C" w:rsidRPr="00857DA8" w:rsidTr="007C7755">
        <w:tc>
          <w:tcPr>
            <w:tcW w:w="2660" w:type="dxa"/>
            <w:vAlign w:val="center"/>
          </w:tcPr>
          <w:p w:rsidR="0043489C" w:rsidRPr="00886E80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526F58">
              <w:rPr>
                <w:sz w:val="24"/>
                <w:szCs w:val="24"/>
              </w:rPr>
              <w:t>ВАЗ 210740</w:t>
            </w:r>
          </w:p>
        </w:tc>
        <w:tc>
          <w:tcPr>
            <w:tcW w:w="113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1,1</w:t>
            </w:r>
          </w:p>
        </w:tc>
        <w:tc>
          <w:tcPr>
            <w:tcW w:w="95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9F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42D09">
        <w:rPr>
          <w:rFonts w:ascii="Times New Roman" w:hAnsi="Times New Roman" w:cs="Times New Roman"/>
          <w:sz w:val="28"/>
          <w:szCs w:val="28"/>
        </w:rPr>
        <w:t>.</w:t>
      </w:r>
      <w:r w:rsidRPr="007539F5">
        <w:rPr>
          <w:rFonts w:ascii="Times New Roman" w:hAnsi="Times New Roman" w:cs="Times New Roman"/>
          <w:sz w:val="28"/>
          <w:szCs w:val="28"/>
        </w:rPr>
        <w:t xml:space="preserve"> 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43489C" w:rsidRDefault="0043489C" w:rsidP="005501B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 Нормативные</w:t>
      </w:r>
      <w:r w:rsidRPr="007539F5">
        <w:rPr>
          <w:sz w:val="28"/>
          <w:szCs w:val="28"/>
        </w:rPr>
        <w:t xml:space="preserve"> затраты</w:t>
      </w:r>
      <w:r>
        <w:rPr>
          <w:sz w:val="28"/>
          <w:szCs w:val="28"/>
        </w:rPr>
        <w:t xml:space="preserve"> по формированию муниципальных информационных ресурсов определяются исходя из следующих показателей: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813092" w:rsidTr="00B33E5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813092" w:rsidTr="006C57FF">
        <w:tc>
          <w:tcPr>
            <w:tcW w:w="6948" w:type="dxa"/>
          </w:tcPr>
          <w:p w:rsidR="0043489C" w:rsidRPr="00813092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Pr="00344910">
              <w:rPr>
                <w:sz w:val="28"/>
                <w:szCs w:val="28"/>
              </w:rPr>
              <w:t>по Формированию муниципальных информационных ресурсов о социально-экономическом положении  Сальского городского поселения и Сальского района, ед</w:t>
            </w:r>
            <w:r>
              <w:rPr>
                <w:sz w:val="28"/>
                <w:szCs w:val="28"/>
              </w:rPr>
              <w:t>.</w:t>
            </w:r>
          </w:p>
          <w:p w:rsidR="0043489C" w:rsidRPr="00813092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43489C" w:rsidRPr="00813092" w:rsidRDefault="0043489C" w:rsidP="006C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89C" w:rsidRPr="00C07167" w:rsidTr="006C57FF">
        <w:tc>
          <w:tcPr>
            <w:tcW w:w="6948" w:type="dxa"/>
          </w:tcPr>
          <w:p w:rsidR="0043489C" w:rsidRPr="00813092" w:rsidRDefault="0043489C" w:rsidP="00025DD8">
            <w:pPr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</w:t>
            </w:r>
            <w:r>
              <w:rPr>
                <w:sz w:val="28"/>
                <w:szCs w:val="28"/>
              </w:rPr>
              <w:t xml:space="preserve"> по формированию </w:t>
            </w:r>
            <w:r w:rsidRPr="00344910">
              <w:rPr>
                <w:sz w:val="28"/>
                <w:szCs w:val="28"/>
              </w:rPr>
              <w:t>муниципальных информационных ресурсов о социально-экономическом положении  Сальского городского поселения и Сальского района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  <w:tc>
          <w:tcPr>
            <w:tcW w:w="2799" w:type="dxa"/>
            <w:vAlign w:val="center"/>
          </w:tcPr>
          <w:p w:rsidR="0043489C" w:rsidRPr="00C07167" w:rsidRDefault="0043489C" w:rsidP="006C57FF">
            <w:pPr>
              <w:jc w:val="center"/>
              <w:rPr>
                <w:sz w:val="28"/>
                <w:szCs w:val="28"/>
                <w:highlight w:val="yellow"/>
              </w:rPr>
            </w:pPr>
            <w:r w:rsidRPr="00B33E57">
              <w:rPr>
                <w:sz w:val="28"/>
                <w:szCs w:val="28"/>
              </w:rPr>
              <w:t>26243,75</w:t>
            </w:r>
          </w:p>
        </w:tc>
      </w:tr>
      <w:tr w:rsidR="0043489C" w:rsidRPr="00813092" w:rsidTr="006C57FF">
        <w:tc>
          <w:tcPr>
            <w:tcW w:w="6948" w:type="dxa"/>
          </w:tcPr>
          <w:p w:rsidR="0043489C" w:rsidRPr="00813092" w:rsidRDefault="0043489C" w:rsidP="00025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услуги ежеквартально</w:t>
            </w:r>
          </w:p>
        </w:tc>
        <w:tc>
          <w:tcPr>
            <w:tcW w:w="2799" w:type="dxa"/>
            <w:vAlign w:val="center"/>
          </w:tcPr>
          <w:p w:rsidR="0043489C" w:rsidRDefault="0043489C" w:rsidP="006C5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>4.5.2 Нормативные затраты на установку охранно-пожарной сигнализации определяются исходя из следующих показателей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813092" w:rsidTr="00B33E57">
        <w:tc>
          <w:tcPr>
            <w:tcW w:w="6948" w:type="dxa"/>
          </w:tcPr>
          <w:p w:rsidR="0043489C" w:rsidRPr="00B21DBE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B21DBE" w:rsidRDefault="0043489C" w:rsidP="00025DD8">
            <w:pPr>
              <w:jc w:val="center"/>
              <w:rPr>
                <w:sz w:val="12"/>
                <w:szCs w:val="12"/>
              </w:rPr>
            </w:pPr>
            <w:r w:rsidRPr="00B21DBE">
              <w:rPr>
                <w:sz w:val="28"/>
                <w:szCs w:val="28"/>
              </w:rPr>
              <w:t>Наименование показателя</w:t>
            </w:r>
          </w:p>
          <w:p w:rsidR="0043489C" w:rsidRPr="00B21DBE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B21DBE" w:rsidRDefault="0043489C" w:rsidP="00025DD8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 xml:space="preserve">Значение </w:t>
            </w:r>
          </w:p>
          <w:p w:rsidR="0043489C" w:rsidRPr="00B21DBE" w:rsidRDefault="0043489C" w:rsidP="00025DD8">
            <w:pPr>
              <w:jc w:val="center"/>
            </w:pPr>
            <w:r w:rsidRPr="00B21DBE">
              <w:rPr>
                <w:sz w:val="28"/>
                <w:szCs w:val="28"/>
              </w:rPr>
              <w:t>показателя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B21DBE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Установка охранно-пожарной сигнализации, ед.</w:t>
            </w:r>
          </w:p>
          <w:p w:rsidR="0043489C" w:rsidRPr="00B21DB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489C" w:rsidRPr="00B21DBE" w:rsidRDefault="0043489C" w:rsidP="00025DD8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B21DBE" w:rsidRDefault="0043489C" w:rsidP="00025DD8">
            <w:pPr>
              <w:jc w:val="both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Норматив цены по установке охранно-пожарной сигнализации, но не более, руб.</w:t>
            </w:r>
          </w:p>
        </w:tc>
        <w:tc>
          <w:tcPr>
            <w:tcW w:w="2799" w:type="dxa"/>
          </w:tcPr>
          <w:p w:rsidR="0043489C" w:rsidRPr="00B21DBE" w:rsidRDefault="0043489C" w:rsidP="00025DD8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12000,00</w:t>
            </w:r>
          </w:p>
        </w:tc>
      </w:tr>
    </w:tbl>
    <w:p w:rsidR="0043489C" w:rsidRDefault="0043489C" w:rsidP="00C0565D">
      <w:pPr>
        <w:ind w:right="-262"/>
        <w:rPr>
          <w:sz w:val="28"/>
          <w:szCs w:val="28"/>
        </w:rPr>
      </w:pP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bookmarkStart w:id="11" w:name="Par828"/>
      <w:bookmarkEnd w:id="11"/>
      <w:r w:rsidRPr="002A220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A2208">
        <w:rPr>
          <w:sz w:val="28"/>
          <w:szCs w:val="28"/>
        </w:rPr>
        <w:t>. Затраты на приобретение основных средств</w:t>
      </w:r>
      <w:r w:rsidRPr="00FC7EA9">
        <w:rPr>
          <w:sz w:val="28"/>
          <w:szCs w:val="28"/>
        </w:rPr>
        <w:t>, не отнесенные к затратам на приобретение основных средств в рамках затрат на информационно</w:t>
      </w:r>
      <w:r>
        <w:rPr>
          <w:sz w:val="28"/>
          <w:szCs w:val="28"/>
        </w:rPr>
        <w:t>-</w:t>
      </w:r>
      <w:r w:rsidRPr="00FC7EA9">
        <w:rPr>
          <w:sz w:val="28"/>
          <w:szCs w:val="28"/>
        </w:rPr>
        <w:t>коммуникационные технологии.</w:t>
      </w:r>
      <w:r w:rsidRPr="00885FE5">
        <w:rPr>
          <w:sz w:val="28"/>
          <w:szCs w:val="28"/>
        </w:rPr>
        <w:t>*</w:t>
      </w:r>
    </w:p>
    <w:p w:rsidR="0043489C" w:rsidRDefault="0043489C" w:rsidP="00C0565D">
      <w:pPr>
        <w:ind w:firstLine="709"/>
        <w:jc w:val="both"/>
        <w:rPr>
          <w:sz w:val="28"/>
          <w:szCs w:val="28"/>
        </w:rPr>
      </w:pPr>
    </w:p>
    <w:p w:rsidR="00C42D09" w:rsidRDefault="00C42D09" w:rsidP="00C0565D">
      <w:pPr>
        <w:ind w:firstLine="709"/>
        <w:jc w:val="both"/>
        <w:rPr>
          <w:sz w:val="28"/>
          <w:szCs w:val="28"/>
        </w:rPr>
      </w:pPr>
    </w:p>
    <w:p w:rsidR="00C42D09" w:rsidRDefault="00C42D09" w:rsidP="00C0565D">
      <w:pPr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4.6.1. Нормативные затраты на  </w:t>
      </w:r>
      <w:r w:rsidRPr="00F11A22">
        <w:rPr>
          <w:sz w:val="28"/>
          <w:szCs w:val="28"/>
        </w:rPr>
        <w:t>приобретение транспортных средств</w:t>
      </w:r>
      <w:r>
        <w:rPr>
          <w:sz w:val="28"/>
          <w:szCs w:val="28"/>
        </w:rPr>
        <w:t>, определяются исходя из следующих показателей:</w:t>
      </w:r>
    </w:p>
    <w:p w:rsidR="0043489C" w:rsidRDefault="0043489C" w:rsidP="00C0565D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813092" w:rsidTr="00B33E57">
        <w:tc>
          <w:tcPr>
            <w:tcW w:w="6948" w:type="dxa"/>
          </w:tcPr>
          <w:p w:rsidR="0043489C" w:rsidRPr="00813092" w:rsidRDefault="0043489C" w:rsidP="00BE4A37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BE4A37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BE4A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BE4A37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BE4A37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841400" w:rsidRDefault="0043489C" w:rsidP="005501BE">
            <w:pPr>
              <w:jc w:val="both"/>
              <w:rPr>
                <w:sz w:val="28"/>
                <w:szCs w:val="28"/>
              </w:rPr>
            </w:pPr>
            <w:r w:rsidRPr="00841400">
              <w:rPr>
                <w:sz w:val="28"/>
                <w:szCs w:val="28"/>
              </w:rPr>
              <w:t>Планируемое к приобретению количества транспортных средств</w:t>
            </w:r>
          </w:p>
        </w:tc>
        <w:tc>
          <w:tcPr>
            <w:tcW w:w="2799" w:type="dxa"/>
          </w:tcPr>
          <w:p w:rsidR="0043489C" w:rsidRPr="00841400" w:rsidRDefault="0043489C" w:rsidP="00517937">
            <w:pPr>
              <w:jc w:val="center"/>
              <w:rPr>
                <w:sz w:val="28"/>
                <w:szCs w:val="28"/>
              </w:rPr>
            </w:pPr>
            <w:r w:rsidRPr="00841400">
              <w:rPr>
                <w:sz w:val="28"/>
                <w:szCs w:val="28"/>
              </w:rPr>
              <w:t>1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841400" w:rsidRDefault="0043489C" w:rsidP="005501BE">
            <w:pPr>
              <w:jc w:val="both"/>
              <w:rPr>
                <w:sz w:val="28"/>
                <w:szCs w:val="28"/>
              </w:rPr>
            </w:pPr>
            <w:r w:rsidRPr="00841400">
              <w:rPr>
                <w:sz w:val="28"/>
                <w:szCs w:val="28"/>
              </w:rPr>
              <w:t>Норматив цены 1, i-го транспортного средства, но не более, руб.</w:t>
            </w:r>
          </w:p>
        </w:tc>
        <w:tc>
          <w:tcPr>
            <w:tcW w:w="2799" w:type="dxa"/>
          </w:tcPr>
          <w:p w:rsidR="0043489C" w:rsidRPr="00841400" w:rsidRDefault="0043489C" w:rsidP="00841400">
            <w:pPr>
              <w:jc w:val="center"/>
              <w:rPr>
                <w:sz w:val="28"/>
                <w:szCs w:val="28"/>
              </w:rPr>
            </w:pPr>
            <w:r w:rsidRPr="00841400">
              <w:rPr>
                <w:sz w:val="28"/>
                <w:szCs w:val="28"/>
              </w:rPr>
              <w:t>600000,00</w:t>
            </w:r>
          </w:p>
        </w:tc>
      </w:tr>
    </w:tbl>
    <w:p w:rsidR="00C42D09" w:rsidRDefault="00C42D09" w:rsidP="00C0565D">
      <w:pPr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 Нормативные затраты на приобретение мебели определяется исходя из следующих показателей</w:t>
      </w:r>
    </w:p>
    <w:p w:rsidR="0043489C" w:rsidRDefault="0043489C" w:rsidP="00C0565D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544"/>
        <w:gridCol w:w="900"/>
        <w:gridCol w:w="1800"/>
        <w:gridCol w:w="2261"/>
      </w:tblGrid>
      <w:tr w:rsidR="0043489C" w:rsidRPr="00813092" w:rsidTr="00B33E57">
        <w:tc>
          <w:tcPr>
            <w:tcW w:w="1134" w:type="dxa"/>
          </w:tcPr>
          <w:p w:rsidR="0043489C" w:rsidRPr="00813092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</w:t>
            </w:r>
          </w:p>
          <w:p w:rsidR="0043489C" w:rsidRPr="00813092" w:rsidRDefault="0043489C" w:rsidP="00BE4A37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3489C" w:rsidRPr="00813092" w:rsidRDefault="0043489C" w:rsidP="00BE4A37">
            <w:pPr>
              <w:ind w:right="5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BE4A37">
            <w:pPr>
              <w:ind w:right="5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43489C" w:rsidRPr="00813092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Ед.</w:t>
            </w:r>
          </w:p>
          <w:p w:rsidR="0043489C" w:rsidRPr="00813092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43489C" w:rsidRDefault="0043489C" w:rsidP="00DE5F56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Количество, </w:t>
            </w:r>
            <w:r>
              <w:rPr>
                <w:sz w:val="28"/>
                <w:szCs w:val="28"/>
              </w:rPr>
              <w:t xml:space="preserve">предметов мебели </w:t>
            </w:r>
          </w:p>
          <w:p w:rsidR="0043489C" w:rsidRPr="00813092" w:rsidRDefault="0043489C" w:rsidP="00DE5F56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не более</w:t>
            </w:r>
          </w:p>
        </w:tc>
        <w:tc>
          <w:tcPr>
            <w:tcW w:w="2261" w:type="dxa"/>
          </w:tcPr>
          <w:p w:rsidR="0043489C" w:rsidRPr="00813092" w:rsidRDefault="0043489C" w:rsidP="00BE4A37">
            <w:pPr>
              <w:ind w:right="3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3489C" w:rsidRPr="00327271" w:rsidRDefault="0043489C" w:rsidP="00517937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9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BE4A37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3000,00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3489C" w:rsidRPr="00327271" w:rsidRDefault="0043489C" w:rsidP="00517937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Стул</w:t>
            </w:r>
          </w:p>
        </w:tc>
        <w:tc>
          <w:tcPr>
            <w:tcW w:w="900" w:type="dxa"/>
          </w:tcPr>
          <w:p w:rsidR="0043489C" w:rsidRPr="00327271" w:rsidRDefault="0043489C" w:rsidP="00517937">
            <w:pPr>
              <w:jc w:val="center"/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BE4A37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1500,00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3489C" w:rsidRPr="00327271" w:rsidRDefault="0043489C" w:rsidP="00850B9D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Компьютерное кресло</w:t>
            </w:r>
          </w:p>
        </w:tc>
        <w:tc>
          <w:tcPr>
            <w:tcW w:w="900" w:type="dxa"/>
          </w:tcPr>
          <w:p w:rsidR="0043489C" w:rsidRPr="00327271" w:rsidRDefault="0043489C" w:rsidP="00517937">
            <w:pPr>
              <w:jc w:val="center"/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294098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4700,00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3489C" w:rsidRPr="00327271" w:rsidRDefault="0043489C" w:rsidP="00517937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шкаф</w:t>
            </w:r>
          </w:p>
        </w:tc>
        <w:tc>
          <w:tcPr>
            <w:tcW w:w="900" w:type="dxa"/>
          </w:tcPr>
          <w:p w:rsidR="0043489C" w:rsidRPr="00327271" w:rsidRDefault="0043489C" w:rsidP="00517937">
            <w:pPr>
              <w:jc w:val="center"/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BE4A37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7000,00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3489C" w:rsidRPr="00327271" w:rsidRDefault="0043489C" w:rsidP="00517937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тумбочка</w:t>
            </w:r>
          </w:p>
        </w:tc>
        <w:tc>
          <w:tcPr>
            <w:tcW w:w="900" w:type="dxa"/>
          </w:tcPr>
          <w:p w:rsidR="0043489C" w:rsidRPr="00327271" w:rsidRDefault="0043489C" w:rsidP="00517937">
            <w:pPr>
              <w:jc w:val="center"/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294098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2500,00</w:t>
            </w:r>
          </w:p>
        </w:tc>
      </w:tr>
    </w:tbl>
    <w:p w:rsidR="0043489C" w:rsidRDefault="0043489C" w:rsidP="00C0565D">
      <w:pPr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220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>3 Нормативные затраты на приобретение</w:t>
      </w:r>
      <w:r w:rsidRPr="002748B0">
        <w:rPr>
          <w:sz w:val="28"/>
          <w:szCs w:val="28"/>
        </w:rPr>
        <w:t xml:space="preserve"> </w:t>
      </w:r>
      <w:r w:rsidRPr="00F11A22">
        <w:rPr>
          <w:sz w:val="28"/>
          <w:szCs w:val="28"/>
        </w:rPr>
        <w:t xml:space="preserve">систем кондиционирования </w:t>
      </w:r>
      <w:r>
        <w:rPr>
          <w:sz w:val="28"/>
          <w:szCs w:val="28"/>
        </w:rPr>
        <w:t>,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Tr="00B33E5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7A413F" w:rsidTr="00B33E57">
        <w:tc>
          <w:tcPr>
            <w:tcW w:w="6948" w:type="dxa"/>
          </w:tcPr>
          <w:p w:rsidR="0043489C" w:rsidRPr="00E66BE5" w:rsidRDefault="0043489C" w:rsidP="00E66BE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6BE5">
              <w:rPr>
                <w:sz w:val="28"/>
                <w:szCs w:val="28"/>
              </w:rPr>
              <w:t>Планируемое к приобретению количество сплит систем, ед.</w:t>
            </w:r>
          </w:p>
        </w:tc>
        <w:tc>
          <w:tcPr>
            <w:tcW w:w="2799" w:type="dxa"/>
          </w:tcPr>
          <w:p w:rsidR="0043489C" w:rsidRPr="00E66BE5" w:rsidRDefault="0043489C" w:rsidP="00025DD8">
            <w:pPr>
              <w:jc w:val="center"/>
              <w:rPr>
                <w:sz w:val="28"/>
                <w:szCs w:val="28"/>
              </w:rPr>
            </w:pPr>
            <w:r w:rsidRPr="00E66BE5">
              <w:rPr>
                <w:sz w:val="28"/>
                <w:szCs w:val="28"/>
              </w:rPr>
              <w:t>2</w:t>
            </w:r>
          </w:p>
        </w:tc>
      </w:tr>
      <w:tr w:rsidR="0043489C" w:rsidRPr="00B775A7" w:rsidTr="00B33E57">
        <w:tc>
          <w:tcPr>
            <w:tcW w:w="6948" w:type="dxa"/>
          </w:tcPr>
          <w:p w:rsidR="0043489C" w:rsidRPr="00E66BE5" w:rsidRDefault="0043489C" w:rsidP="00025DD8">
            <w:pPr>
              <w:jc w:val="both"/>
              <w:rPr>
                <w:sz w:val="28"/>
                <w:szCs w:val="28"/>
              </w:rPr>
            </w:pPr>
            <w:r w:rsidRPr="00E66BE5">
              <w:rPr>
                <w:sz w:val="28"/>
                <w:szCs w:val="28"/>
              </w:rPr>
              <w:t>Норматив цены 1,й сплит системы, но не более, руб.</w:t>
            </w:r>
          </w:p>
        </w:tc>
        <w:tc>
          <w:tcPr>
            <w:tcW w:w="2799" w:type="dxa"/>
          </w:tcPr>
          <w:p w:rsidR="0043489C" w:rsidRPr="00E66BE5" w:rsidRDefault="0043489C" w:rsidP="00025DD8">
            <w:pPr>
              <w:jc w:val="center"/>
              <w:rPr>
                <w:sz w:val="28"/>
                <w:szCs w:val="28"/>
              </w:rPr>
            </w:pPr>
            <w:r w:rsidRPr="00E66BE5">
              <w:rPr>
                <w:sz w:val="28"/>
                <w:szCs w:val="28"/>
              </w:rPr>
              <w:t>17250,00</w:t>
            </w:r>
          </w:p>
        </w:tc>
      </w:tr>
    </w:tbl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 xml:space="preserve">* Приобретение </w:t>
      </w:r>
      <w:r>
        <w:rPr>
          <w:sz w:val="28"/>
          <w:szCs w:val="28"/>
        </w:rPr>
        <w:t xml:space="preserve">основных средств </w:t>
      </w:r>
      <w:r w:rsidRPr="00885FE5">
        <w:rPr>
          <w:sz w:val="28"/>
          <w:szCs w:val="28"/>
        </w:rPr>
        <w:t xml:space="preserve">осуществляется при наличии средств на данные цели в </w:t>
      </w:r>
      <w:r>
        <w:rPr>
          <w:sz w:val="28"/>
          <w:szCs w:val="28"/>
        </w:rPr>
        <w:t>местном</w:t>
      </w:r>
      <w:r w:rsidRPr="00885FE5">
        <w:rPr>
          <w:sz w:val="28"/>
          <w:szCs w:val="28"/>
        </w:rPr>
        <w:t xml:space="preserve"> бюджете.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2" w:name="Par840"/>
      <w:bookmarkStart w:id="13" w:name="Par847"/>
      <w:bookmarkStart w:id="14" w:name="Par862"/>
      <w:bookmarkEnd w:id="12"/>
      <w:bookmarkEnd w:id="13"/>
      <w:bookmarkEnd w:id="14"/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2A220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A2208">
        <w:rPr>
          <w:sz w:val="28"/>
          <w:szCs w:val="28"/>
        </w:rPr>
        <w:t xml:space="preserve"> Затраты на приобретение материальных запасов, не</w:t>
      </w:r>
      <w:r>
        <w:rPr>
          <w:sz w:val="28"/>
          <w:szCs w:val="28"/>
        </w:rPr>
        <w:t xml:space="preserve"> отнесенные к затратам на приобретение материальных запасов в рамках затрат на информационно-коммуникационные технологии.</w:t>
      </w:r>
    </w:p>
    <w:p w:rsidR="0043489C" w:rsidRDefault="0043489C" w:rsidP="00C0565D">
      <w:pPr>
        <w:ind w:right="-262"/>
        <w:rPr>
          <w:sz w:val="28"/>
          <w:szCs w:val="28"/>
        </w:rPr>
      </w:pPr>
      <w:r w:rsidRPr="002A220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A2208">
        <w:rPr>
          <w:sz w:val="28"/>
          <w:szCs w:val="28"/>
        </w:rPr>
        <w:t>.1 Нормативные</w:t>
      </w:r>
      <w:r w:rsidRPr="00AD5A86">
        <w:rPr>
          <w:sz w:val="28"/>
          <w:szCs w:val="28"/>
        </w:rPr>
        <w:t xml:space="preserve"> затраты на приобретение канцелярских принадлежностей</w:t>
      </w:r>
      <w:r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544"/>
        <w:gridCol w:w="900"/>
        <w:gridCol w:w="1800"/>
        <w:gridCol w:w="2261"/>
      </w:tblGrid>
      <w:tr w:rsidR="0043489C" w:rsidTr="00B33E57">
        <w:tc>
          <w:tcPr>
            <w:tcW w:w="1134" w:type="dxa"/>
          </w:tcPr>
          <w:p w:rsidR="0043489C" w:rsidRPr="00813092" w:rsidRDefault="0043489C" w:rsidP="00025DD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</w:t>
            </w:r>
          </w:p>
          <w:p w:rsidR="0043489C" w:rsidRPr="00813092" w:rsidRDefault="0043489C" w:rsidP="00025DD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3489C" w:rsidRPr="00813092" w:rsidRDefault="0043489C" w:rsidP="00025DD8">
            <w:pPr>
              <w:ind w:right="5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5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Ед.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Количество, </w:t>
            </w:r>
            <w:r>
              <w:rPr>
                <w:sz w:val="28"/>
                <w:szCs w:val="28"/>
              </w:rPr>
              <w:t xml:space="preserve">комплектов </w:t>
            </w:r>
            <w:r w:rsidRPr="00813092">
              <w:rPr>
                <w:sz w:val="28"/>
                <w:szCs w:val="28"/>
              </w:rPr>
              <w:t>не более</w:t>
            </w:r>
          </w:p>
        </w:tc>
        <w:tc>
          <w:tcPr>
            <w:tcW w:w="2261" w:type="dxa"/>
          </w:tcPr>
          <w:p w:rsidR="0043489C" w:rsidRPr="00813092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FC404C" w:rsidRDefault="0043489C" w:rsidP="00EB14B6">
            <w:pPr>
              <w:jc w:val="center"/>
              <w:rPr>
                <w:sz w:val="28"/>
                <w:szCs w:val="28"/>
              </w:rPr>
            </w:pPr>
            <w:r w:rsidRPr="00FC404C">
              <w:rPr>
                <w:sz w:val="28"/>
                <w:szCs w:val="28"/>
              </w:rPr>
              <w:t>110</w:t>
            </w:r>
          </w:p>
        </w:tc>
        <w:tc>
          <w:tcPr>
            <w:tcW w:w="2261" w:type="dxa"/>
            <w:vAlign w:val="center"/>
          </w:tcPr>
          <w:p w:rsidR="0043489C" w:rsidRPr="00FC404C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032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9C1196">
              <w:rPr>
                <w:sz w:val="28"/>
                <w:szCs w:val="28"/>
              </w:rPr>
              <w:t>36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Папка-планшет с верхним </w:t>
            </w:r>
            <w:r w:rsidRPr="00C660EE">
              <w:rPr>
                <w:sz w:val="28"/>
                <w:szCs w:val="28"/>
              </w:rPr>
              <w:lastRenderedPageBreak/>
              <w:t>зажимом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lastRenderedPageBreak/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</w:t>
            </w:r>
            <w:r w:rsidR="00861F48">
              <w:rPr>
                <w:sz w:val="28"/>
                <w:szCs w:val="28"/>
              </w:rPr>
              <w:t>45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747"/>
                <w:tab w:val="left" w:pos="792"/>
              </w:tabs>
              <w:ind w:right="72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 для бумаг   немелованный белый картон Евро,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14,07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Скотч </w:t>
            </w:r>
            <w:r w:rsidRPr="00C660EE">
              <w:rPr>
                <w:b/>
                <w:bCs/>
                <w:sz w:val="28"/>
                <w:szCs w:val="28"/>
              </w:rPr>
              <w:t xml:space="preserve"> </w:t>
            </w:r>
            <w:r w:rsidRPr="00993C0E">
              <w:rPr>
                <w:sz w:val="28"/>
                <w:szCs w:val="28"/>
              </w:rPr>
              <w:t>19мм х 10м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Скотч </w:t>
            </w:r>
            <w:r w:rsidRPr="00C660EE">
              <w:rPr>
                <w:b/>
                <w:bCs/>
                <w:sz w:val="28"/>
                <w:szCs w:val="28"/>
              </w:rPr>
              <w:t xml:space="preserve"> </w:t>
            </w:r>
            <w:r w:rsidRPr="00993C0E">
              <w:rPr>
                <w:sz w:val="28"/>
                <w:szCs w:val="28"/>
              </w:rPr>
              <w:t xml:space="preserve">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93C0E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1DBE"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Закладка с клеевым краем – стикер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45,58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Стержни для автоматического карандаш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12502">
                <w:rPr>
                  <w:sz w:val="28"/>
                  <w:szCs w:val="28"/>
                </w:rPr>
                <w:t>0,5 мм</w:t>
              </w:r>
            </w:smartTag>
            <w:r w:rsidRPr="00112502">
              <w:rPr>
                <w:sz w:val="28"/>
                <w:szCs w:val="28"/>
              </w:rPr>
              <w:t xml:space="preserve">,   НВ,  12 шт. в упаковке </w:t>
            </w:r>
            <w:r w:rsidRPr="00C660EE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Стержни для автоматического карандаш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12502">
                <w:rPr>
                  <w:sz w:val="28"/>
                  <w:szCs w:val="28"/>
                </w:rPr>
                <w:t>0,7 мм</w:t>
              </w:r>
            </w:smartTag>
            <w:r w:rsidRPr="00112502">
              <w:rPr>
                <w:sz w:val="28"/>
                <w:szCs w:val="28"/>
              </w:rPr>
              <w:t xml:space="preserve">, НВ,  12 шт. в упаковке </w:t>
            </w:r>
            <w:r w:rsidRPr="00C660EE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Карандаш ч/г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Ручка шарик. синяя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A1F31">
                <w:rPr>
                  <w:sz w:val="28"/>
                  <w:szCs w:val="28"/>
                </w:rPr>
                <w:t>0,6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Ручка гелевая  черная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Ручка гелевая  синяя </w:t>
            </w:r>
            <w:r w:rsidRPr="00C660EE">
              <w:rPr>
                <w:b/>
                <w:bCs/>
                <w:sz w:val="28"/>
                <w:szCs w:val="28"/>
              </w:rPr>
              <w:t>0,5мм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Ручка гелевая  красная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Стержень шариковый синий 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0,6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Файлы Вкладыш с перфорацией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Линейка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Бумага для заметок</w:t>
            </w:r>
            <w:r>
              <w:t xml:space="preserve"> </w:t>
            </w:r>
            <w:r w:rsidRPr="009F1DE4">
              <w:rPr>
                <w:sz w:val="28"/>
                <w:szCs w:val="28"/>
              </w:rPr>
              <w:t>90х90х45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74,86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Скрепки 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28 мм</w:t>
              </w:r>
            </w:smartTag>
            <w:r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50 мм</w:t>
              </w:r>
            </w:smartTag>
            <w:r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Скобы для степлера  </w:t>
            </w:r>
            <w:r w:rsidRPr="00C660E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10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Скобы для степлера </w:t>
            </w:r>
            <w:r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Кнопки-гвоздики</w:t>
            </w:r>
            <w:r>
              <w:rPr>
                <w:sz w:val="28"/>
                <w:szCs w:val="28"/>
              </w:rPr>
              <w:t>, цветные 50 штук в упаковке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Зажим для бумаг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Зажим для бумаг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Набор текстмаркеров</w:t>
            </w:r>
            <w:r>
              <w:rPr>
                <w:sz w:val="28"/>
                <w:szCs w:val="28"/>
              </w:rPr>
              <w:t xml:space="preserve"> с</w:t>
            </w:r>
            <w:r w:rsidRPr="00AC2CB6">
              <w:rPr>
                <w:sz w:val="28"/>
                <w:szCs w:val="28"/>
              </w:rPr>
              <w:t>остоит из 4 текстовых маркеров (желтый, зеленый, розовый, оранжевый)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набор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Книга канцелярская (учета)</w:t>
            </w:r>
            <w:r>
              <w:t xml:space="preserve"> </w:t>
            </w:r>
            <w:r w:rsidRPr="00B54535">
              <w:rPr>
                <w:sz w:val="28"/>
                <w:szCs w:val="28"/>
              </w:rPr>
              <w:t>96л. клетка (офсет.)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Антистеплер   </w:t>
            </w:r>
            <w:r w:rsidRPr="00B54535">
              <w:rPr>
                <w:sz w:val="28"/>
                <w:szCs w:val="28"/>
              </w:rPr>
              <w:t>для удаления скоб № 10 и 24/6.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Бумага для заметок самоклеющаяся</w:t>
            </w:r>
            <w:r>
              <w:rPr>
                <w:sz w:val="28"/>
                <w:szCs w:val="28"/>
              </w:rPr>
              <w:t>, в блоке 100 листов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25,87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Ежедневник</w:t>
            </w:r>
            <w:r>
              <w:rPr>
                <w:sz w:val="28"/>
                <w:szCs w:val="28"/>
              </w:rPr>
              <w:t>, раз</w:t>
            </w:r>
            <w:r w:rsidRPr="00F822EF">
              <w:rPr>
                <w:sz w:val="28"/>
                <w:szCs w:val="28"/>
              </w:rPr>
              <w:t xml:space="preserve">мер – А5 </w:t>
            </w:r>
            <w:r>
              <w:rPr>
                <w:sz w:val="28"/>
                <w:szCs w:val="28"/>
              </w:rPr>
              <w:t>к</w:t>
            </w:r>
            <w:r w:rsidRPr="00F822EF">
              <w:rPr>
                <w:sz w:val="28"/>
                <w:szCs w:val="28"/>
              </w:rPr>
              <w:t>оличество страниц–   320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133,47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Штрих </w:t>
            </w:r>
            <w:r>
              <w:rPr>
                <w:sz w:val="28"/>
                <w:szCs w:val="28"/>
              </w:rPr>
              <w:t>,20мл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Ластик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Карандаш автоматический </w:t>
            </w:r>
            <w:r>
              <w:rPr>
                <w:sz w:val="28"/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52,05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Клеящий карандаш </w:t>
            </w:r>
            <w:r>
              <w:rPr>
                <w:sz w:val="28"/>
                <w:szCs w:val="28"/>
              </w:rPr>
              <w:t>, 15 гр.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16,28</w:t>
            </w:r>
          </w:p>
        </w:tc>
      </w:tr>
      <w:tr w:rsidR="0043489C" w:rsidRPr="00C660EE" w:rsidTr="00B33E57">
        <w:trPr>
          <w:trHeight w:val="76"/>
        </w:trPr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ПВА,</w:t>
            </w:r>
            <w:r>
              <w:t xml:space="preserve"> </w:t>
            </w:r>
            <w:r w:rsidRPr="00F822EF">
              <w:rPr>
                <w:sz w:val="28"/>
                <w:szCs w:val="28"/>
              </w:rPr>
              <w:t>Объем  85 гр., с дозатором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F822EF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822EF">
                <w:rPr>
                  <w:sz w:val="28"/>
                  <w:szCs w:val="28"/>
                </w:rPr>
                <w:t>38 мм</w:t>
              </w:r>
            </w:smartTag>
            <w:r w:rsidRPr="00F822EF">
              <w:rPr>
                <w:sz w:val="28"/>
                <w:szCs w:val="28"/>
              </w:rPr>
              <w:t xml:space="preserve"> (1уп.-50шт.) 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959,93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28 мм</w:t>
              </w:r>
            </w:smartTag>
            <w:r w:rsidRPr="0072068A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698,13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Пружины</w:t>
            </w:r>
            <w:r>
              <w:t xml:space="preserve">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12 мм</w:t>
              </w:r>
            </w:smartTag>
            <w:r w:rsidRPr="0072068A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471,24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16 мм</w:t>
              </w:r>
            </w:smartTag>
            <w:r w:rsidRPr="0072068A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637,05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19 мм</w:t>
              </w:r>
            </w:smartTag>
            <w:r w:rsidRPr="0072068A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750,49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51 мм</w:t>
              </w:r>
            </w:smartTag>
            <w:r w:rsidRPr="0072068A">
              <w:rPr>
                <w:sz w:val="28"/>
                <w:szCs w:val="28"/>
              </w:rPr>
              <w:t xml:space="preserve"> (1уп.-50шт)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907,57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Обложки </w:t>
            </w:r>
            <w:r w:rsidRPr="0072068A">
              <w:rPr>
                <w:sz w:val="28"/>
                <w:szCs w:val="28"/>
              </w:rPr>
              <w:t>А4 картон глянец бел. 250г/м2 (1 уп-100 шт.)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977,39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Обложки </w:t>
            </w:r>
            <w:r w:rsidRPr="0072068A">
              <w:rPr>
                <w:sz w:val="28"/>
                <w:szCs w:val="28"/>
              </w:rPr>
              <w:t>A4 пластиковые прозрачные 180 г/м2 (1 уп-100 шт.)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959,93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DB5AC0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Портфель </w:t>
            </w:r>
            <w:r w:rsidR="00C358C4">
              <w:rPr>
                <w:sz w:val="28"/>
                <w:szCs w:val="28"/>
              </w:rPr>
              <w:t>пластик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Дырокол   </w:t>
            </w:r>
            <w:r w:rsidRPr="0072068A">
              <w:rPr>
                <w:sz w:val="28"/>
                <w:szCs w:val="28"/>
              </w:rPr>
              <w:t xml:space="preserve">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6 мм</w:t>
              </w:r>
            </w:smartTag>
            <w:r w:rsidRPr="0072068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391,43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Дырокол   </w:t>
            </w:r>
            <w:r w:rsidRPr="0072068A">
              <w:rPr>
                <w:sz w:val="28"/>
                <w:szCs w:val="28"/>
              </w:rPr>
              <w:t xml:space="preserve">Мощность:  10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6 мм</w:t>
              </w:r>
            </w:smartTag>
            <w:r w:rsidRPr="0072068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Дырокол Мощность 70 листов. </w:t>
            </w:r>
            <w:r w:rsidRPr="0072068A">
              <w:rPr>
                <w:sz w:val="28"/>
                <w:szCs w:val="28"/>
              </w:rPr>
              <w:t xml:space="preserve">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6 мм</w:t>
              </w:r>
            </w:smartTag>
            <w:r w:rsidRPr="0072068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1948,61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Калькулятор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891,15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Степлер  №10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Степлер  №24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Подставка под журналы </w:t>
            </w:r>
            <w:r>
              <w:rPr>
                <w:sz w:val="28"/>
                <w:szCs w:val="28"/>
              </w:rPr>
              <w:t>вертикальная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166,46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359,89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Подставка под журналы полки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Нож канцелярский</w:t>
            </w:r>
            <w:r>
              <w:rPr>
                <w:sz w:val="28"/>
                <w:szCs w:val="28"/>
              </w:rPr>
              <w:t>, ш</w:t>
            </w:r>
            <w:r w:rsidRPr="00EB5572">
              <w:rPr>
                <w:sz w:val="28"/>
                <w:szCs w:val="28"/>
              </w:rPr>
              <w:t xml:space="preserve">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B5572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Лезвие для ножа 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E40AF">
              <w:rPr>
                <w:sz w:val="28"/>
                <w:szCs w:val="28"/>
              </w:rPr>
              <w:t>9мм,  10 шт. в упаковке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Ножницы 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E40AF">
              <w:rPr>
                <w:sz w:val="28"/>
                <w:szCs w:val="28"/>
              </w:rPr>
              <w:t>Длина  180мм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Шило канцелярское  </w:t>
            </w:r>
            <w:r w:rsidRPr="00942993">
              <w:rPr>
                <w:sz w:val="28"/>
                <w:szCs w:val="28"/>
              </w:rPr>
              <w:t xml:space="preserve">Длина 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6 см</w:t>
              </w:r>
            </w:smartTag>
            <w:r w:rsidRPr="00942993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8 см</w:t>
              </w:r>
            </w:smartTag>
            <w:r w:rsidRPr="0094299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Диспенсер для скрепок </w:t>
            </w:r>
            <w:r>
              <w:rPr>
                <w:sz w:val="28"/>
                <w:szCs w:val="28"/>
              </w:rPr>
              <w:t>,</w:t>
            </w:r>
            <w:r w:rsidRPr="00C66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42993">
              <w:rPr>
                <w:sz w:val="28"/>
                <w:szCs w:val="28"/>
              </w:rPr>
              <w:t>азмер: 70х40х40мм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Штемпельная подушка, фиолетовая </w:t>
            </w:r>
            <w:r w:rsidRPr="00942993">
              <w:rPr>
                <w:sz w:val="28"/>
                <w:szCs w:val="28"/>
              </w:rPr>
              <w:t>Размер: 70х110 мм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178,66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Календарь перекидной</w:t>
            </w:r>
            <w:r>
              <w:t xml:space="preserve"> </w:t>
            </w:r>
            <w:r w:rsidRPr="00942993">
              <w:rPr>
                <w:sz w:val="28"/>
                <w:szCs w:val="28"/>
              </w:rPr>
              <w:t>размер — 100х140мм., количество страниц - 320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Рамка для фото</w:t>
            </w:r>
            <w:r>
              <w:t xml:space="preserve"> </w:t>
            </w:r>
            <w:r w:rsidRPr="00942993">
              <w:rPr>
                <w:sz w:val="28"/>
                <w:szCs w:val="28"/>
              </w:rPr>
              <w:t>21х30 (дерево)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122,17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Тетрадь </w:t>
            </w:r>
            <w:r>
              <w:rPr>
                <w:sz w:val="28"/>
                <w:szCs w:val="28"/>
              </w:rPr>
              <w:t>, 12 листов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Маркер перманентный,</w:t>
            </w:r>
            <w: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942993">
              <w:rPr>
                <w:sz w:val="28"/>
                <w:szCs w:val="28"/>
              </w:rPr>
              <w:t>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4 мм</w:t>
              </w:r>
            </w:smartTag>
            <w:r w:rsidRPr="0094299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Фотобумага</w:t>
            </w:r>
            <w:r w:rsidR="00DB5AC0">
              <w:rPr>
                <w:sz w:val="28"/>
                <w:szCs w:val="28"/>
              </w:rPr>
              <w:t xml:space="preserve"> А-</w:t>
            </w:r>
            <w:r>
              <w:rPr>
                <w:sz w:val="28"/>
                <w:szCs w:val="28"/>
              </w:rPr>
              <w:t>4</w:t>
            </w:r>
            <w:r w:rsidR="00DB5AC0">
              <w:rPr>
                <w:sz w:val="28"/>
                <w:szCs w:val="28"/>
              </w:rPr>
              <w:t xml:space="preserve"> глянцевая</w:t>
            </w:r>
            <w:r>
              <w:rPr>
                <w:sz w:val="28"/>
                <w:szCs w:val="28"/>
              </w:rPr>
              <w:t>,</w:t>
            </w:r>
          </w:p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89C"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930,43</w:t>
            </w:r>
          </w:p>
        </w:tc>
      </w:tr>
      <w:tr w:rsidR="00DB5AC0" w:rsidRPr="00C660EE" w:rsidTr="00B33E57">
        <w:tc>
          <w:tcPr>
            <w:tcW w:w="1134" w:type="dxa"/>
          </w:tcPr>
          <w:p w:rsidR="00DB5AC0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544" w:type="dxa"/>
          </w:tcPr>
          <w:p w:rsidR="00DB5AC0" w:rsidRPr="00C660EE" w:rsidRDefault="00DB5AC0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00" w:type="dxa"/>
          </w:tcPr>
          <w:p w:rsidR="00DB5AC0" w:rsidRPr="00C660EE" w:rsidRDefault="00DB5AC0" w:rsidP="000B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DB5AC0" w:rsidRDefault="00DB5AC0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DB5AC0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571,34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Линейка </w:t>
            </w:r>
            <w:r>
              <w:rPr>
                <w:sz w:val="28"/>
                <w:szCs w:val="28"/>
              </w:rPr>
              <w:t xml:space="preserve">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30 см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C358C4" w:rsidRDefault="00A473D2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17,04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т</w:t>
            </w:r>
            <w:r w:rsidRPr="00C660EE">
              <w:rPr>
                <w:sz w:val="28"/>
                <w:szCs w:val="28"/>
              </w:rPr>
              <w:t xml:space="preserve">реугольник </w:t>
            </w:r>
            <w:r>
              <w:rPr>
                <w:sz w:val="28"/>
                <w:szCs w:val="28"/>
              </w:rPr>
              <w:lastRenderedPageBreak/>
              <w:t>металлический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lastRenderedPageBreak/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Бумага для факса </w:t>
            </w:r>
            <w:r w:rsidRPr="00942993">
              <w:rPr>
                <w:sz w:val="28"/>
                <w:szCs w:val="28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210 мм</w:t>
              </w:r>
            </w:smartTag>
            <w:r w:rsidRPr="00942993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A473D2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122,17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Степлер </w:t>
            </w:r>
            <w:r>
              <w:rPr>
                <w:sz w:val="28"/>
                <w:szCs w:val="28"/>
              </w:rPr>
              <w:t xml:space="preserve">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100 л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1022,97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Скобы к степлеру большому 23/13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A473D2" w:rsidP="000B473E">
            <w:pPr>
              <w:jc w:val="both"/>
              <w:rPr>
                <w:sz w:val="28"/>
                <w:szCs w:val="28"/>
              </w:rPr>
            </w:pPr>
            <w:r w:rsidRPr="00A473D2">
              <w:rPr>
                <w:sz w:val="28"/>
                <w:szCs w:val="28"/>
              </w:rPr>
              <w:t>Конверт белый Формат С4 (229 х 324 мм)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A473D2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4,52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Стержни черные гелевые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A473D2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177,61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2F4289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43489C" w:rsidRPr="002F42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2F4289" w:rsidRDefault="0043489C" w:rsidP="000B473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00" w:type="dxa"/>
          </w:tcPr>
          <w:p w:rsidR="0043489C" w:rsidRPr="002F4289" w:rsidRDefault="0043489C" w:rsidP="000B473E">
            <w:pPr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43489C" w:rsidRPr="002F4289" w:rsidRDefault="0043489C" w:rsidP="00EB14B6">
            <w:pPr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900</w:t>
            </w:r>
          </w:p>
        </w:tc>
        <w:tc>
          <w:tcPr>
            <w:tcW w:w="2261" w:type="dxa"/>
            <w:vAlign w:val="center"/>
          </w:tcPr>
          <w:p w:rsidR="0043489C" w:rsidRPr="002F4289" w:rsidRDefault="0043489C" w:rsidP="002B4F32">
            <w:pPr>
              <w:ind w:right="72"/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230,00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942993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942993" w:rsidRDefault="0043489C" w:rsidP="000B473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42993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</w:tcPr>
          <w:p w:rsidR="0043489C" w:rsidRPr="00942993" w:rsidRDefault="0043489C" w:rsidP="000B473E">
            <w:pPr>
              <w:jc w:val="center"/>
              <w:rPr>
                <w:sz w:val="28"/>
                <w:szCs w:val="28"/>
              </w:rPr>
            </w:pPr>
            <w:r w:rsidRPr="00942993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0F5299" w:rsidP="000F529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451,36</w:t>
            </w:r>
          </w:p>
        </w:tc>
      </w:tr>
    </w:tbl>
    <w:p w:rsidR="0043489C" w:rsidRPr="00C660EE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Pr="008E32C9" w:rsidRDefault="0043489C" w:rsidP="00C0565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C9">
        <w:rPr>
          <w:rFonts w:ascii="Times New Roman" w:hAnsi="Times New Roman" w:cs="Times New Roman"/>
          <w:sz w:val="28"/>
          <w:szCs w:val="28"/>
        </w:rPr>
        <w:t xml:space="preserve"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E32C9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E32C9">
        <w:rPr>
          <w:rFonts w:ascii="Times New Roman" w:hAnsi="Times New Roman" w:cs="Times New Roman"/>
          <w:sz w:val="28"/>
          <w:szCs w:val="28"/>
        </w:rPr>
        <w:t>.</w:t>
      </w:r>
    </w:p>
    <w:p w:rsidR="0043489C" w:rsidRDefault="0043489C" w:rsidP="00C0565D">
      <w:pPr>
        <w:tabs>
          <w:tab w:val="left" w:pos="567"/>
        </w:tabs>
        <w:jc w:val="both"/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A2208">
        <w:rPr>
          <w:sz w:val="28"/>
          <w:szCs w:val="28"/>
        </w:rPr>
        <w:t>.2</w:t>
      </w:r>
      <w:r>
        <w:rPr>
          <w:sz w:val="28"/>
          <w:szCs w:val="28"/>
        </w:rPr>
        <w:t xml:space="preserve"> Нормативные затраты на приобретение хозяйственных товаров и принадлежностей </w:t>
      </w:r>
      <w:r w:rsidRPr="00E13CA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исходя из следующих показателей: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242"/>
        <w:gridCol w:w="709"/>
        <w:gridCol w:w="1840"/>
        <w:gridCol w:w="2160"/>
      </w:tblGrid>
      <w:tr w:rsidR="0043489C" w:rsidRPr="00C73588" w:rsidTr="00E66BE5">
        <w:tc>
          <w:tcPr>
            <w:tcW w:w="720" w:type="dxa"/>
          </w:tcPr>
          <w:p w:rsidR="0043489C" w:rsidRDefault="0043489C" w:rsidP="00025DD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489C" w:rsidRDefault="0043489C" w:rsidP="00025DD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43489C" w:rsidRDefault="0043489C" w:rsidP="00025DD8">
            <w:pPr>
              <w:ind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3489C" w:rsidRDefault="0043489C" w:rsidP="00E66BE5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43489C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43489C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43489C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43489C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3489C" w:rsidRPr="00C73588" w:rsidTr="009D4275">
        <w:trPr>
          <w:trHeight w:val="76"/>
        </w:trPr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Мыло жидкое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095E02">
                <w:rPr>
                  <w:color w:val="000000"/>
                  <w:sz w:val="28"/>
                  <w:szCs w:val="28"/>
                </w:rPr>
                <w:t>5 литров</w:t>
              </w:r>
            </w:smartTag>
            <w:r w:rsidRPr="00095E0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43489C" w:rsidRPr="005735FE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43489C" w:rsidRPr="005735F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D12A85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Мыло жидкое (5</w:t>
            </w:r>
            <w:r w:rsidR="0043489C" w:rsidRPr="00A9219D">
              <w:rPr>
                <w:color w:val="000000"/>
                <w:sz w:val="28"/>
                <w:szCs w:val="28"/>
              </w:rPr>
              <w:t>00 мл.)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43489C" w:rsidRPr="005735FE" w:rsidRDefault="00E9735F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12</w:t>
            </w:r>
            <w:r w:rsidR="00D12A85" w:rsidRPr="005735FE">
              <w:rPr>
                <w:color w:val="000000"/>
                <w:sz w:val="28"/>
                <w:szCs w:val="28"/>
              </w:rPr>
              <w:t>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95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Чистящее средство для унитаза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3489C" w:rsidRPr="005735FE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Чистящее средство (порошок)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D12A85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 xml:space="preserve">Мешки для мусора от 10 до 20 шт. в уп. (на </w:t>
            </w:r>
            <w:r w:rsidR="00D12A85" w:rsidRPr="00A9219D">
              <w:rPr>
                <w:color w:val="000000"/>
                <w:sz w:val="28"/>
                <w:szCs w:val="28"/>
              </w:rPr>
              <w:t>120</w:t>
            </w:r>
            <w:r w:rsidRPr="00A9219D">
              <w:rPr>
                <w:color w:val="000000"/>
                <w:sz w:val="28"/>
                <w:szCs w:val="28"/>
              </w:rPr>
              <w:t xml:space="preserve"> л.)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130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 xml:space="preserve">Мешки для мусора от 20 до 50 шт. в уп. (на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9219D">
                <w:rPr>
                  <w:color w:val="000000"/>
                  <w:sz w:val="28"/>
                  <w:szCs w:val="28"/>
                </w:rPr>
                <w:t>30 л</w:t>
              </w:r>
            </w:smartTag>
            <w:r w:rsidRPr="00A9219D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55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Бумага туалетная двухслойная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160" w:type="dxa"/>
          </w:tcPr>
          <w:p w:rsidR="0043489C" w:rsidRPr="005735FE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Перчатки хозяйственные, резиновые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45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lastRenderedPageBreak/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Освежитель воздуха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Бумажные двухслойные полотенца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Ветошь для мытья полов</w:t>
            </w:r>
            <w:r w:rsidR="00D12A85" w:rsidRPr="00A9219D">
              <w:rPr>
                <w:color w:val="000000"/>
                <w:sz w:val="28"/>
                <w:szCs w:val="28"/>
              </w:rPr>
              <w:t xml:space="preserve"> рулон-40 м.</w:t>
            </w:r>
          </w:p>
        </w:tc>
        <w:tc>
          <w:tcPr>
            <w:tcW w:w="709" w:type="dxa"/>
          </w:tcPr>
          <w:p w:rsidR="0043489C" w:rsidRPr="00095E02" w:rsidRDefault="00847ECC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1840" w:type="dxa"/>
          </w:tcPr>
          <w:p w:rsidR="0043489C" w:rsidRPr="00095E02" w:rsidRDefault="00847ECC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105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Салфетка из микрофибры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43489C" w:rsidRPr="005735FE" w:rsidRDefault="005735FE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</w:t>
            </w:r>
            <w:r w:rsidR="0043489C" w:rsidRPr="005735F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Швабра для мытья окон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3489C" w:rsidRPr="005735FE" w:rsidRDefault="005735FE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160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Салфетки универсальные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C718B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43489C" w:rsidRPr="005735FE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Средство для мытья полов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230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Средство для ухода за мебелью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5735FE" w:rsidRDefault="005735FE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150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Губка для посуды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65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D5A86" w:rsidRDefault="0043489C" w:rsidP="006974C6">
            <w:pPr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Изолента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6848A9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51E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3489C" w:rsidRPr="005735FE" w:rsidRDefault="00D12A85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Замок навесной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C718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310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Замок врезной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43489C" w:rsidRPr="005735FE" w:rsidRDefault="005735FE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850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2" w:type="dxa"/>
          </w:tcPr>
          <w:p w:rsidR="0043489C" w:rsidRPr="00095E02" w:rsidRDefault="0043489C" w:rsidP="006974C6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Личинка для замка</w:t>
            </w:r>
          </w:p>
        </w:tc>
        <w:tc>
          <w:tcPr>
            <w:tcW w:w="709" w:type="dxa"/>
          </w:tcPr>
          <w:p w:rsidR="0043489C" w:rsidRPr="00095E02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D8466D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5735FE" w:rsidRDefault="005735FE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550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2" w:type="dxa"/>
          </w:tcPr>
          <w:p w:rsidR="0043489C" w:rsidRPr="00063333" w:rsidRDefault="0043489C" w:rsidP="006974C6">
            <w:pPr>
              <w:rPr>
                <w:color w:val="000000"/>
                <w:sz w:val="28"/>
                <w:szCs w:val="28"/>
              </w:rPr>
            </w:pPr>
            <w:r w:rsidRPr="00063333">
              <w:rPr>
                <w:color w:val="000000"/>
                <w:sz w:val="28"/>
                <w:szCs w:val="28"/>
              </w:rPr>
              <w:t xml:space="preserve">Лампа люминесцентная 18W 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43489C" w:rsidRPr="005735FE" w:rsidRDefault="00CE0117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63333" w:rsidRDefault="0043489C" w:rsidP="006974C6">
            <w:pPr>
              <w:rPr>
                <w:color w:val="000000"/>
                <w:sz w:val="28"/>
                <w:szCs w:val="28"/>
              </w:rPr>
            </w:pPr>
            <w:r w:rsidRPr="00063333">
              <w:rPr>
                <w:color w:val="000000"/>
                <w:sz w:val="28"/>
                <w:szCs w:val="28"/>
              </w:rPr>
              <w:t>Стартер  SF 22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6848A9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51ED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43489C" w:rsidRPr="005735FE" w:rsidRDefault="00CE0117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35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D5A86" w:rsidRDefault="0043489C" w:rsidP="006974C6">
            <w:pPr>
              <w:rPr>
                <w:color w:val="000000"/>
                <w:sz w:val="28"/>
                <w:szCs w:val="28"/>
              </w:rPr>
            </w:pPr>
            <w:r w:rsidRPr="00063333">
              <w:rPr>
                <w:color w:val="000000"/>
                <w:sz w:val="28"/>
                <w:szCs w:val="28"/>
              </w:rPr>
              <w:t xml:space="preserve">Стартер  SF 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3489C" w:rsidRPr="005735FE" w:rsidRDefault="005735FE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63333" w:rsidRDefault="0043489C" w:rsidP="006974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Лампа энергетическая</w:t>
            </w:r>
            <w:r w:rsidRPr="00063333">
              <w:rPr>
                <w:color w:val="000000"/>
                <w:sz w:val="28"/>
                <w:szCs w:val="28"/>
              </w:rPr>
              <w:t xml:space="preserve"> 15Вт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3489C" w:rsidRPr="005735FE" w:rsidRDefault="00CE0117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180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646EB6" w:rsidRDefault="0043489C" w:rsidP="00BE4A37">
            <w:pPr>
              <w:rPr>
                <w:color w:val="000000"/>
                <w:sz w:val="28"/>
                <w:szCs w:val="28"/>
              </w:rPr>
            </w:pPr>
            <w:r w:rsidRPr="00646EB6">
              <w:rPr>
                <w:color w:val="000000"/>
                <w:sz w:val="28"/>
                <w:szCs w:val="28"/>
              </w:rPr>
              <w:t>Рулетка строительная, 10 м-25мм</w:t>
            </w:r>
          </w:p>
        </w:tc>
        <w:tc>
          <w:tcPr>
            <w:tcW w:w="709" w:type="dxa"/>
          </w:tcPr>
          <w:p w:rsidR="0043489C" w:rsidRPr="00646EB6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646EB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646EB6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646E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3489C" w:rsidRPr="005735FE" w:rsidRDefault="00D8466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63738A">
        <w:tc>
          <w:tcPr>
            <w:tcW w:w="720" w:type="dxa"/>
          </w:tcPr>
          <w:p w:rsidR="0043489C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C660EE" w:rsidRDefault="0043489C" w:rsidP="006974C6">
            <w:pPr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Батарейка пальчиковые</w:t>
            </w:r>
            <w:r>
              <w:t xml:space="preserve"> </w:t>
            </w:r>
            <w:r w:rsidRPr="0072068A">
              <w:rPr>
                <w:sz w:val="28"/>
                <w:szCs w:val="28"/>
              </w:rPr>
              <w:t>LR6-АА 2BL алкалиновая</w:t>
            </w:r>
          </w:p>
        </w:tc>
        <w:tc>
          <w:tcPr>
            <w:tcW w:w="709" w:type="dxa"/>
          </w:tcPr>
          <w:p w:rsidR="0043489C" w:rsidRPr="00C660EE" w:rsidRDefault="0043489C" w:rsidP="006974C6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  <w:vAlign w:val="center"/>
          </w:tcPr>
          <w:p w:rsidR="0043489C" w:rsidRPr="00B21DBE" w:rsidRDefault="0043489C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43489C" w:rsidRPr="005735FE" w:rsidRDefault="00A5692D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489C" w:rsidRPr="005735FE">
              <w:rPr>
                <w:sz w:val="28"/>
                <w:szCs w:val="28"/>
              </w:rPr>
              <w:t>5,00</w:t>
            </w:r>
          </w:p>
        </w:tc>
      </w:tr>
      <w:tr w:rsidR="0043489C" w:rsidRPr="00C73588" w:rsidTr="0063738A">
        <w:tc>
          <w:tcPr>
            <w:tcW w:w="720" w:type="dxa"/>
          </w:tcPr>
          <w:p w:rsidR="0043489C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C660EE" w:rsidRDefault="0043489C" w:rsidP="006974C6">
            <w:pPr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Батарейка мизинчиковые</w:t>
            </w:r>
            <w:r>
              <w:t xml:space="preserve"> </w:t>
            </w:r>
            <w:r w:rsidRPr="0072068A">
              <w:rPr>
                <w:sz w:val="28"/>
                <w:szCs w:val="28"/>
              </w:rPr>
              <w:t>LR6-АА 2BL алкалиновая</w:t>
            </w:r>
          </w:p>
        </w:tc>
        <w:tc>
          <w:tcPr>
            <w:tcW w:w="709" w:type="dxa"/>
          </w:tcPr>
          <w:p w:rsidR="0043489C" w:rsidRPr="00C660EE" w:rsidRDefault="0043489C" w:rsidP="006974C6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  <w:vAlign w:val="center"/>
          </w:tcPr>
          <w:p w:rsidR="0043489C" w:rsidRPr="00B21DBE" w:rsidRDefault="0043489C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43489C" w:rsidRPr="005735FE" w:rsidRDefault="00A5692D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3489C" w:rsidRPr="005735FE">
              <w:rPr>
                <w:sz w:val="28"/>
                <w:szCs w:val="28"/>
              </w:rPr>
              <w:t>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69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комбинирован</w:t>
            </w:r>
            <w:r w:rsidRPr="00CE0117">
              <w:rPr>
                <w:sz w:val="28"/>
                <w:szCs w:val="28"/>
              </w:rPr>
              <w:t>ных ключей Автодело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2900,00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>Набор отверток CrV</w:t>
            </w:r>
            <w:r>
              <w:rPr>
                <w:sz w:val="28"/>
                <w:szCs w:val="28"/>
              </w:rPr>
              <w:t xml:space="preserve"> </w:t>
            </w:r>
            <w:r w:rsidRPr="00CE0117">
              <w:rPr>
                <w:sz w:val="28"/>
                <w:szCs w:val="28"/>
              </w:rPr>
              <w:t>в чемод</w:t>
            </w:r>
            <w:r>
              <w:rPr>
                <w:sz w:val="28"/>
                <w:szCs w:val="28"/>
              </w:rPr>
              <w:t>ане</w:t>
            </w:r>
            <w:r w:rsidRPr="00CE01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0117">
              <w:rPr>
                <w:sz w:val="28"/>
                <w:szCs w:val="28"/>
              </w:rPr>
              <w:t>8 шт.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1500,00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>Клей плиточ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260,00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 xml:space="preserve">Мастерок плиточника 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140,00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>Герметик силикон</w:t>
            </w:r>
            <w:r>
              <w:rPr>
                <w:sz w:val="28"/>
                <w:szCs w:val="28"/>
              </w:rPr>
              <w:t>овый</w:t>
            </w:r>
            <w:r w:rsidRPr="00CE0117">
              <w:rPr>
                <w:sz w:val="28"/>
                <w:szCs w:val="28"/>
              </w:rPr>
              <w:t xml:space="preserve"> бесцветный 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115,00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69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Лампа </w:t>
            </w:r>
            <w:r w:rsidRPr="00CE0117">
              <w:rPr>
                <w:sz w:val="28"/>
                <w:szCs w:val="28"/>
              </w:rPr>
              <w:t xml:space="preserve"> 60 вт.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20,00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6974C6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>Свет с/д герметичный LE RBL WN 12W D188(круг)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750,00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 xml:space="preserve">Фонарик 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460,00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6B6FC6" w:rsidRDefault="0043489C" w:rsidP="00C05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2C9">
        <w:rPr>
          <w:rFonts w:ascii="Times New Roman" w:hAnsi="Times New Roman" w:cs="Times New Roman"/>
          <w:sz w:val="28"/>
          <w:szCs w:val="28"/>
        </w:rPr>
        <w:t>*</w:t>
      </w:r>
      <w:r w:rsidRPr="006B6F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D5F16">
        <w:rPr>
          <w:rFonts w:ascii="Times New Roman" w:hAnsi="Times New Roman" w:cs="Times New Roman"/>
          <w:sz w:val="28"/>
          <w:szCs w:val="28"/>
        </w:rPr>
        <w:t>хозяйственных товаров и принадлежностей</w:t>
      </w:r>
      <w:r w:rsidRPr="006B6FC6">
        <w:rPr>
          <w:rFonts w:ascii="Times New Roman" w:hAnsi="Times New Roman" w:cs="Times New Roman"/>
          <w:sz w:val="28"/>
          <w:szCs w:val="28"/>
        </w:rPr>
        <w:t xml:space="preserve"> может отличаться от приведенного перечня в зависимости от  необходимости решения задач сотрудниками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6B6FC6">
        <w:rPr>
          <w:rFonts w:ascii="Times New Roman" w:hAnsi="Times New Roman" w:cs="Times New Roman"/>
          <w:sz w:val="28"/>
          <w:szCs w:val="28"/>
        </w:rPr>
        <w:t xml:space="preserve"> </w:t>
      </w:r>
      <w:r w:rsidRPr="006B6FC6">
        <w:rPr>
          <w:rFonts w:ascii="Times New Roman" w:hAnsi="Times New Roman" w:cs="Times New Roman"/>
          <w:kern w:val="2"/>
          <w:sz w:val="28"/>
          <w:szCs w:val="28"/>
        </w:rPr>
        <w:t xml:space="preserve">Сальского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6B6FC6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6B6FC6">
        <w:rPr>
          <w:rFonts w:ascii="Times New Roman" w:hAnsi="Times New Roman" w:cs="Times New Roman"/>
          <w:sz w:val="28"/>
          <w:szCs w:val="28"/>
        </w:rPr>
        <w:t xml:space="preserve"> </w:t>
      </w:r>
      <w:r w:rsidRPr="006B6FC6">
        <w:rPr>
          <w:rFonts w:ascii="Times New Roman" w:hAnsi="Times New Roman" w:cs="Times New Roman"/>
          <w:kern w:val="2"/>
          <w:sz w:val="28"/>
          <w:szCs w:val="28"/>
        </w:rPr>
        <w:t xml:space="preserve">Сальского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6B6FC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</w:t>
      </w:r>
      <w:r w:rsidRPr="002A2208">
        <w:rPr>
          <w:sz w:val="28"/>
          <w:szCs w:val="28"/>
        </w:rPr>
        <w:t>.3.</w:t>
      </w:r>
      <w:r w:rsidRPr="00AD5A86">
        <w:rPr>
          <w:sz w:val="28"/>
          <w:szCs w:val="28"/>
        </w:rPr>
        <w:t xml:space="preserve"> Нормативные затраты на приобретение горюче</w:t>
      </w:r>
      <w:r>
        <w:rPr>
          <w:sz w:val="28"/>
          <w:szCs w:val="28"/>
        </w:rPr>
        <w:t>-</w:t>
      </w:r>
      <w:r w:rsidRPr="00AD5A86">
        <w:rPr>
          <w:sz w:val="28"/>
          <w:szCs w:val="28"/>
        </w:rPr>
        <w:t xml:space="preserve">смазочных материалов </w:t>
      </w:r>
      <w:r>
        <w:rPr>
          <w:sz w:val="28"/>
          <w:szCs w:val="28"/>
        </w:rPr>
        <w:t xml:space="preserve"> определяются исходя из следующих показателей:</w:t>
      </w:r>
    </w:p>
    <w:p w:rsidR="007F26F0" w:rsidRDefault="007F26F0" w:rsidP="00C0565D">
      <w:pPr>
        <w:ind w:right="-262"/>
        <w:jc w:val="both"/>
        <w:rPr>
          <w:sz w:val="28"/>
          <w:szCs w:val="28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1365"/>
        <w:gridCol w:w="1578"/>
        <w:gridCol w:w="2267"/>
        <w:gridCol w:w="2018"/>
      </w:tblGrid>
      <w:tr w:rsidR="0043489C" w:rsidRPr="00AD5A86" w:rsidTr="00B82132">
        <w:tc>
          <w:tcPr>
            <w:tcW w:w="2659" w:type="dxa"/>
            <w:vAlign w:val="center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D5A86">
              <w:rPr>
                <w:sz w:val="28"/>
                <w:szCs w:val="28"/>
              </w:rPr>
              <w:lastRenderedPageBreak/>
              <w:t>Наименование</w:t>
            </w:r>
          </w:p>
          <w:p w:rsidR="0043489C" w:rsidRPr="00AD5A86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43489C" w:rsidRPr="00AD5A86" w:rsidRDefault="0043489C" w:rsidP="007F26F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D5A86">
              <w:rPr>
                <w:sz w:val="28"/>
                <w:szCs w:val="28"/>
              </w:rPr>
              <w:t xml:space="preserve">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100 км</w:t>
              </w:r>
            </w:smartTag>
            <w:r w:rsidRPr="00AD5A86">
              <w:rPr>
                <w:sz w:val="28"/>
                <w:szCs w:val="28"/>
              </w:rPr>
              <w:t xml:space="preserve"> пробега</w:t>
            </w:r>
            <w:r w:rsidR="003F495B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78" w:type="dxa"/>
            <w:vAlign w:val="center"/>
          </w:tcPr>
          <w:p w:rsidR="0043489C" w:rsidRPr="00AD5A86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D5A86">
              <w:rPr>
                <w:sz w:val="28"/>
                <w:szCs w:val="28"/>
              </w:rPr>
              <w:t>ена 1 литра горюче</w:t>
            </w:r>
            <w:r>
              <w:rPr>
                <w:sz w:val="28"/>
                <w:szCs w:val="28"/>
              </w:rPr>
              <w:t>-</w:t>
            </w:r>
            <w:r w:rsidRPr="00AD5A86">
              <w:rPr>
                <w:sz w:val="28"/>
                <w:szCs w:val="28"/>
              </w:rPr>
              <w:t>смазочного материала</w:t>
            </w:r>
          </w:p>
        </w:tc>
        <w:tc>
          <w:tcPr>
            <w:tcW w:w="2267" w:type="dxa"/>
            <w:vAlign w:val="center"/>
          </w:tcPr>
          <w:p w:rsidR="0043489C" w:rsidRPr="00AD5A86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5A86">
              <w:rPr>
                <w:sz w:val="28"/>
                <w:szCs w:val="28"/>
              </w:rPr>
              <w:t>реднемесячный годовой пробег автомобиля в км</w:t>
            </w:r>
          </w:p>
        </w:tc>
        <w:tc>
          <w:tcPr>
            <w:tcW w:w="2018" w:type="dxa"/>
            <w:vAlign w:val="center"/>
          </w:tcPr>
          <w:p w:rsidR="0043489C" w:rsidRPr="00AD5A86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5A86">
              <w:rPr>
                <w:sz w:val="28"/>
                <w:szCs w:val="28"/>
              </w:rPr>
              <w:t>оличество месяцев использования</w:t>
            </w:r>
            <w:r>
              <w:rPr>
                <w:sz w:val="28"/>
                <w:szCs w:val="28"/>
              </w:rPr>
              <w:t xml:space="preserve"> ТС</w:t>
            </w:r>
          </w:p>
        </w:tc>
      </w:tr>
      <w:tr w:rsidR="0043489C" w:rsidRPr="00AD5A86" w:rsidTr="00D060D1">
        <w:tc>
          <w:tcPr>
            <w:tcW w:w="2659" w:type="dxa"/>
            <w:shd w:val="clear" w:color="auto" w:fill="auto"/>
            <w:vAlign w:val="center"/>
          </w:tcPr>
          <w:p w:rsidR="0043489C" w:rsidRPr="00D060D1" w:rsidRDefault="0043489C" w:rsidP="00BE4A37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D060D1">
              <w:rPr>
                <w:sz w:val="24"/>
                <w:szCs w:val="24"/>
              </w:rPr>
              <w:t>HYUNDAI  SONATA 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3489C" w:rsidRPr="00D060D1" w:rsidRDefault="003F495B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D060D1">
              <w:rPr>
                <w:sz w:val="28"/>
                <w:szCs w:val="28"/>
              </w:rPr>
              <w:t>12,17</w:t>
            </w:r>
          </w:p>
        </w:tc>
        <w:tc>
          <w:tcPr>
            <w:tcW w:w="1578" w:type="dxa"/>
            <w:shd w:val="clear" w:color="auto" w:fill="auto"/>
          </w:tcPr>
          <w:p w:rsidR="0043489C" w:rsidRPr="00D060D1" w:rsidRDefault="0043489C" w:rsidP="00025DD8">
            <w:pPr>
              <w:jc w:val="center"/>
              <w:rPr>
                <w:lang w:val="en-US"/>
              </w:rPr>
            </w:pPr>
            <w:r w:rsidRPr="00D060D1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489C" w:rsidRPr="00D060D1" w:rsidRDefault="007F26F0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4776</w:t>
            </w:r>
          </w:p>
        </w:tc>
        <w:tc>
          <w:tcPr>
            <w:tcW w:w="2018" w:type="dxa"/>
          </w:tcPr>
          <w:p w:rsidR="0043489C" w:rsidRPr="00886E80" w:rsidRDefault="0043489C" w:rsidP="00BE4A37">
            <w:pPr>
              <w:jc w:val="center"/>
            </w:pPr>
            <w:r w:rsidRPr="00886E80">
              <w:rPr>
                <w:sz w:val="28"/>
                <w:szCs w:val="28"/>
              </w:rPr>
              <w:t>12</w:t>
            </w:r>
          </w:p>
        </w:tc>
      </w:tr>
      <w:tr w:rsidR="0043489C" w:rsidRPr="00AD5A86" w:rsidTr="00D060D1">
        <w:tc>
          <w:tcPr>
            <w:tcW w:w="2659" w:type="dxa"/>
            <w:shd w:val="clear" w:color="auto" w:fill="auto"/>
            <w:vAlign w:val="center"/>
          </w:tcPr>
          <w:p w:rsidR="0043489C" w:rsidRPr="00D060D1" w:rsidRDefault="0043489C" w:rsidP="00D97B64">
            <w:pPr>
              <w:rPr>
                <w:color w:val="FF0000"/>
                <w:sz w:val="28"/>
                <w:szCs w:val="28"/>
                <w:lang w:val="en-US"/>
              </w:rPr>
            </w:pPr>
            <w:r w:rsidRPr="00D060D1">
              <w:rPr>
                <w:sz w:val="24"/>
                <w:szCs w:val="24"/>
              </w:rPr>
              <w:t xml:space="preserve">HYUNDAI  Accen 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3489C" w:rsidRPr="00D060D1" w:rsidRDefault="003F495B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D060D1">
              <w:rPr>
                <w:sz w:val="28"/>
                <w:szCs w:val="28"/>
              </w:rPr>
              <w:t>9,83</w:t>
            </w:r>
          </w:p>
        </w:tc>
        <w:tc>
          <w:tcPr>
            <w:tcW w:w="1578" w:type="dxa"/>
            <w:shd w:val="clear" w:color="auto" w:fill="auto"/>
          </w:tcPr>
          <w:p w:rsidR="0043489C" w:rsidRPr="00D060D1" w:rsidRDefault="0043489C" w:rsidP="00025DD8">
            <w:pPr>
              <w:jc w:val="center"/>
            </w:pPr>
            <w:r w:rsidRPr="00D060D1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489C" w:rsidRPr="00D060D1" w:rsidRDefault="007F26F0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2262</w:t>
            </w:r>
          </w:p>
        </w:tc>
        <w:tc>
          <w:tcPr>
            <w:tcW w:w="2018" w:type="dxa"/>
          </w:tcPr>
          <w:p w:rsidR="0043489C" w:rsidRDefault="0043489C" w:rsidP="00BE4A37">
            <w:pPr>
              <w:jc w:val="center"/>
            </w:pPr>
            <w:r w:rsidRPr="00E24CC5">
              <w:rPr>
                <w:sz w:val="28"/>
                <w:szCs w:val="28"/>
              </w:rPr>
              <w:t>12</w:t>
            </w:r>
          </w:p>
        </w:tc>
      </w:tr>
      <w:tr w:rsidR="0043489C" w:rsidRPr="00AD5A86" w:rsidTr="00D060D1">
        <w:tc>
          <w:tcPr>
            <w:tcW w:w="2659" w:type="dxa"/>
            <w:shd w:val="clear" w:color="auto" w:fill="auto"/>
            <w:vAlign w:val="center"/>
          </w:tcPr>
          <w:p w:rsidR="0043489C" w:rsidRPr="00D060D1" w:rsidRDefault="0043489C" w:rsidP="00BE4A37">
            <w:pPr>
              <w:rPr>
                <w:sz w:val="24"/>
                <w:szCs w:val="24"/>
                <w:lang w:val="en-US"/>
              </w:rPr>
            </w:pPr>
            <w:r w:rsidRPr="00D060D1">
              <w:rPr>
                <w:sz w:val="24"/>
                <w:szCs w:val="24"/>
              </w:rPr>
              <w:t xml:space="preserve">ВАЗ 217030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3489C" w:rsidRPr="00D060D1" w:rsidRDefault="003F495B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D060D1">
              <w:rPr>
                <w:sz w:val="28"/>
                <w:szCs w:val="28"/>
              </w:rPr>
              <w:t>9,02</w:t>
            </w:r>
          </w:p>
        </w:tc>
        <w:tc>
          <w:tcPr>
            <w:tcW w:w="1578" w:type="dxa"/>
            <w:shd w:val="clear" w:color="auto" w:fill="auto"/>
          </w:tcPr>
          <w:p w:rsidR="0043489C" w:rsidRPr="00D060D1" w:rsidRDefault="0043489C" w:rsidP="00025DD8">
            <w:pPr>
              <w:jc w:val="center"/>
            </w:pPr>
            <w:r w:rsidRPr="00D060D1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489C" w:rsidRPr="00D060D1" w:rsidRDefault="007F26F0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3409</w:t>
            </w:r>
          </w:p>
        </w:tc>
        <w:tc>
          <w:tcPr>
            <w:tcW w:w="2018" w:type="dxa"/>
          </w:tcPr>
          <w:p w:rsidR="0043489C" w:rsidRDefault="0043489C" w:rsidP="00BE4A37">
            <w:pPr>
              <w:jc w:val="center"/>
            </w:pPr>
            <w:r w:rsidRPr="00E24CC5">
              <w:rPr>
                <w:sz w:val="28"/>
                <w:szCs w:val="28"/>
              </w:rPr>
              <w:t>12</w:t>
            </w:r>
          </w:p>
        </w:tc>
      </w:tr>
      <w:tr w:rsidR="0043489C" w:rsidRPr="00AD5A86" w:rsidTr="00D060D1">
        <w:tc>
          <w:tcPr>
            <w:tcW w:w="2659" w:type="dxa"/>
            <w:shd w:val="clear" w:color="auto" w:fill="auto"/>
            <w:vAlign w:val="center"/>
          </w:tcPr>
          <w:p w:rsidR="0043489C" w:rsidRPr="00D060D1" w:rsidRDefault="0043489C" w:rsidP="00BE4A37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D060D1">
              <w:rPr>
                <w:sz w:val="24"/>
                <w:szCs w:val="24"/>
              </w:rPr>
              <w:t>ВАЗ 210740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3489C" w:rsidRPr="00D060D1" w:rsidRDefault="003F495B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D060D1">
              <w:rPr>
                <w:sz w:val="28"/>
                <w:szCs w:val="28"/>
              </w:rPr>
              <w:t>9,79</w:t>
            </w:r>
          </w:p>
        </w:tc>
        <w:tc>
          <w:tcPr>
            <w:tcW w:w="1578" w:type="dxa"/>
            <w:shd w:val="clear" w:color="auto" w:fill="auto"/>
          </w:tcPr>
          <w:p w:rsidR="0043489C" w:rsidRPr="00D060D1" w:rsidRDefault="0043489C" w:rsidP="00025DD8">
            <w:pPr>
              <w:jc w:val="center"/>
            </w:pPr>
            <w:r w:rsidRPr="00D060D1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3489C" w:rsidRPr="00D060D1" w:rsidRDefault="007F26F0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2073</w:t>
            </w:r>
          </w:p>
        </w:tc>
        <w:tc>
          <w:tcPr>
            <w:tcW w:w="2018" w:type="dxa"/>
          </w:tcPr>
          <w:p w:rsidR="0043489C" w:rsidRDefault="0043489C" w:rsidP="00BE4A37">
            <w:pPr>
              <w:jc w:val="center"/>
            </w:pPr>
            <w:r w:rsidRPr="00E24CC5">
              <w:rPr>
                <w:sz w:val="28"/>
                <w:szCs w:val="28"/>
              </w:rPr>
              <w:t>12</w:t>
            </w:r>
          </w:p>
        </w:tc>
      </w:tr>
      <w:tr w:rsidR="00072359" w:rsidRPr="00AD5A86" w:rsidTr="00D060D1">
        <w:tc>
          <w:tcPr>
            <w:tcW w:w="2659" w:type="dxa"/>
            <w:shd w:val="clear" w:color="auto" w:fill="auto"/>
            <w:vAlign w:val="center"/>
          </w:tcPr>
          <w:p w:rsidR="00072359" w:rsidRPr="00D060D1" w:rsidRDefault="00BE7DD8" w:rsidP="00BE4A37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lang w:val="en-US"/>
              </w:rPr>
              <w:t>Hyundai</w:t>
            </w:r>
            <w:r w:rsidRPr="00D060D1">
              <w:rPr>
                <w:sz w:val="24"/>
                <w:szCs w:val="24"/>
              </w:rPr>
              <w:t xml:space="preserve"> </w:t>
            </w:r>
            <w:r w:rsidRPr="00D060D1">
              <w:rPr>
                <w:sz w:val="24"/>
                <w:szCs w:val="24"/>
                <w:lang w:val="en-US"/>
              </w:rPr>
              <w:t>Solaris (pbvybt)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72359" w:rsidRPr="00D060D1" w:rsidRDefault="003F495B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shd w:val="clear" w:color="auto" w:fill="auto"/>
          </w:tcPr>
          <w:p w:rsidR="00072359" w:rsidRPr="00D060D1" w:rsidRDefault="00D97B64" w:rsidP="00025DD8">
            <w:pPr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39,3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072359" w:rsidRPr="00D060D1" w:rsidRDefault="00AA6ED0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D060D1">
              <w:rPr>
                <w:sz w:val="28"/>
                <w:szCs w:val="28"/>
              </w:rPr>
              <w:t>1681</w:t>
            </w:r>
          </w:p>
        </w:tc>
        <w:tc>
          <w:tcPr>
            <w:tcW w:w="2018" w:type="dxa"/>
          </w:tcPr>
          <w:p w:rsidR="00072359" w:rsidRPr="00E24CC5" w:rsidRDefault="00D97B64" w:rsidP="00BE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F495B" w:rsidRDefault="003F495B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A2208">
        <w:rPr>
          <w:sz w:val="28"/>
          <w:szCs w:val="28"/>
        </w:rPr>
        <w:t>.4 Нормативные</w:t>
      </w:r>
      <w:r>
        <w:rPr>
          <w:sz w:val="28"/>
          <w:szCs w:val="28"/>
        </w:rPr>
        <w:t xml:space="preserve"> затраты на приобретение запасных частей для транспортных средств определяются исходя из следующих показателей:</w:t>
      </w:r>
    </w:p>
    <w:p w:rsidR="005F6EC3" w:rsidRDefault="005F6EC3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43489C" w:rsidRPr="00164B77" w:rsidTr="00B33E57">
        <w:tc>
          <w:tcPr>
            <w:tcW w:w="4219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товара</w:t>
            </w:r>
          </w:p>
        </w:tc>
        <w:tc>
          <w:tcPr>
            <w:tcW w:w="1701" w:type="dxa"/>
          </w:tcPr>
          <w:p w:rsidR="0043489C" w:rsidRPr="00164B77" w:rsidRDefault="0043489C" w:rsidP="00025DD8">
            <w:pPr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</w:t>
            </w:r>
            <w:r w:rsidRPr="00164B77">
              <w:rPr>
                <w:sz w:val="28"/>
                <w:szCs w:val="28"/>
              </w:rPr>
              <w:t>ена за единицу, не более</w:t>
            </w:r>
          </w:p>
        </w:tc>
      </w:tr>
      <w:tr w:rsidR="0043489C" w:rsidRPr="00164B77" w:rsidTr="006C57FF">
        <w:trPr>
          <w:trHeight w:val="403"/>
        </w:trPr>
        <w:tc>
          <w:tcPr>
            <w:tcW w:w="4219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4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Фильтр масляный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166,26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163,75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488,49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1 183,00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697,00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Свечи зажигания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2 150,00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литр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363,80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353,55</w:t>
            </w:r>
          </w:p>
        </w:tc>
      </w:tr>
    </w:tbl>
    <w:p w:rsidR="006C57FF" w:rsidRDefault="006C57F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62EFA" w:rsidRDefault="006C57F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</w:t>
      </w:r>
      <w:r w:rsidR="000864A4">
        <w:rPr>
          <w:sz w:val="28"/>
          <w:szCs w:val="28"/>
        </w:rPr>
        <w:t>.7.5. Но</w:t>
      </w:r>
      <w:r w:rsidRPr="002A2208">
        <w:rPr>
          <w:sz w:val="28"/>
          <w:szCs w:val="28"/>
        </w:rPr>
        <w:t>рмативные</w:t>
      </w:r>
      <w:r>
        <w:rPr>
          <w:sz w:val="28"/>
          <w:szCs w:val="28"/>
        </w:rPr>
        <w:t xml:space="preserve"> затраты на приобретение </w:t>
      </w:r>
      <w:r w:rsidR="000864A4">
        <w:rPr>
          <w:sz w:val="28"/>
          <w:szCs w:val="28"/>
        </w:rPr>
        <w:t xml:space="preserve">основных средств </w:t>
      </w:r>
      <w:r>
        <w:rPr>
          <w:sz w:val="28"/>
          <w:szCs w:val="28"/>
        </w:rPr>
        <w:t>для транспортных средств определяются исходя из следующих показателей:</w:t>
      </w:r>
    </w:p>
    <w:p w:rsidR="000864A4" w:rsidRDefault="000864A4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0864A4" w:rsidRPr="00164B77" w:rsidTr="000864A4">
        <w:tc>
          <w:tcPr>
            <w:tcW w:w="4219" w:type="dxa"/>
            <w:vAlign w:val="center"/>
          </w:tcPr>
          <w:p w:rsidR="000864A4" w:rsidRPr="00164B77" w:rsidRDefault="000864A4" w:rsidP="000864A4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товара</w:t>
            </w:r>
          </w:p>
        </w:tc>
        <w:tc>
          <w:tcPr>
            <w:tcW w:w="1701" w:type="dxa"/>
            <w:vAlign w:val="center"/>
          </w:tcPr>
          <w:p w:rsidR="000864A4" w:rsidRPr="00164B77" w:rsidRDefault="000864A4" w:rsidP="000864A4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0864A4" w:rsidRPr="00164B77" w:rsidRDefault="000864A4" w:rsidP="000864A4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  <w:vAlign w:val="center"/>
          </w:tcPr>
          <w:p w:rsidR="000864A4" w:rsidRPr="00164B77" w:rsidRDefault="000864A4" w:rsidP="00086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</w:t>
            </w:r>
            <w:r w:rsidRPr="00164B77">
              <w:rPr>
                <w:sz w:val="28"/>
                <w:szCs w:val="28"/>
              </w:rPr>
              <w:t>ена за единицу, не более</w:t>
            </w:r>
          </w:p>
        </w:tc>
      </w:tr>
      <w:tr w:rsidR="000864A4" w:rsidRPr="00164B77" w:rsidTr="005F6EC3">
        <w:trPr>
          <w:trHeight w:val="403"/>
        </w:trPr>
        <w:tc>
          <w:tcPr>
            <w:tcW w:w="4219" w:type="dxa"/>
          </w:tcPr>
          <w:p w:rsidR="000864A4" w:rsidRPr="00164B77" w:rsidRDefault="000864A4" w:rsidP="005F6EC3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864A4" w:rsidRPr="00164B77" w:rsidRDefault="000864A4" w:rsidP="005F6EC3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864A4" w:rsidRPr="00164B77" w:rsidRDefault="000864A4" w:rsidP="005F6EC3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864A4" w:rsidRPr="00164B77" w:rsidRDefault="000864A4" w:rsidP="005F6EC3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4</w:t>
            </w:r>
          </w:p>
        </w:tc>
      </w:tr>
      <w:tr w:rsidR="00CB16F7" w:rsidRPr="00164B77" w:rsidTr="005F6EC3">
        <w:trPr>
          <w:trHeight w:val="403"/>
        </w:trPr>
        <w:tc>
          <w:tcPr>
            <w:tcW w:w="4219" w:type="dxa"/>
          </w:tcPr>
          <w:p w:rsidR="00CB16F7" w:rsidRPr="00164B77" w:rsidRDefault="00CB16F7" w:rsidP="00CB16F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аккумулятор</w:t>
            </w:r>
          </w:p>
        </w:tc>
        <w:tc>
          <w:tcPr>
            <w:tcW w:w="1701" w:type="dxa"/>
          </w:tcPr>
          <w:p w:rsidR="00CB16F7" w:rsidRPr="00164B77" w:rsidRDefault="00CB16F7" w:rsidP="005F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CB16F7" w:rsidRPr="00164B77" w:rsidRDefault="00CB16F7" w:rsidP="005F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B16F7" w:rsidRPr="00164B77" w:rsidRDefault="00CB16F7" w:rsidP="005F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4100,00</w:t>
            </w:r>
          </w:p>
        </w:tc>
      </w:tr>
      <w:tr w:rsidR="000864A4" w:rsidRPr="00164B77" w:rsidTr="005F6EC3">
        <w:trPr>
          <w:trHeight w:val="403"/>
        </w:trPr>
        <w:tc>
          <w:tcPr>
            <w:tcW w:w="4219" w:type="dxa"/>
          </w:tcPr>
          <w:p w:rsidR="000864A4" w:rsidRPr="001E6C66" w:rsidRDefault="000864A4" w:rsidP="00B67BA9">
            <w:pPr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 xml:space="preserve">Коврики в салон </w:t>
            </w:r>
          </w:p>
        </w:tc>
        <w:tc>
          <w:tcPr>
            <w:tcW w:w="1701" w:type="dxa"/>
          </w:tcPr>
          <w:p w:rsidR="000864A4" w:rsidRPr="001E6C66" w:rsidRDefault="000864A4" w:rsidP="005F6EC3">
            <w:pPr>
              <w:jc w:val="center"/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>компл</w:t>
            </w:r>
          </w:p>
        </w:tc>
        <w:tc>
          <w:tcPr>
            <w:tcW w:w="1843" w:type="dxa"/>
          </w:tcPr>
          <w:p w:rsidR="000864A4" w:rsidRPr="00164B77" w:rsidRDefault="000864A4" w:rsidP="005F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864A4" w:rsidRPr="00854E0E" w:rsidRDefault="000864A4" w:rsidP="005F6EC3">
            <w:pPr>
              <w:jc w:val="center"/>
              <w:rPr>
                <w:sz w:val="24"/>
                <w:szCs w:val="24"/>
              </w:rPr>
            </w:pPr>
            <w:r w:rsidRPr="00854E0E">
              <w:rPr>
                <w:sz w:val="24"/>
                <w:szCs w:val="24"/>
              </w:rPr>
              <w:t>1100,00</w:t>
            </w:r>
          </w:p>
        </w:tc>
      </w:tr>
      <w:tr w:rsidR="000864A4" w:rsidRPr="00164B77" w:rsidTr="005F6EC3">
        <w:trPr>
          <w:trHeight w:val="403"/>
        </w:trPr>
        <w:tc>
          <w:tcPr>
            <w:tcW w:w="4219" w:type="dxa"/>
          </w:tcPr>
          <w:p w:rsidR="000864A4" w:rsidRPr="001E6C66" w:rsidRDefault="000864A4" w:rsidP="00B67BA9">
            <w:pPr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 xml:space="preserve">Автомагнитола </w:t>
            </w:r>
          </w:p>
        </w:tc>
        <w:tc>
          <w:tcPr>
            <w:tcW w:w="1701" w:type="dxa"/>
          </w:tcPr>
          <w:p w:rsidR="000864A4" w:rsidRPr="001E6C66" w:rsidRDefault="000864A4" w:rsidP="005F6EC3">
            <w:pPr>
              <w:jc w:val="center"/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864A4" w:rsidRPr="00164B77" w:rsidRDefault="000864A4" w:rsidP="005F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864A4" w:rsidRPr="00854E0E" w:rsidRDefault="000864A4" w:rsidP="005F6EC3">
            <w:pPr>
              <w:jc w:val="center"/>
              <w:rPr>
                <w:sz w:val="24"/>
                <w:szCs w:val="24"/>
              </w:rPr>
            </w:pPr>
            <w:r w:rsidRPr="00854E0E">
              <w:rPr>
                <w:sz w:val="24"/>
                <w:szCs w:val="24"/>
              </w:rPr>
              <w:t>2200,00</w:t>
            </w:r>
          </w:p>
        </w:tc>
      </w:tr>
      <w:tr w:rsidR="000864A4" w:rsidRPr="00164B77" w:rsidTr="005F6EC3">
        <w:trPr>
          <w:trHeight w:val="403"/>
        </w:trPr>
        <w:tc>
          <w:tcPr>
            <w:tcW w:w="4219" w:type="dxa"/>
          </w:tcPr>
          <w:p w:rsidR="000864A4" w:rsidRPr="001E6C66" w:rsidRDefault="000864A4" w:rsidP="00B67BA9">
            <w:pPr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 xml:space="preserve">Колонки </w:t>
            </w:r>
          </w:p>
        </w:tc>
        <w:tc>
          <w:tcPr>
            <w:tcW w:w="1701" w:type="dxa"/>
          </w:tcPr>
          <w:p w:rsidR="000864A4" w:rsidRPr="001E6C66" w:rsidRDefault="000864A4" w:rsidP="005F6EC3">
            <w:pPr>
              <w:jc w:val="center"/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>компл</w:t>
            </w:r>
          </w:p>
        </w:tc>
        <w:tc>
          <w:tcPr>
            <w:tcW w:w="1843" w:type="dxa"/>
          </w:tcPr>
          <w:p w:rsidR="000864A4" w:rsidRPr="00164B77" w:rsidRDefault="000864A4" w:rsidP="005F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864A4" w:rsidRPr="00854E0E" w:rsidRDefault="000864A4" w:rsidP="005F6EC3">
            <w:pPr>
              <w:jc w:val="center"/>
              <w:rPr>
                <w:sz w:val="24"/>
                <w:szCs w:val="24"/>
              </w:rPr>
            </w:pPr>
            <w:r w:rsidRPr="00854E0E">
              <w:rPr>
                <w:sz w:val="24"/>
                <w:szCs w:val="24"/>
              </w:rPr>
              <w:t>1250,00</w:t>
            </w:r>
          </w:p>
        </w:tc>
      </w:tr>
      <w:tr w:rsidR="000864A4" w:rsidRPr="00164B77" w:rsidTr="005F6EC3">
        <w:trPr>
          <w:trHeight w:val="403"/>
        </w:trPr>
        <w:tc>
          <w:tcPr>
            <w:tcW w:w="4219" w:type="dxa"/>
          </w:tcPr>
          <w:p w:rsidR="000864A4" w:rsidRPr="001E6C66" w:rsidRDefault="000864A4" w:rsidP="00B67BA9">
            <w:pPr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 xml:space="preserve">Колонки </w:t>
            </w:r>
          </w:p>
        </w:tc>
        <w:tc>
          <w:tcPr>
            <w:tcW w:w="1701" w:type="dxa"/>
          </w:tcPr>
          <w:p w:rsidR="000864A4" w:rsidRPr="001E6C66" w:rsidRDefault="000864A4" w:rsidP="005F6EC3">
            <w:pPr>
              <w:jc w:val="center"/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>компл</w:t>
            </w:r>
          </w:p>
        </w:tc>
        <w:tc>
          <w:tcPr>
            <w:tcW w:w="1843" w:type="dxa"/>
          </w:tcPr>
          <w:p w:rsidR="000864A4" w:rsidRPr="00164B77" w:rsidRDefault="000864A4" w:rsidP="005F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864A4" w:rsidRPr="00854E0E" w:rsidRDefault="000864A4" w:rsidP="005F6EC3">
            <w:pPr>
              <w:jc w:val="center"/>
              <w:rPr>
                <w:sz w:val="24"/>
                <w:szCs w:val="24"/>
              </w:rPr>
            </w:pPr>
            <w:r w:rsidRPr="00854E0E">
              <w:rPr>
                <w:sz w:val="24"/>
                <w:szCs w:val="24"/>
              </w:rPr>
              <w:t>1500,00</w:t>
            </w:r>
          </w:p>
        </w:tc>
      </w:tr>
      <w:tr w:rsidR="000864A4" w:rsidRPr="00164B77" w:rsidTr="005F6EC3">
        <w:trPr>
          <w:trHeight w:val="403"/>
        </w:trPr>
        <w:tc>
          <w:tcPr>
            <w:tcW w:w="4219" w:type="dxa"/>
          </w:tcPr>
          <w:p w:rsidR="000864A4" w:rsidRPr="001E6C66" w:rsidRDefault="000864A4" w:rsidP="005F6EC3">
            <w:pPr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>Чехлы</w:t>
            </w:r>
          </w:p>
        </w:tc>
        <w:tc>
          <w:tcPr>
            <w:tcW w:w="1701" w:type="dxa"/>
          </w:tcPr>
          <w:p w:rsidR="000864A4" w:rsidRPr="001E6C66" w:rsidRDefault="000864A4" w:rsidP="005F6EC3">
            <w:pPr>
              <w:jc w:val="center"/>
              <w:rPr>
                <w:sz w:val="24"/>
                <w:szCs w:val="24"/>
              </w:rPr>
            </w:pPr>
            <w:r w:rsidRPr="001E6C66">
              <w:rPr>
                <w:sz w:val="24"/>
                <w:szCs w:val="24"/>
              </w:rPr>
              <w:t>компл.</w:t>
            </w:r>
          </w:p>
        </w:tc>
        <w:tc>
          <w:tcPr>
            <w:tcW w:w="1843" w:type="dxa"/>
          </w:tcPr>
          <w:p w:rsidR="000864A4" w:rsidRPr="00164B77" w:rsidRDefault="000864A4" w:rsidP="005F6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864A4" w:rsidRPr="00854E0E" w:rsidRDefault="000864A4" w:rsidP="005F6EC3">
            <w:pPr>
              <w:jc w:val="center"/>
              <w:rPr>
                <w:sz w:val="24"/>
                <w:szCs w:val="24"/>
              </w:rPr>
            </w:pPr>
            <w:r w:rsidRPr="00854E0E">
              <w:rPr>
                <w:sz w:val="24"/>
                <w:szCs w:val="24"/>
              </w:rPr>
              <w:t>3000,00</w:t>
            </w:r>
          </w:p>
        </w:tc>
      </w:tr>
    </w:tbl>
    <w:p w:rsidR="006C57FF" w:rsidRDefault="006C57F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A2208">
        <w:rPr>
          <w:sz w:val="28"/>
          <w:szCs w:val="28"/>
        </w:rPr>
        <w:t>.</w:t>
      </w:r>
      <w:r w:rsidR="000864A4">
        <w:rPr>
          <w:sz w:val="28"/>
          <w:szCs w:val="28"/>
        </w:rPr>
        <w:t>6</w:t>
      </w:r>
      <w:r>
        <w:rPr>
          <w:sz w:val="28"/>
          <w:szCs w:val="28"/>
        </w:rPr>
        <w:t xml:space="preserve"> Нормативные затраты на приобретение автошин для транспортных средств определяются исходя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43489C" w:rsidTr="00025DD8">
        <w:tc>
          <w:tcPr>
            <w:tcW w:w="4219" w:type="dxa"/>
          </w:tcPr>
          <w:p w:rsidR="0043489C" w:rsidRPr="00164B77" w:rsidRDefault="0043489C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D67027">
            <w:pPr>
              <w:rPr>
                <w:sz w:val="28"/>
                <w:szCs w:val="28"/>
              </w:rPr>
            </w:pPr>
            <w:r w:rsidRPr="003746D0">
              <w:rPr>
                <w:sz w:val="24"/>
                <w:szCs w:val="24"/>
              </w:rPr>
              <w:t>HYUNDAI  SONATA А</w:t>
            </w:r>
            <w:r w:rsidRPr="003746D0">
              <w:rPr>
                <w:sz w:val="28"/>
                <w:szCs w:val="28"/>
              </w:rPr>
              <w:t xml:space="preserve"> (зимние)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523855" w:rsidRDefault="00523855" w:rsidP="00362EFA">
            <w:pPr>
              <w:jc w:val="center"/>
              <w:rPr>
                <w:sz w:val="28"/>
                <w:szCs w:val="28"/>
                <w:lang w:val="en-US"/>
              </w:rPr>
            </w:pPr>
            <w:r w:rsidRPr="0052385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 </w:t>
            </w:r>
            <w:r w:rsidRPr="00523855">
              <w:rPr>
                <w:sz w:val="28"/>
                <w:szCs w:val="28"/>
              </w:rPr>
              <w:t xml:space="preserve">970. 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D67027">
            <w:pPr>
              <w:rPr>
                <w:sz w:val="28"/>
                <w:szCs w:val="28"/>
              </w:rPr>
            </w:pPr>
            <w:r w:rsidRPr="003746D0">
              <w:rPr>
                <w:sz w:val="24"/>
                <w:szCs w:val="24"/>
              </w:rPr>
              <w:t>HYUNDAI  SONATA А</w:t>
            </w:r>
            <w:r w:rsidRPr="003746D0">
              <w:rPr>
                <w:sz w:val="28"/>
                <w:szCs w:val="28"/>
              </w:rPr>
              <w:t xml:space="preserve"> (летние)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A51EDA" w:rsidRDefault="00362EFA" w:rsidP="003746D0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3 580,00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D67027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ВАЗ 21074 (летние)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A51EDA" w:rsidRDefault="00362EFA" w:rsidP="00362EFA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2 710,00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D67027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ВАЗ 21074  (зимние)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26" w:type="dxa"/>
          </w:tcPr>
          <w:p w:rsidR="0043489C" w:rsidRPr="00A51EDA" w:rsidRDefault="00362EFA" w:rsidP="003746D0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3 140,00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BB21FF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ВАЗ 21030 (летние)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A51EDA" w:rsidRDefault="00362EFA" w:rsidP="00362EFA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2 710,00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BB21FF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ВАЗ 21030  (зимние)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26" w:type="dxa"/>
          </w:tcPr>
          <w:p w:rsidR="0043489C" w:rsidRPr="00A51EDA" w:rsidRDefault="00362EFA" w:rsidP="003746D0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3 140,00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225C2E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Хундай Акцент (летние)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2 710,00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225C2E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Хундай Акцент (зимние)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3 140,00</w:t>
            </w:r>
          </w:p>
        </w:tc>
      </w:tr>
      <w:tr w:rsidR="00072359" w:rsidTr="00025DD8">
        <w:tc>
          <w:tcPr>
            <w:tcW w:w="4219" w:type="dxa"/>
          </w:tcPr>
          <w:p w:rsidR="00072359" w:rsidRPr="00D060D1" w:rsidRDefault="00072359" w:rsidP="00225C2E">
            <w:pPr>
              <w:rPr>
                <w:sz w:val="24"/>
                <w:szCs w:val="24"/>
              </w:rPr>
            </w:pPr>
            <w:r w:rsidRPr="00D060D1">
              <w:rPr>
                <w:sz w:val="24"/>
                <w:szCs w:val="24"/>
                <w:lang w:val="en-US"/>
              </w:rPr>
              <w:t>Hyundai</w:t>
            </w:r>
            <w:r w:rsidRPr="00D060D1">
              <w:rPr>
                <w:sz w:val="24"/>
                <w:szCs w:val="24"/>
              </w:rPr>
              <w:t xml:space="preserve"> </w:t>
            </w:r>
            <w:r w:rsidRPr="00D060D1">
              <w:rPr>
                <w:sz w:val="24"/>
                <w:szCs w:val="24"/>
                <w:lang w:val="en-US"/>
              </w:rPr>
              <w:t>Solaris (pbvybt)</w:t>
            </w:r>
          </w:p>
        </w:tc>
        <w:tc>
          <w:tcPr>
            <w:tcW w:w="2126" w:type="dxa"/>
          </w:tcPr>
          <w:p w:rsidR="00072359" w:rsidRPr="00D060D1" w:rsidRDefault="00072359" w:rsidP="003746D0">
            <w:pPr>
              <w:jc w:val="center"/>
              <w:rPr>
                <w:sz w:val="28"/>
                <w:szCs w:val="28"/>
                <w:lang w:val="en-US"/>
              </w:rPr>
            </w:pPr>
            <w:r w:rsidRPr="00D060D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26" w:type="dxa"/>
          </w:tcPr>
          <w:p w:rsidR="00072359" w:rsidRPr="00D060D1" w:rsidRDefault="00072359" w:rsidP="003746D0">
            <w:pPr>
              <w:jc w:val="center"/>
              <w:rPr>
                <w:sz w:val="28"/>
                <w:szCs w:val="28"/>
                <w:lang w:val="en-US"/>
              </w:rPr>
            </w:pPr>
            <w:r w:rsidRPr="00D060D1">
              <w:rPr>
                <w:sz w:val="28"/>
                <w:szCs w:val="28"/>
                <w:lang w:val="en-US"/>
              </w:rPr>
              <w:t xml:space="preserve">2 350.00 </w:t>
            </w:r>
          </w:p>
        </w:tc>
      </w:tr>
    </w:tbl>
    <w:p w:rsidR="0043489C" w:rsidRDefault="0043489C" w:rsidP="00C0565D">
      <w:pPr>
        <w:tabs>
          <w:tab w:val="left" w:pos="567"/>
        </w:tabs>
        <w:jc w:val="both"/>
        <w:rPr>
          <w:sz w:val="28"/>
          <w:szCs w:val="28"/>
        </w:rPr>
      </w:pPr>
    </w:p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       4.7</w:t>
      </w:r>
      <w:r w:rsidRPr="002A2208">
        <w:rPr>
          <w:sz w:val="28"/>
          <w:szCs w:val="28"/>
        </w:rPr>
        <w:t>.</w:t>
      </w:r>
      <w:r w:rsidR="00145E1D">
        <w:rPr>
          <w:sz w:val="28"/>
          <w:szCs w:val="28"/>
        </w:rPr>
        <w:t>7. Н</w:t>
      </w:r>
      <w:r w:rsidRPr="00AD5A86">
        <w:rPr>
          <w:sz w:val="28"/>
          <w:szCs w:val="28"/>
        </w:rPr>
        <w:t xml:space="preserve">ормативные затраты на приобретение </w:t>
      </w:r>
      <w:r>
        <w:rPr>
          <w:sz w:val="28"/>
          <w:szCs w:val="28"/>
        </w:rPr>
        <w:t>флагов определяются исходя из следующих показателей:</w:t>
      </w:r>
    </w:p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560"/>
        <w:gridCol w:w="1080"/>
        <w:gridCol w:w="1940"/>
        <w:gridCol w:w="1940"/>
      </w:tblGrid>
      <w:tr w:rsidR="0043489C" w:rsidTr="00B33E57">
        <w:tc>
          <w:tcPr>
            <w:tcW w:w="1368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 п/п</w:t>
            </w:r>
          </w:p>
        </w:tc>
        <w:tc>
          <w:tcPr>
            <w:tcW w:w="356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Ед.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1940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1076,67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356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Флаг Ростовской области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1076,67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3.</w:t>
            </w:r>
          </w:p>
        </w:tc>
        <w:tc>
          <w:tcPr>
            <w:tcW w:w="356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Флаг Сальского района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1366,67</w:t>
            </w:r>
          </w:p>
        </w:tc>
      </w:tr>
    </w:tbl>
    <w:p w:rsidR="0043489C" w:rsidRDefault="0043489C" w:rsidP="00C0565D">
      <w:pPr>
        <w:tabs>
          <w:tab w:val="left" w:pos="567"/>
        </w:tabs>
        <w:jc w:val="both"/>
        <w:rPr>
          <w:sz w:val="28"/>
          <w:szCs w:val="28"/>
        </w:rPr>
      </w:pPr>
    </w:p>
    <w:p w:rsidR="0043489C" w:rsidRDefault="0043489C" w:rsidP="00C0565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Затраты на проведение отдельных мероприятий</w:t>
      </w:r>
    </w:p>
    <w:p w:rsidR="0043489C" w:rsidRDefault="0043489C" w:rsidP="00C0565D">
      <w:pPr>
        <w:tabs>
          <w:tab w:val="left" w:pos="567"/>
        </w:tabs>
        <w:jc w:val="center"/>
        <w:rPr>
          <w:sz w:val="28"/>
          <w:szCs w:val="28"/>
        </w:rPr>
      </w:pPr>
    </w:p>
    <w:p w:rsidR="0043489C" w:rsidRDefault="0043489C" w:rsidP="00BC05D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Нормативы, применяемые при расчете нормативных затрат на приобретение поздравительных открыток с почтовыми конвертами Дня защитника Отечества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BC05D6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rPr>
          <w:sz w:val="28"/>
          <w:szCs w:val="28"/>
        </w:rPr>
      </w:pPr>
    </w:p>
    <w:p w:rsidR="0043489C" w:rsidRDefault="0043489C" w:rsidP="00C0565D">
      <w:pPr>
        <w:tabs>
          <w:tab w:val="left" w:pos="9638"/>
        </w:tabs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 Нормативы, применяемые при расчете нормативных затрат на приобретение поздравительных открыток с почтовыми конвертами Международного женского дня определяются исходя из следующих показателей:</w:t>
      </w:r>
    </w:p>
    <w:p w:rsidR="00C42D09" w:rsidRDefault="00C42D09" w:rsidP="00C0565D">
      <w:pPr>
        <w:tabs>
          <w:tab w:val="left" w:pos="9638"/>
        </w:tabs>
        <w:ind w:right="-262"/>
        <w:jc w:val="both"/>
        <w:rPr>
          <w:sz w:val="28"/>
          <w:szCs w:val="28"/>
        </w:rPr>
      </w:pPr>
    </w:p>
    <w:p w:rsidR="00C42D09" w:rsidRDefault="00C42D09" w:rsidP="00C0565D">
      <w:pPr>
        <w:tabs>
          <w:tab w:val="left" w:pos="9638"/>
        </w:tabs>
        <w:ind w:right="-26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</w:tbl>
    <w:p w:rsidR="0043489C" w:rsidRDefault="0043489C" w:rsidP="00C0565D">
      <w:pPr>
        <w:ind w:right="535"/>
        <w:jc w:val="center"/>
        <w:rPr>
          <w:sz w:val="28"/>
          <w:szCs w:val="28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Нормативы, применяемые при расчете нормативных затрат на приобретение поздравительных открыток с почтовыми конвертами   Дня Победы определяются исходя из следующих показателей:</w:t>
      </w:r>
    </w:p>
    <w:p w:rsidR="00C42D09" w:rsidRDefault="00C42D09" w:rsidP="00C0565D">
      <w:pPr>
        <w:ind w:right="-26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  <w:tr w:rsidR="0043489C" w:rsidRPr="007554B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250</w:t>
            </w:r>
          </w:p>
        </w:tc>
        <w:tc>
          <w:tcPr>
            <w:tcW w:w="2659" w:type="dxa"/>
          </w:tcPr>
          <w:p w:rsidR="0043489C" w:rsidRPr="00647F8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</w:tbl>
    <w:p w:rsidR="0043489C" w:rsidRDefault="0043489C" w:rsidP="00C0565D">
      <w:pPr>
        <w:ind w:right="535"/>
        <w:jc w:val="center"/>
        <w:rPr>
          <w:sz w:val="28"/>
          <w:szCs w:val="28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Нормативы, применяемые при расчете нормативных затрат на приобретение поздравительных открыток с почтовыми конвертами Нового года и Рождества</w:t>
      </w:r>
    </w:p>
    <w:p w:rsidR="0043489C" w:rsidRDefault="0043489C" w:rsidP="00C0565D">
      <w:pPr>
        <w:ind w:right="535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2E48">
              <w:rPr>
                <w:sz w:val="28"/>
                <w:szCs w:val="28"/>
              </w:rPr>
              <w:t>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</w:tbl>
    <w:p w:rsidR="0043489C" w:rsidRPr="00A72E48" w:rsidRDefault="0043489C" w:rsidP="00C0565D">
      <w:pPr>
        <w:ind w:right="535"/>
        <w:jc w:val="center"/>
        <w:rPr>
          <w:sz w:val="28"/>
          <w:szCs w:val="28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 w:rsidRPr="00A72E48">
        <w:rPr>
          <w:sz w:val="28"/>
          <w:szCs w:val="28"/>
        </w:rPr>
        <w:t xml:space="preserve">         5.5. Нормативные затраты на проведение мероприятий</w:t>
      </w:r>
      <w:r>
        <w:rPr>
          <w:sz w:val="28"/>
          <w:szCs w:val="28"/>
        </w:rPr>
        <w:t xml:space="preserve">, связанных с подготовкой и празднованием годовщины Победы в Великой Отечественной войне, в соответствии постановлением Администрации Сальского городского поселения </w:t>
      </w:r>
      <w:r w:rsidRPr="00BC29F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исходя из следующих показателей:</w:t>
      </w:r>
    </w:p>
    <w:p w:rsidR="00C42D09" w:rsidRDefault="00C42D09" w:rsidP="00C0565D">
      <w:pPr>
        <w:ind w:right="-262"/>
        <w:jc w:val="both"/>
        <w:rPr>
          <w:sz w:val="28"/>
          <w:szCs w:val="28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71"/>
        <w:gridCol w:w="3060"/>
      </w:tblGrid>
      <w:tr w:rsidR="0043489C" w:rsidTr="00B33E57">
        <w:tc>
          <w:tcPr>
            <w:tcW w:w="6771" w:type="dxa"/>
          </w:tcPr>
          <w:p w:rsidR="0043489C" w:rsidRPr="00A72E48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72E48" w:rsidRDefault="0043489C" w:rsidP="00025DD8">
            <w:pPr>
              <w:jc w:val="center"/>
              <w:rPr>
                <w:sz w:val="12"/>
                <w:szCs w:val="12"/>
              </w:rPr>
            </w:pPr>
            <w:r w:rsidRPr="00A72E48">
              <w:rPr>
                <w:sz w:val="28"/>
                <w:szCs w:val="28"/>
              </w:rPr>
              <w:t>Наименование показателя</w:t>
            </w:r>
          </w:p>
          <w:p w:rsidR="0043489C" w:rsidRPr="00A72E48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Значение </w:t>
            </w:r>
          </w:p>
          <w:p w:rsidR="0043489C" w:rsidRPr="00A72E48" w:rsidRDefault="0043489C" w:rsidP="00025DD8">
            <w:pPr>
              <w:jc w:val="center"/>
            </w:pPr>
            <w:r w:rsidRPr="00A72E48">
              <w:rPr>
                <w:sz w:val="28"/>
                <w:szCs w:val="28"/>
              </w:rPr>
              <w:t>показателя</w:t>
            </w:r>
          </w:p>
        </w:tc>
      </w:tr>
      <w:tr w:rsidR="0043489C" w:rsidRPr="007E7977" w:rsidTr="00B33E57">
        <w:tc>
          <w:tcPr>
            <w:tcW w:w="6771" w:type="dxa"/>
          </w:tcPr>
          <w:p w:rsidR="0043489C" w:rsidRPr="00A72E48" w:rsidRDefault="0043489C" w:rsidP="00025DD8">
            <w:pPr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на поздравительные открытки, для поздравления с Днем Победы, руб.</w:t>
            </w:r>
          </w:p>
        </w:tc>
        <w:tc>
          <w:tcPr>
            <w:tcW w:w="3060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25-00</w:t>
            </w:r>
          </w:p>
        </w:tc>
      </w:tr>
      <w:tr w:rsidR="0043489C" w:rsidRPr="00BB47FD" w:rsidTr="00B33E57">
        <w:tc>
          <w:tcPr>
            <w:tcW w:w="6771" w:type="dxa"/>
          </w:tcPr>
          <w:p w:rsidR="0043489C" w:rsidRPr="00A72E48" w:rsidRDefault="0043489C" w:rsidP="00025DD8">
            <w:pPr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Численность инвалидов и участников Великой Отечественной войны (чел.)</w:t>
            </w:r>
          </w:p>
        </w:tc>
        <w:tc>
          <w:tcPr>
            <w:tcW w:w="3060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с учетом динамики</w:t>
            </w:r>
          </w:p>
        </w:tc>
      </w:tr>
    </w:tbl>
    <w:p w:rsidR="0043489C" w:rsidRPr="00C42D09" w:rsidRDefault="0043489C" w:rsidP="00C0565D">
      <w:pPr>
        <w:tabs>
          <w:tab w:val="left" w:pos="567"/>
        </w:tabs>
        <w:rPr>
          <w:sz w:val="16"/>
          <w:szCs w:val="16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5.6. Нормативы, применяемые при расчете нормативных затрат на приобретение цветов ля возложения к памятникам и мемориальным плитам в день </w:t>
      </w:r>
      <w:r>
        <w:rPr>
          <w:sz w:val="28"/>
          <w:szCs w:val="28"/>
        </w:rPr>
        <w:lastRenderedPageBreak/>
        <w:t>освобождения города Сальска от немецко-фашистких захватчиков определяются исходя из следующих показателей:</w:t>
      </w:r>
    </w:p>
    <w:p w:rsidR="00C42D09" w:rsidRDefault="00C42D09" w:rsidP="00C0565D">
      <w:pPr>
        <w:ind w:right="-262"/>
        <w:jc w:val="both"/>
        <w:rPr>
          <w:sz w:val="28"/>
          <w:szCs w:val="28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764"/>
        <w:gridCol w:w="2920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764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</w:t>
            </w:r>
          </w:p>
        </w:tc>
        <w:tc>
          <w:tcPr>
            <w:tcW w:w="292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50,00</w:t>
            </w:r>
          </w:p>
        </w:tc>
      </w:tr>
    </w:tbl>
    <w:p w:rsidR="0043489C" w:rsidRPr="00C42D09" w:rsidRDefault="0043489C" w:rsidP="00C0565D">
      <w:pPr>
        <w:ind w:right="535"/>
        <w:rPr>
          <w:sz w:val="16"/>
          <w:szCs w:val="16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5.7. Нормативы, применяемые при расчете нормативных затрат на цветов  для возложения к памятникам и мемориальным плитам в день празднования Дня Победы определяются исходя из следующих показателей:</w:t>
      </w:r>
    </w:p>
    <w:p w:rsidR="00C42D09" w:rsidRDefault="00C42D09" w:rsidP="00C0565D">
      <w:pPr>
        <w:ind w:right="-262"/>
        <w:jc w:val="both"/>
        <w:rPr>
          <w:sz w:val="28"/>
          <w:szCs w:val="28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764"/>
        <w:gridCol w:w="2920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764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A72E48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50,00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цветов</w:t>
            </w:r>
          </w:p>
        </w:tc>
        <w:tc>
          <w:tcPr>
            <w:tcW w:w="1080" w:type="dxa"/>
          </w:tcPr>
          <w:p w:rsidR="0043489C" w:rsidRPr="00A72E48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</w:tbl>
    <w:p w:rsidR="0043489C" w:rsidRPr="00C42D09" w:rsidRDefault="0043489C" w:rsidP="00C0565D">
      <w:pPr>
        <w:ind w:right="535"/>
        <w:jc w:val="center"/>
        <w:rPr>
          <w:sz w:val="16"/>
          <w:szCs w:val="16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5.8.  Нормативы, применяемые при расчете нормативных затрат на приобретение венков и гирлянд для возложения к памятникам и мемориальным плитам в день памяти и скорби определяются исходя из следующих показателей:</w:t>
      </w:r>
    </w:p>
    <w:p w:rsidR="0043489C" w:rsidRDefault="0043489C" w:rsidP="00C0565D">
      <w:pPr>
        <w:ind w:right="-262"/>
        <w:jc w:val="both"/>
        <w:rPr>
          <w:sz w:val="28"/>
          <w:szCs w:val="28"/>
        </w:rPr>
      </w:pP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06"/>
        <w:gridCol w:w="2920"/>
      </w:tblGrid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06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920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A72E48" w:rsidTr="00B33E57">
        <w:tc>
          <w:tcPr>
            <w:tcW w:w="1368" w:type="dxa"/>
          </w:tcPr>
          <w:p w:rsidR="0043489C" w:rsidRPr="00A72E48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A72E48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06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30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50,00</w:t>
            </w:r>
          </w:p>
        </w:tc>
      </w:tr>
    </w:tbl>
    <w:p w:rsidR="0043489C" w:rsidRPr="00C42D09" w:rsidRDefault="0043489C" w:rsidP="00C0565D">
      <w:pPr>
        <w:ind w:right="535"/>
        <w:jc w:val="center"/>
        <w:rPr>
          <w:sz w:val="16"/>
          <w:szCs w:val="16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 w:rsidRPr="00A72E48">
        <w:rPr>
          <w:sz w:val="28"/>
          <w:szCs w:val="28"/>
        </w:rPr>
        <w:t xml:space="preserve">       5.9. Нормативы, применяемые при расчете нормативных затрат на приобретение цветов для возложения к памятникам и мемориальным плитам в день памяти неизвестного солдата определяются исходя из следующих показателей:</w:t>
      </w:r>
    </w:p>
    <w:p w:rsidR="00C42D09" w:rsidRPr="00C42D09" w:rsidRDefault="00C42D09" w:rsidP="00C0565D">
      <w:pPr>
        <w:ind w:right="-262"/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06"/>
        <w:gridCol w:w="2835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06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835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A72E48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06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2E4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50,00</w:t>
            </w:r>
          </w:p>
        </w:tc>
      </w:tr>
    </w:tbl>
    <w:p w:rsidR="0043489C" w:rsidRDefault="0043489C" w:rsidP="00C0565D">
      <w:pPr>
        <w:ind w:right="535"/>
        <w:jc w:val="center"/>
        <w:rPr>
          <w:sz w:val="16"/>
          <w:szCs w:val="16"/>
        </w:rPr>
      </w:pPr>
    </w:p>
    <w:p w:rsidR="0043489C" w:rsidRDefault="0043489C" w:rsidP="00C056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43489C" w:rsidRPr="0097409A" w:rsidRDefault="0043489C" w:rsidP="00C0565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</w:t>
      </w:r>
      <w:r w:rsidRPr="0097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товары, работы, услуги определялись</w:t>
      </w:r>
      <w:r w:rsidRPr="0097409A">
        <w:rPr>
          <w:rFonts w:ascii="Times New Roman" w:hAnsi="Times New Roman" w:cs="Times New Roman"/>
          <w:sz w:val="28"/>
          <w:szCs w:val="28"/>
        </w:rPr>
        <w:t xml:space="preserve"> в соответствии с коммерческими предложениями, прейскурантами (прайс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409A">
        <w:rPr>
          <w:rFonts w:ascii="Times New Roman" w:hAnsi="Times New Roman" w:cs="Times New Roman"/>
          <w:sz w:val="28"/>
          <w:szCs w:val="28"/>
        </w:rPr>
        <w:t>листами)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09A">
        <w:rPr>
          <w:rFonts w:ascii="Times New Roman" w:hAnsi="Times New Roman" w:cs="Times New Roman"/>
          <w:sz w:val="28"/>
          <w:szCs w:val="28"/>
        </w:rPr>
        <w:t xml:space="preserve"> на текущий финансовый год,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97409A">
        <w:rPr>
          <w:rFonts w:ascii="Times New Roman" w:hAnsi="Times New Roman" w:cs="Times New Roman"/>
          <w:sz w:val="28"/>
          <w:szCs w:val="28"/>
        </w:rPr>
        <w:t xml:space="preserve"> контрактами за отчетный финансовый год, </w:t>
      </w:r>
      <w:r>
        <w:rPr>
          <w:rFonts w:ascii="Times New Roman" w:hAnsi="Times New Roman" w:cs="Times New Roman"/>
          <w:sz w:val="28"/>
          <w:szCs w:val="28"/>
        </w:rPr>
        <w:t xml:space="preserve">реестре контрактов </w:t>
      </w:r>
      <w:r w:rsidRPr="0097409A">
        <w:rPr>
          <w:rFonts w:ascii="Times New Roman" w:hAnsi="Times New Roman" w:cs="Times New Roman"/>
          <w:sz w:val="28"/>
          <w:szCs w:val="28"/>
        </w:rPr>
        <w:t>мониторингом цен, приводимом на сайтах в сети «Интернет».</w:t>
      </w:r>
    </w:p>
    <w:p w:rsidR="00C42D09" w:rsidRPr="00C42D09" w:rsidRDefault="00C42D09" w:rsidP="00706F7A">
      <w:pPr>
        <w:ind w:right="679"/>
        <w:rPr>
          <w:sz w:val="16"/>
          <w:szCs w:val="16"/>
        </w:rPr>
      </w:pPr>
    </w:p>
    <w:p w:rsidR="0043489C" w:rsidRDefault="0043489C" w:rsidP="00706F7A">
      <w:pPr>
        <w:ind w:right="679"/>
        <w:rPr>
          <w:sz w:val="28"/>
        </w:rPr>
      </w:pPr>
      <w:r>
        <w:rPr>
          <w:sz w:val="28"/>
        </w:rPr>
        <w:t xml:space="preserve">Начальник отдела  по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C42D09">
          <w:footerReference w:type="default" r:id="rId31"/>
          <w:pgSz w:w="11907" w:h="16840" w:code="9"/>
          <w:pgMar w:top="426" w:right="708" w:bottom="142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</w:t>
      </w:r>
      <w:r w:rsidR="00E0076F">
        <w:rPr>
          <w:sz w:val="28"/>
        </w:rPr>
        <w:t xml:space="preserve">             </w:t>
      </w:r>
      <w:r w:rsidR="00E0076F">
        <w:rPr>
          <w:sz w:val="28"/>
        </w:rPr>
        <w:tab/>
        <w:t>А.В. Хмельниченко</w:t>
      </w:r>
    </w:p>
    <w:p w:rsidR="0043489C" w:rsidRDefault="0043489C" w:rsidP="00C42D09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C7" w:rsidRDefault="003C19C7" w:rsidP="00916F22">
      <w:r>
        <w:separator/>
      </w:r>
    </w:p>
  </w:endnote>
  <w:endnote w:type="continuationSeparator" w:id="1">
    <w:p w:rsidR="003C19C7" w:rsidRDefault="003C19C7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257"/>
      <w:docPartObj>
        <w:docPartGallery w:val="Page Numbers (Bottom of Page)"/>
        <w:docPartUnique/>
      </w:docPartObj>
    </w:sdtPr>
    <w:sdtContent>
      <w:p w:rsidR="00C42D09" w:rsidRDefault="00C829D5">
        <w:pPr>
          <w:pStyle w:val="a8"/>
          <w:jc w:val="right"/>
        </w:pPr>
        <w:fldSimple w:instr=" PAGE   \* MERGEFORMAT ">
          <w:r w:rsidR="00E0076F">
            <w:rPr>
              <w:noProof/>
            </w:rPr>
            <w:t>25</w:t>
          </w:r>
        </w:fldSimple>
      </w:p>
    </w:sdtContent>
  </w:sdt>
  <w:p w:rsidR="00C42D09" w:rsidRDefault="00C42D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C7" w:rsidRDefault="003C19C7" w:rsidP="00916F22">
      <w:r>
        <w:separator/>
      </w:r>
    </w:p>
  </w:footnote>
  <w:footnote w:type="continuationSeparator" w:id="1">
    <w:p w:rsidR="003C19C7" w:rsidRDefault="003C19C7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multilevel"/>
    <w:tmpl w:val="5ACA82A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0E9C2868"/>
    <w:multiLevelType w:val="multilevel"/>
    <w:tmpl w:val="A718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7E389E"/>
    <w:multiLevelType w:val="multilevel"/>
    <w:tmpl w:val="67F8F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8">
    <w:nsid w:val="579D67C2"/>
    <w:multiLevelType w:val="multilevel"/>
    <w:tmpl w:val="78CE1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9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6CAE"/>
    <w:rsid w:val="00011E7D"/>
    <w:rsid w:val="00023AB8"/>
    <w:rsid w:val="00025DD8"/>
    <w:rsid w:val="00030477"/>
    <w:rsid w:val="000321A7"/>
    <w:rsid w:val="00034288"/>
    <w:rsid w:val="00037A18"/>
    <w:rsid w:val="00043F7C"/>
    <w:rsid w:val="000510C0"/>
    <w:rsid w:val="000572AB"/>
    <w:rsid w:val="000577CA"/>
    <w:rsid w:val="000620CD"/>
    <w:rsid w:val="00063333"/>
    <w:rsid w:val="00071204"/>
    <w:rsid w:val="00072359"/>
    <w:rsid w:val="00076D6A"/>
    <w:rsid w:val="000864A4"/>
    <w:rsid w:val="00095E02"/>
    <w:rsid w:val="000A04B5"/>
    <w:rsid w:val="000B3007"/>
    <w:rsid w:val="000B40B9"/>
    <w:rsid w:val="000B473E"/>
    <w:rsid w:val="000B6E38"/>
    <w:rsid w:val="000B70EE"/>
    <w:rsid w:val="000E1627"/>
    <w:rsid w:val="000E5C28"/>
    <w:rsid w:val="000F10AC"/>
    <w:rsid w:val="000F5299"/>
    <w:rsid w:val="000F62A3"/>
    <w:rsid w:val="0010237C"/>
    <w:rsid w:val="001054F9"/>
    <w:rsid w:val="00105B04"/>
    <w:rsid w:val="00111D0A"/>
    <w:rsid w:val="00112502"/>
    <w:rsid w:val="00114F91"/>
    <w:rsid w:val="001156B4"/>
    <w:rsid w:val="001214AD"/>
    <w:rsid w:val="001250F4"/>
    <w:rsid w:val="00126E19"/>
    <w:rsid w:val="00132BDE"/>
    <w:rsid w:val="00145E1D"/>
    <w:rsid w:val="00160AD8"/>
    <w:rsid w:val="00161402"/>
    <w:rsid w:val="00164B77"/>
    <w:rsid w:val="00165A5C"/>
    <w:rsid w:val="00166B81"/>
    <w:rsid w:val="00183AEE"/>
    <w:rsid w:val="001A6770"/>
    <w:rsid w:val="001B1FA6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41B91"/>
    <w:rsid w:val="00241C4E"/>
    <w:rsid w:val="0025087E"/>
    <w:rsid w:val="002521D6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7271"/>
    <w:rsid w:val="0033139C"/>
    <w:rsid w:val="0033795E"/>
    <w:rsid w:val="00340759"/>
    <w:rsid w:val="00342711"/>
    <w:rsid w:val="00344910"/>
    <w:rsid w:val="00351C5D"/>
    <w:rsid w:val="003568C0"/>
    <w:rsid w:val="00356A31"/>
    <w:rsid w:val="00357858"/>
    <w:rsid w:val="0036048F"/>
    <w:rsid w:val="00362EFA"/>
    <w:rsid w:val="0036736E"/>
    <w:rsid w:val="003746D0"/>
    <w:rsid w:val="00376261"/>
    <w:rsid w:val="00382E01"/>
    <w:rsid w:val="00383236"/>
    <w:rsid w:val="00384531"/>
    <w:rsid w:val="003849FB"/>
    <w:rsid w:val="0039415C"/>
    <w:rsid w:val="003945C5"/>
    <w:rsid w:val="00397BE1"/>
    <w:rsid w:val="003A17F6"/>
    <w:rsid w:val="003B49EC"/>
    <w:rsid w:val="003C19C7"/>
    <w:rsid w:val="003D29FB"/>
    <w:rsid w:val="003F495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64FC"/>
    <w:rsid w:val="004859A6"/>
    <w:rsid w:val="00485C94"/>
    <w:rsid w:val="00494D4C"/>
    <w:rsid w:val="004A20EE"/>
    <w:rsid w:val="004A544F"/>
    <w:rsid w:val="004A7124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855"/>
    <w:rsid w:val="00523D30"/>
    <w:rsid w:val="00526F58"/>
    <w:rsid w:val="00541491"/>
    <w:rsid w:val="005501BE"/>
    <w:rsid w:val="005541D2"/>
    <w:rsid w:val="00560CE1"/>
    <w:rsid w:val="005735FE"/>
    <w:rsid w:val="005854BF"/>
    <w:rsid w:val="00593543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F0B07"/>
    <w:rsid w:val="005F3473"/>
    <w:rsid w:val="005F6EC3"/>
    <w:rsid w:val="00606058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177C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7FF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1200"/>
    <w:rsid w:val="007A1D9B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18CB"/>
    <w:rsid w:val="007D416E"/>
    <w:rsid w:val="007E2C57"/>
    <w:rsid w:val="007E2E0C"/>
    <w:rsid w:val="007E2F31"/>
    <w:rsid w:val="007E2FD5"/>
    <w:rsid w:val="007E753F"/>
    <w:rsid w:val="007E7977"/>
    <w:rsid w:val="007F26F0"/>
    <w:rsid w:val="007F4A24"/>
    <w:rsid w:val="00800895"/>
    <w:rsid w:val="00813092"/>
    <w:rsid w:val="00817A4F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9331D"/>
    <w:rsid w:val="00893B10"/>
    <w:rsid w:val="008A0EFE"/>
    <w:rsid w:val="008A1BDE"/>
    <w:rsid w:val="008A5BB9"/>
    <w:rsid w:val="008A5DC9"/>
    <w:rsid w:val="008B244C"/>
    <w:rsid w:val="008B6076"/>
    <w:rsid w:val="008C010B"/>
    <w:rsid w:val="008C475F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74E"/>
    <w:rsid w:val="008F7A57"/>
    <w:rsid w:val="0090181A"/>
    <w:rsid w:val="00916F22"/>
    <w:rsid w:val="0091713D"/>
    <w:rsid w:val="00917CBF"/>
    <w:rsid w:val="00942993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7AA5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D4275"/>
    <w:rsid w:val="009E40AF"/>
    <w:rsid w:val="009F1DE4"/>
    <w:rsid w:val="009F505A"/>
    <w:rsid w:val="00A01DBE"/>
    <w:rsid w:val="00A10BB1"/>
    <w:rsid w:val="00A15FD0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71260"/>
    <w:rsid w:val="00A71288"/>
    <w:rsid w:val="00A7152F"/>
    <w:rsid w:val="00A722D2"/>
    <w:rsid w:val="00A72E48"/>
    <w:rsid w:val="00A73DA5"/>
    <w:rsid w:val="00A7457B"/>
    <w:rsid w:val="00A778B3"/>
    <w:rsid w:val="00A839B5"/>
    <w:rsid w:val="00A843E2"/>
    <w:rsid w:val="00A9219D"/>
    <w:rsid w:val="00A9300E"/>
    <w:rsid w:val="00A93D55"/>
    <w:rsid w:val="00AA2620"/>
    <w:rsid w:val="00AA298C"/>
    <w:rsid w:val="00AA6ED0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F6D"/>
    <w:rsid w:val="00B1205F"/>
    <w:rsid w:val="00B140EA"/>
    <w:rsid w:val="00B156E0"/>
    <w:rsid w:val="00B21DBE"/>
    <w:rsid w:val="00B2287A"/>
    <w:rsid w:val="00B232AD"/>
    <w:rsid w:val="00B25333"/>
    <w:rsid w:val="00B323D3"/>
    <w:rsid w:val="00B33E57"/>
    <w:rsid w:val="00B421C1"/>
    <w:rsid w:val="00B54535"/>
    <w:rsid w:val="00B54658"/>
    <w:rsid w:val="00B57E0A"/>
    <w:rsid w:val="00B672BF"/>
    <w:rsid w:val="00B67BA9"/>
    <w:rsid w:val="00B721C2"/>
    <w:rsid w:val="00B737EC"/>
    <w:rsid w:val="00B73DDB"/>
    <w:rsid w:val="00B763E3"/>
    <w:rsid w:val="00B775A7"/>
    <w:rsid w:val="00B80217"/>
    <w:rsid w:val="00B803B6"/>
    <w:rsid w:val="00B8062C"/>
    <w:rsid w:val="00B82132"/>
    <w:rsid w:val="00B8514F"/>
    <w:rsid w:val="00B867DE"/>
    <w:rsid w:val="00B91A51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D0A11"/>
    <w:rsid w:val="00BD1D3C"/>
    <w:rsid w:val="00BD3859"/>
    <w:rsid w:val="00BD541B"/>
    <w:rsid w:val="00BE4A37"/>
    <w:rsid w:val="00BE52BA"/>
    <w:rsid w:val="00BE55D5"/>
    <w:rsid w:val="00BE7DD8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42D09"/>
    <w:rsid w:val="00C56BD7"/>
    <w:rsid w:val="00C6041C"/>
    <w:rsid w:val="00C60F96"/>
    <w:rsid w:val="00C616CE"/>
    <w:rsid w:val="00C62438"/>
    <w:rsid w:val="00C660EE"/>
    <w:rsid w:val="00C66622"/>
    <w:rsid w:val="00C718B3"/>
    <w:rsid w:val="00C720BD"/>
    <w:rsid w:val="00C73588"/>
    <w:rsid w:val="00C740C8"/>
    <w:rsid w:val="00C812C2"/>
    <w:rsid w:val="00C829D5"/>
    <w:rsid w:val="00C90BA7"/>
    <w:rsid w:val="00C9366D"/>
    <w:rsid w:val="00CA0700"/>
    <w:rsid w:val="00CA4438"/>
    <w:rsid w:val="00CA5159"/>
    <w:rsid w:val="00CA59BE"/>
    <w:rsid w:val="00CB0832"/>
    <w:rsid w:val="00CB16F7"/>
    <w:rsid w:val="00CC0232"/>
    <w:rsid w:val="00CC1B6D"/>
    <w:rsid w:val="00CC4344"/>
    <w:rsid w:val="00CD3B9A"/>
    <w:rsid w:val="00CE0117"/>
    <w:rsid w:val="00CF7B65"/>
    <w:rsid w:val="00D00829"/>
    <w:rsid w:val="00D03AC4"/>
    <w:rsid w:val="00D060D1"/>
    <w:rsid w:val="00D061FC"/>
    <w:rsid w:val="00D12A85"/>
    <w:rsid w:val="00D2271E"/>
    <w:rsid w:val="00D2474D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86FCC"/>
    <w:rsid w:val="00D92456"/>
    <w:rsid w:val="00D97B64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076F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45FE2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A6898"/>
    <w:rsid w:val="00EB0BF9"/>
    <w:rsid w:val="00EB14B6"/>
    <w:rsid w:val="00EB3541"/>
    <w:rsid w:val="00EB436A"/>
    <w:rsid w:val="00EB5572"/>
    <w:rsid w:val="00EC5E19"/>
    <w:rsid w:val="00ED0F99"/>
    <w:rsid w:val="00ED44BF"/>
    <w:rsid w:val="00ED73C5"/>
    <w:rsid w:val="00EF0E08"/>
    <w:rsid w:val="00EF30DE"/>
    <w:rsid w:val="00EF3AF2"/>
    <w:rsid w:val="00F0138E"/>
    <w:rsid w:val="00F11A22"/>
    <w:rsid w:val="00F15214"/>
    <w:rsid w:val="00F15BB2"/>
    <w:rsid w:val="00F25B09"/>
    <w:rsid w:val="00F25E94"/>
    <w:rsid w:val="00F27419"/>
    <w:rsid w:val="00F30271"/>
    <w:rsid w:val="00F30DF0"/>
    <w:rsid w:val="00F3140B"/>
    <w:rsid w:val="00F43D27"/>
    <w:rsid w:val="00F462A8"/>
    <w:rsid w:val="00F519A6"/>
    <w:rsid w:val="00F54905"/>
    <w:rsid w:val="00F62198"/>
    <w:rsid w:val="00F7370D"/>
    <w:rsid w:val="00F822EF"/>
    <w:rsid w:val="00F84331"/>
    <w:rsid w:val="00F9176F"/>
    <w:rsid w:val="00F92D4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404C"/>
    <w:rsid w:val="00FC71BE"/>
    <w:rsid w:val="00FC7EA9"/>
    <w:rsid w:val="00FD0EA9"/>
    <w:rsid w:val="00FD1793"/>
    <w:rsid w:val="00FD3280"/>
    <w:rsid w:val="00FE19A5"/>
    <w:rsid w:val="00FF0F2F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84901094333609CBE4B4A3984B915F9B88890349D9744008A87402210261171D94E198671D50F27Dq6K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901094333609CBE4B4A3984B915F9B88890741D8744008A874022102q6K1M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3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10" Type="http://schemas.openxmlformats.org/officeDocument/2006/relationships/hyperlink" Target="http://www.adm-salsk.ru" TargetMode="External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4967-3FAF-4E4C-A73F-0082F0BD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7</cp:revision>
  <cp:lastPrinted>2017-07-07T11:12:00Z</cp:lastPrinted>
  <dcterms:created xsi:type="dcterms:W3CDTF">2017-07-05T13:32:00Z</dcterms:created>
  <dcterms:modified xsi:type="dcterms:W3CDTF">2017-08-04T07:06:00Z</dcterms:modified>
</cp:coreProperties>
</file>