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14" w:rsidRDefault="00006114" w:rsidP="0000611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932BC">
        <w:rPr>
          <w:color w:val="000000"/>
        </w:rPr>
        <w:t xml:space="preserve">Ограничения и запреты, связанные с муниципальной службой, </w:t>
      </w:r>
    </w:p>
    <w:p w:rsidR="00006114" w:rsidRDefault="00006114" w:rsidP="0000611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 w:rsidRPr="002932BC">
        <w:rPr>
          <w:color w:val="000000"/>
        </w:rPr>
        <w:t>изложены</w:t>
      </w:r>
      <w:proofErr w:type="gramEnd"/>
      <w:r w:rsidRPr="002932BC">
        <w:rPr>
          <w:color w:val="000000"/>
        </w:rPr>
        <w:t xml:space="preserve"> в статьях 13 и 14 Федерального закона от 2 марта 2007 года № 25-ФЗ</w:t>
      </w:r>
    </w:p>
    <w:p w:rsidR="00006114" w:rsidRDefault="00006114" w:rsidP="0000611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932BC">
        <w:rPr>
          <w:color w:val="000000"/>
        </w:rPr>
        <w:t xml:space="preserve"> «О муниципальной службе в Российской Федерации»</w:t>
      </w:r>
    </w:p>
    <w:p w:rsidR="00006114" w:rsidRPr="002932BC" w:rsidRDefault="00006114" w:rsidP="0000611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06114" w:rsidRDefault="00006114" w:rsidP="00006114">
      <w:pPr>
        <w:pStyle w:val="ConsPlusTitle"/>
        <w:ind w:firstLine="540"/>
        <w:jc w:val="both"/>
        <w:outlineLvl w:val="1"/>
      </w:pPr>
      <w:r>
        <w:t>Статья 13. Ограничения, связанные с муниципальной службой</w:t>
      </w:r>
    </w:p>
    <w:p w:rsidR="00006114" w:rsidRDefault="00006114" w:rsidP="00006114">
      <w:pPr>
        <w:pStyle w:val="ConsPlusNormal"/>
        <w:ind w:firstLine="540"/>
        <w:jc w:val="both"/>
      </w:pPr>
    </w:p>
    <w:p w:rsidR="00006114" w:rsidRDefault="00006114" w:rsidP="00006114">
      <w:pPr>
        <w:pStyle w:val="ConsPlusNormal"/>
        <w:ind w:firstLine="540"/>
        <w:jc w:val="both"/>
      </w:pPr>
      <w:r>
        <w:t>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006114" w:rsidRDefault="00006114" w:rsidP="00006114">
      <w:pPr>
        <w:pStyle w:val="ConsPlusNormal"/>
        <w:spacing w:before="220"/>
        <w:ind w:firstLine="540"/>
        <w:jc w:val="both"/>
      </w:pPr>
      <w:r>
        <w:t>1) признания его недееспособным или ограниченно дееспособным решением суда, вступившим в законную силу;</w:t>
      </w:r>
    </w:p>
    <w:p w:rsidR="00006114" w:rsidRDefault="00006114" w:rsidP="00006114">
      <w:pPr>
        <w:pStyle w:val="ConsPlusNormal"/>
        <w:spacing w:before="220"/>
        <w:ind w:firstLine="540"/>
        <w:jc w:val="both"/>
      </w:pPr>
      <w: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006114" w:rsidRDefault="00006114" w:rsidP="00006114">
      <w:pPr>
        <w:pStyle w:val="ConsPlusNormal"/>
        <w:spacing w:before="220"/>
        <w:ind w:firstLine="540"/>
        <w:jc w:val="both"/>
      </w:pPr>
      <w:proofErr w:type="gramStart"/>
      <w: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006114" w:rsidRDefault="00006114" w:rsidP="00006114">
      <w:pPr>
        <w:pStyle w:val="ConsPlusNormal"/>
        <w:spacing w:before="220"/>
        <w:ind w:firstLine="540"/>
        <w:jc w:val="both"/>
      </w:pPr>
      <w: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4" w:history="1">
        <w:r>
          <w:rPr>
            <w:rStyle w:val="a3"/>
            <w:u w:val="none"/>
          </w:rPr>
          <w:t>Порядок</w:t>
        </w:r>
      </w:hyperlink>
      <w:r>
        <w:t xml:space="preserve"> прохождения диспансеризации, </w:t>
      </w:r>
      <w:hyperlink r:id="rId5" w:history="1">
        <w:r>
          <w:rPr>
            <w:rStyle w:val="a3"/>
            <w:u w:val="none"/>
          </w:rPr>
          <w:t>перечень</w:t>
        </w:r>
      </w:hyperlink>
      <w:r>
        <w:t xml:space="preserve"> таких заболеваний и </w:t>
      </w:r>
      <w:hyperlink r:id="rId6" w:history="1">
        <w:r>
          <w:rPr>
            <w:rStyle w:val="a3"/>
            <w:u w:val="none"/>
          </w:rPr>
          <w:t>форма</w:t>
        </w:r>
      </w:hyperlink>
      <w: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006114" w:rsidRDefault="00006114" w:rsidP="00006114">
      <w:pPr>
        <w:pStyle w:val="ConsPlusNormal"/>
        <w:jc w:val="both"/>
      </w:pPr>
      <w:r>
        <w:t xml:space="preserve">(в ред. Федеральных законов от 23.07.2008 </w:t>
      </w:r>
      <w:hyperlink r:id="rId7" w:history="1">
        <w:r>
          <w:rPr>
            <w:rStyle w:val="a3"/>
            <w:u w:val="none"/>
          </w:rPr>
          <w:t>N 160-ФЗ</w:t>
        </w:r>
      </w:hyperlink>
      <w:r>
        <w:t xml:space="preserve">, от 25.11.2013 </w:t>
      </w:r>
      <w:hyperlink r:id="rId8" w:history="1">
        <w:r>
          <w:rPr>
            <w:rStyle w:val="a3"/>
            <w:u w:val="none"/>
          </w:rPr>
          <w:t>N 317-ФЗ</w:t>
        </w:r>
      </w:hyperlink>
      <w:r>
        <w:t>)</w:t>
      </w:r>
    </w:p>
    <w:p w:rsidR="00006114" w:rsidRDefault="00006114" w:rsidP="00006114">
      <w:pPr>
        <w:pStyle w:val="ConsPlusNormal"/>
        <w:spacing w:before="220"/>
        <w:ind w:firstLine="540"/>
        <w:jc w:val="both"/>
      </w:pPr>
      <w:proofErr w:type="gramStart"/>
      <w: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>
        <w:t xml:space="preserve"> другому;</w:t>
      </w:r>
    </w:p>
    <w:p w:rsidR="00006114" w:rsidRDefault="00006114" w:rsidP="00006114">
      <w:pPr>
        <w:pStyle w:val="ConsPlusNormal"/>
        <w:jc w:val="both"/>
      </w:pPr>
      <w:r>
        <w:t xml:space="preserve">(в ред. Федеральных законов от 21.10.2011 </w:t>
      </w:r>
      <w:hyperlink r:id="rId9" w:history="1">
        <w:r>
          <w:rPr>
            <w:rStyle w:val="a3"/>
            <w:u w:val="none"/>
          </w:rPr>
          <w:t>N 288-ФЗ</w:t>
        </w:r>
      </w:hyperlink>
      <w:r>
        <w:t xml:space="preserve">, от 21.11.2011 </w:t>
      </w:r>
      <w:hyperlink r:id="rId10" w:history="1">
        <w:r>
          <w:rPr>
            <w:rStyle w:val="a3"/>
            <w:u w:val="none"/>
          </w:rPr>
          <w:t>N 329-ФЗ</w:t>
        </w:r>
      </w:hyperlink>
      <w:r>
        <w:t>)</w:t>
      </w:r>
    </w:p>
    <w:p w:rsidR="00006114" w:rsidRDefault="00006114" w:rsidP="00006114">
      <w:pPr>
        <w:pStyle w:val="ConsPlusNormal"/>
        <w:spacing w:before="220"/>
        <w:ind w:firstLine="540"/>
        <w:jc w:val="both"/>
      </w:pPr>
      <w: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006114" w:rsidRDefault="00006114" w:rsidP="00006114">
      <w:pPr>
        <w:pStyle w:val="ConsPlusNormal"/>
        <w:jc w:val="both"/>
      </w:pPr>
      <w:r>
        <w:t xml:space="preserve">(п. 6 в ред. Федерального </w:t>
      </w:r>
      <w:hyperlink r:id="rId11" w:history="1">
        <w:r>
          <w:rPr>
            <w:rStyle w:val="a3"/>
            <w:u w:val="none"/>
          </w:rPr>
          <w:t>закона</w:t>
        </w:r>
      </w:hyperlink>
      <w:r>
        <w:t xml:space="preserve"> от 30.04.2021 N 116-ФЗ)</w:t>
      </w:r>
    </w:p>
    <w:p w:rsidR="00006114" w:rsidRDefault="00006114" w:rsidP="00006114">
      <w:pPr>
        <w:pStyle w:val="ConsPlusNormal"/>
        <w:spacing w:before="220"/>
        <w:ind w:firstLine="540"/>
        <w:jc w:val="both"/>
      </w:pPr>
      <w: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006114" w:rsidRDefault="00006114" w:rsidP="00006114">
      <w:pPr>
        <w:pStyle w:val="ConsPlusNormal"/>
        <w:jc w:val="both"/>
      </w:pPr>
      <w:r>
        <w:t xml:space="preserve">(п. 7 в ред. Федерального </w:t>
      </w:r>
      <w:hyperlink r:id="rId12" w:history="1">
        <w:r>
          <w:rPr>
            <w:rStyle w:val="a3"/>
            <w:u w:val="none"/>
          </w:rPr>
          <w:t>закона</w:t>
        </w:r>
      </w:hyperlink>
      <w:r>
        <w:t xml:space="preserve"> от 30.04.2021 N 116-ФЗ)</w:t>
      </w:r>
    </w:p>
    <w:p w:rsidR="00006114" w:rsidRDefault="00006114" w:rsidP="00006114">
      <w:pPr>
        <w:pStyle w:val="ConsPlusNormal"/>
        <w:spacing w:before="220"/>
        <w:ind w:firstLine="540"/>
        <w:jc w:val="both"/>
      </w:pPr>
      <w:r>
        <w:t>8) представления подложных документов или заведомо ложных сведений при поступлении на муниципальную службу;</w:t>
      </w:r>
    </w:p>
    <w:p w:rsidR="00006114" w:rsidRDefault="00006114" w:rsidP="00006114">
      <w:pPr>
        <w:pStyle w:val="ConsPlusNormal"/>
        <w:spacing w:before="220"/>
        <w:ind w:firstLine="540"/>
        <w:jc w:val="both"/>
      </w:pPr>
      <w:r>
        <w:t xml:space="preserve">9) непредставления предусмотренных настоящим Федеральным </w:t>
      </w:r>
      <w:hyperlink r:id="rId13" w:anchor="P315" w:history="1">
        <w:r>
          <w:rPr>
            <w:rStyle w:val="a3"/>
            <w:u w:val="none"/>
          </w:rPr>
          <w:t>законом</w:t>
        </w:r>
      </w:hyperlink>
      <w:r>
        <w:t xml:space="preserve">, Федеральным </w:t>
      </w:r>
      <w:hyperlink r:id="rId14" w:history="1">
        <w:r>
          <w:rPr>
            <w:rStyle w:val="a3"/>
            <w:u w:val="none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</w:t>
      </w:r>
      <w:hyperlink r:id="rId15" w:history="1">
        <w:r>
          <w:rPr>
            <w:rStyle w:val="a3"/>
            <w:u w:val="none"/>
          </w:rPr>
          <w:t>законами</w:t>
        </w:r>
      </w:hyperlink>
      <w:r>
        <w:t xml:space="preserve"> сведений или представления заведомо недостоверных или неполных </w:t>
      </w:r>
      <w:r>
        <w:lastRenderedPageBreak/>
        <w:t>сведений при поступлении на муниципальную службу;</w:t>
      </w:r>
    </w:p>
    <w:p w:rsidR="00006114" w:rsidRDefault="00006114" w:rsidP="00006114">
      <w:pPr>
        <w:pStyle w:val="ConsPlusNormal"/>
        <w:jc w:val="both"/>
      </w:pPr>
      <w:r>
        <w:t xml:space="preserve">(п. 9 в ред. Федерального </w:t>
      </w:r>
      <w:hyperlink r:id="rId16" w:history="1">
        <w:r>
          <w:rPr>
            <w:rStyle w:val="a3"/>
            <w:u w:val="none"/>
          </w:rPr>
          <w:t>закона</w:t>
        </w:r>
      </w:hyperlink>
      <w:r>
        <w:t xml:space="preserve"> от 21.11.2011 N 329-ФЗ)</w:t>
      </w:r>
    </w:p>
    <w:p w:rsidR="00006114" w:rsidRDefault="00006114" w:rsidP="00006114">
      <w:pPr>
        <w:pStyle w:val="ConsPlusNormal"/>
        <w:spacing w:before="220"/>
        <w:ind w:firstLine="540"/>
        <w:jc w:val="both"/>
      </w:pPr>
      <w:r>
        <w:t xml:space="preserve">9.1) непредставления сведений, предусмотренных </w:t>
      </w:r>
      <w:hyperlink r:id="rId17" w:anchor="P299" w:history="1">
        <w:r>
          <w:rPr>
            <w:rStyle w:val="a3"/>
            <w:u w:val="none"/>
          </w:rPr>
          <w:t>статьей 15.1</w:t>
        </w:r>
      </w:hyperlink>
      <w:r>
        <w:t xml:space="preserve"> настоящего Федерального закона;</w:t>
      </w:r>
    </w:p>
    <w:p w:rsidR="00006114" w:rsidRDefault="00006114" w:rsidP="00006114">
      <w:pPr>
        <w:pStyle w:val="ConsPlusNormal"/>
        <w:jc w:val="both"/>
      </w:pPr>
      <w:r>
        <w:t xml:space="preserve">(п. 9.1 </w:t>
      </w:r>
      <w:proofErr w:type="gramStart"/>
      <w:r>
        <w:t>введен</w:t>
      </w:r>
      <w:proofErr w:type="gramEnd"/>
      <w:r>
        <w:t xml:space="preserve"> Федеральным </w:t>
      </w:r>
      <w:hyperlink r:id="rId18" w:history="1">
        <w:r>
          <w:rPr>
            <w:rStyle w:val="a3"/>
            <w:u w:val="none"/>
          </w:rPr>
          <w:t>законом</w:t>
        </w:r>
      </w:hyperlink>
      <w:r>
        <w:t xml:space="preserve"> от 30.06.2016 N 224-ФЗ)</w:t>
      </w:r>
    </w:p>
    <w:p w:rsidR="00006114" w:rsidRDefault="00006114" w:rsidP="00006114">
      <w:pPr>
        <w:pStyle w:val="ConsPlusNormal"/>
        <w:spacing w:before="220"/>
        <w:ind w:firstLine="540"/>
        <w:jc w:val="both"/>
      </w:pPr>
      <w:proofErr w:type="gramStart"/>
      <w: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>
        <w:t xml:space="preserve"> </w:t>
      </w:r>
      <w:proofErr w:type="gramStart"/>
      <w: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  <w:proofErr w:type="gramEnd"/>
    </w:p>
    <w:p w:rsidR="00006114" w:rsidRDefault="00006114" w:rsidP="00006114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Федеральным </w:t>
      </w:r>
      <w:hyperlink r:id="rId19" w:history="1">
        <w:r>
          <w:rPr>
            <w:rStyle w:val="a3"/>
            <w:u w:val="none"/>
          </w:rPr>
          <w:t>законом</w:t>
        </w:r>
      </w:hyperlink>
      <w:r>
        <w:t xml:space="preserve"> от 02.07.2013 N 170-ФЗ; в ред. Федерального </w:t>
      </w:r>
      <w:hyperlink r:id="rId20" w:history="1">
        <w:r>
          <w:rPr>
            <w:rStyle w:val="a3"/>
            <w:u w:val="none"/>
          </w:rPr>
          <w:t>закона</w:t>
        </w:r>
      </w:hyperlink>
      <w:r>
        <w:t xml:space="preserve"> от 26.07.2017 N 192-ФЗ)</w:t>
      </w:r>
    </w:p>
    <w:p w:rsidR="00006114" w:rsidRDefault="00006114" w:rsidP="00006114">
      <w:pPr>
        <w:pStyle w:val="ConsPlusNormal"/>
        <w:spacing w:before="220"/>
        <w:ind w:firstLine="540"/>
        <w:jc w:val="both"/>
      </w:pPr>
      <w:r>
        <w:t>1.1.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006114" w:rsidRDefault="00006114" w:rsidP="0000611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21" w:history="1">
        <w:r>
          <w:rPr>
            <w:rStyle w:val="a3"/>
            <w:u w:val="none"/>
          </w:rPr>
          <w:t>законом</w:t>
        </w:r>
      </w:hyperlink>
      <w:r>
        <w:t xml:space="preserve"> от 21.10.2011 N 288-ФЗ; в ред. Федерального </w:t>
      </w:r>
      <w:hyperlink r:id="rId22" w:history="1">
        <w:r>
          <w:rPr>
            <w:rStyle w:val="a3"/>
            <w:u w:val="none"/>
          </w:rPr>
          <w:t>закона</w:t>
        </w:r>
      </w:hyperlink>
      <w:r>
        <w:t xml:space="preserve"> от 04.03.2014 N 23-ФЗ)</w:t>
      </w:r>
    </w:p>
    <w:p w:rsidR="00006114" w:rsidRDefault="00006114" w:rsidP="00006114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006114" w:rsidRDefault="00006114" w:rsidP="00006114">
      <w:pPr>
        <w:pStyle w:val="ConsPlusNormal"/>
        <w:jc w:val="both"/>
      </w:pPr>
      <w:r>
        <w:t xml:space="preserve">(часть 1.2 введена Федеральным </w:t>
      </w:r>
      <w:hyperlink r:id="rId23" w:history="1">
        <w:r>
          <w:rPr>
            <w:rStyle w:val="a3"/>
            <w:u w:val="none"/>
          </w:rPr>
          <w:t>законом</w:t>
        </w:r>
      </w:hyperlink>
      <w:r>
        <w:t xml:space="preserve"> от 27.12.2018 N 559-ФЗ)</w:t>
      </w:r>
    </w:p>
    <w:p w:rsidR="00006114" w:rsidRDefault="00006114" w:rsidP="00006114">
      <w:pPr>
        <w:pStyle w:val="ConsPlusNormal"/>
        <w:spacing w:before="220"/>
        <w:ind w:firstLine="540"/>
        <w:jc w:val="both"/>
      </w:pPr>
      <w:r>
        <w:t>2.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006114" w:rsidRDefault="00006114" w:rsidP="00006114">
      <w:pPr>
        <w:pStyle w:val="ConsPlusNormal"/>
        <w:spacing w:before="220"/>
        <w:ind w:firstLine="540"/>
        <w:jc w:val="both"/>
      </w:pPr>
      <w:r>
        <w:t>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</w:p>
    <w:p w:rsidR="00006114" w:rsidRDefault="00006114" w:rsidP="0000611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4" w:history="1">
        <w:r>
          <w:rPr>
            <w:rStyle w:val="a3"/>
            <w:u w:val="none"/>
          </w:rPr>
          <w:t>закона</w:t>
        </w:r>
      </w:hyperlink>
      <w:r>
        <w:t xml:space="preserve"> от 27.10.2020 N 347-ФЗ)</w:t>
      </w:r>
    </w:p>
    <w:p w:rsidR="00006114" w:rsidRDefault="00006114" w:rsidP="00006114">
      <w:pPr>
        <w:pStyle w:val="ConsPlusNormal"/>
        <w:ind w:firstLine="540"/>
        <w:jc w:val="both"/>
      </w:pPr>
    </w:p>
    <w:p w:rsidR="00006114" w:rsidRDefault="00006114" w:rsidP="00006114">
      <w:pPr>
        <w:pStyle w:val="ConsPlusTitle"/>
        <w:ind w:firstLine="540"/>
        <w:jc w:val="both"/>
        <w:outlineLvl w:val="1"/>
      </w:pPr>
      <w:bookmarkStart w:id="0" w:name="P197"/>
      <w:bookmarkEnd w:id="0"/>
      <w:r>
        <w:t>Статья 14. Запреты, связанные с муниципальной службой</w:t>
      </w:r>
    </w:p>
    <w:p w:rsidR="00006114" w:rsidRDefault="00006114" w:rsidP="00006114">
      <w:pPr>
        <w:pStyle w:val="ConsPlusNormal"/>
        <w:ind w:firstLine="540"/>
        <w:jc w:val="both"/>
      </w:pPr>
    </w:p>
    <w:p w:rsidR="00006114" w:rsidRDefault="00006114" w:rsidP="00006114">
      <w:pPr>
        <w:pStyle w:val="ConsPlusNormal"/>
        <w:ind w:firstLine="540"/>
        <w:jc w:val="both"/>
      </w:pPr>
      <w:r>
        <w:t>1. В связи с прохождением муниципальной службы муниципальному служащему запрещается:</w:t>
      </w:r>
    </w:p>
    <w:p w:rsidR="00006114" w:rsidRDefault="00006114" w:rsidP="00006114">
      <w:pPr>
        <w:pStyle w:val="ConsPlusNormal"/>
        <w:spacing w:before="220"/>
        <w:ind w:firstLine="540"/>
        <w:jc w:val="both"/>
      </w:pPr>
      <w:r>
        <w:lastRenderedPageBreak/>
        <w:t xml:space="preserve">1) утратил силу с 1 января 2015 года. - Федеральный </w:t>
      </w:r>
      <w:hyperlink r:id="rId25" w:history="1">
        <w:r>
          <w:rPr>
            <w:rStyle w:val="a3"/>
            <w:u w:val="none"/>
          </w:rPr>
          <w:t>закон</w:t>
        </w:r>
      </w:hyperlink>
      <w:r>
        <w:t xml:space="preserve"> от 22.12.2014 N 431-ФЗ;</w:t>
      </w:r>
    </w:p>
    <w:p w:rsidR="00006114" w:rsidRDefault="00006114" w:rsidP="00006114">
      <w:pPr>
        <w:pStyle w:val="ConsPlusNormal"/>
        <w:spacing w:before="220"/>
        <w:ind w:firstLine="540"/>
        <w:jc w:val="both"/>
      </w:pPr>
      <w:r>
        <w:t>2) замещать должность муниципальной службы в случае:</w:t>
      </w:r>
    </w:p>
    <w:p w:rsidR="00006114" w:rsidRDefault="00006114" w:rsidP="00006114">
      <w:pPr>
        <w:pStyle w:val="ConsPlusNormal"/>
        <w:spacing w:before="220"/>
        <w:ind w:firstLine="540"/>
        <w:jc w:val="both"/>
      </w:pPr>
      <w: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006114" w:rsidRDefault="00006114" w:rsidP="00006114">
      <w:pPr>
        <w:pStyle w:val="ConsPlusNormal"/>
        <w:spacing w:before="220"/>
        <w:ind w:firstLine="540"/>
        <w:jc w:val="both"/>
      </w:pPr>
      <w:r>
        <w:t>б) избрания или назначения на муниципальную должность;</w:t>
      </w:r>
    </w:p>
    <w:p w:rsidR="00006114" w:rsidRDefault="00006114" w:rsidP="00006114">
      <w:pPr>
        <w:pStyle w:val="ConsPlusNormal"/>
        <w:spacing w:before="220"/>
        <w:ind w:firstLine="540"/>
        <w:jc w:val="both"/>
      </w:pPr>
      <w: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006114" w:rsidRDefault="00006114" w:rsidP="00006114">
      <w:pPr>
        <w:pStyle w:val="ConsPlusNormal"/>
        <w:spacing w:before="220"/>
        <w:ind w:firstLine="540"/>
        <w:jc w:val="both"/>
      </w:pPr>
      <w:r>
        <w:t>3) участвовать в управлении коммерческой или некоммерческой организацией, за исключением следующих случаев:</w:t>
      </w:r>
    </w:p>
    <w:p w:rsidR="00006114" w:rsidRDefault="00006114" w:rsidP="00006114">
      <w:pPr>
        <w:pStyle w:val="ConsPlusNormal"/>
        <w:spacing w:before="220"/>
        <w:ind w:firstLine="540"/>
        <w:jc w:val="both"/>
      </w:pPr>
      <w:proofErr w:type="gramStart"/>
      <w: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06114" w:rsidRDefault="00006114" w:rsidP="00006114">
      <w:pPr>
        <w:pStyle w:val="ConsPlusNormal"/>
        <w:spacing w:before="220"/>
        <w:ind w:firstLine="540"/>
        <w:jc w:val="both"/>
      </w:pPr>
      <w:proofErr w:type="gramStart"/>
      <w: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, установленном законом субъекта Российской Федерации;</w:t>
      </w:r>
    </w:p>
    <w:p w:rsidR="00006114" w:rsidRDefault="00006114" w:rsidP="00006114">
      <w:pPr>
        <w:pStyle w:val="ConsPlusNormal"/>
        <w:spacing w:before="220"/>
        <w:ind w:firstLine="540"/>
        <w:jc w:val="both"/>
      </w:pPr>
      <w: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06114" w:rsidRDefault="00006114" w:rsidP="00006114">
      <w:pPr>
        <w:pStyle w:val="ConsPlusNormal"/>
        <w:spacing w:before="220"/>
        <w:ind w:firstLine="540"/>
        <w:jc w:val="both"/>
      </w:pPr>
      <w: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06114" w:rsidRDefault="00006114" w:rsidP="0000611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иные случаи, предусмотренные федеральными законами;</w:t>
      </w:r>
    </w:p>
    <w:p w:rsidR="00006114" w:rsidRDefault="00006114" w:rsidP="00006114">
      <w:pPr>
        <w:pStyle w:val="ConsPlusNormal"/>
        <w:jc w:val="both"/>
      </w:pPr>
      <w:r>
        <w:t xml:space="preserve">(п. 3 в ред. Федерального </w:t>
      </w:r>
      <w:hyperlink r:id="rId26" w:history="1">
        <w:r>
          <w:rPr>
            <w:rStyle w:val="a3"/>
            <w:u w:val="none"/>
          </w:rPr>
          <w:t>закона</w:t>
        </w:r>
      </w:hyperlink>
      <w:r>
        <w:t xml:space="preserve"> от 16.12.2019 N 432-ФЗ)</w:t>
      </w:r>
    </w:p>
    <w:p w:rsidR="00006114" w:rsidRDefault="00006114" w:rsidP="00006114">
      <w:pPr>
        <w:pStyle w:val="ConsPlusNormal"/>
        <w:spacing w:before="220"/>
        <w:ind w:firstLine="540"/>
        <w:jc w:val="both"/>
      </w:pPr>
      <w:r>
        <w:t>3.1) заниматься предпринимательской деятельностью лично или через доверенных лиц;</w:t>
      </w:r>
    </w:p>
    <w:p w:rsidR="00006114" w:rsidRDefault="00006114" w:rsidP="00006114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Федеральным </w:t>
      </w:r>
      <w:hyperlink r:id="rId27" w:history="1">
        <w:r>
          <w:rPr>
            <w:rStyle w:val="a3"/>
            <w:u w:val="none"/>
          </w:rPr>
          <w:t>законом</w:t>
        </w:r>
      </w:hyperlink>
      <w:r>
        <w:t xml:space="preserve"> от 16.12.2019 N 432-ФЗ)</w:t>
      </w:r>
    </w:p>
    <w:p w:rsidR="00006114" w:rsidRDefault="00006114" w:rsidP="00006114">
      <w:pPr>
        <w:pStyle w:val="ConsPlusNormal"/>
        <w:spacing w:before="220"/>
        <w:ind w:firstLine="540"/>
        <w:jc w:val="both"/>
      </w:pPr>
      <w:r>
        <w:t xml:space="preserve"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28" w:anchor="P141" w:history="1">
        <w:r>
          <w:rPr>
            <w:rStyle w:val="a3"/>
            <w:u w:val="none"/>
          </w:rPr>
          <w:t>законами</w:t>
        </w:r>
      </w:hyperlink>
      <w:r>
        <w:t>;</w:t>
      </w:r>
    </w:p>
    <w:p w:rsidR="00006114" w:rsidRDefault="00006114" w:rsidP="00006114">
      <w:pPr>
        <w:pStyle w:val="ConsPlusNormal"/>
        <w:spacing w:before="220"/>
        <w:ind w:firstLine="540"/>
        <w:jc w:val="both"/>
      </w:pPr>
      <w:r>
        <w:t xml:space="preserve">5) получать в связи с должностным положением или в связи с исполнением должностных </w:t>
      </w:r>
      <w:r>
        <w:lastRenderedPageBreak/>
        <w:t xml:space="preserve">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29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30" w:history="1">
        <w:r>
          <w:rPr>
            <w:rStyle w:val="a3"/>
            <w:u w:val="none"/>
          </w:rPr>
          <w:t>порядке</w:t>
        </w:r>
      </w:hyperlink>
      <w:r>
        <w:t>, устанавливаемом нормативными правовыми актами Российской Федерации;</w:t>
      </w:r>
    </w:p>
    <w:p w:rsidR="00006114" w:rsidRDefault="00006114" w:rsidP="00006114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rStyle w:val="a3"/>
            <w:u w:val="none"/>
          </w:rPr>
          <w:t>закона</w:t>
        </w:r>
      </w:hyperlink>
      <w:r>
        <w:t xml:space="preserve"> от 15.02.2016 N 21-ФЗ)</w:t>
      </w:r>
    </w:p>
    <w:p w:rsidR="00006114" w:rsidRDefault="00006114" w:rsidP="00006114">
      <w:pPr>
        <w:pStyle w:val="ConsPlusNormal"/>
        <w:spacing w:before="220"/>
        <w:ind w:firstLine="540"/>
        <w:jc w:val="both"/>
      </w:pPr>
      <w:proofErr w:type="gramStart"/>
      <w: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006114" w:rsidRDefault="00006114" w:rsidP="00006114">
      <w:pPr>
        <w:pStyle w:val="ConsPlusNormal"/>
        <w:spacing w:before="220"/>
        <w:ind w:firstLine="540"/>
        <w:jc w:val="both"/>
      </w:pPr>
      <w: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006114" w:rsidRDefault="00006114" w:rsidP="00006114">
      <w:pPr>
        <w:pStyle w:val="ConsPlusNormal"/>
        <w:spacing w:before="220"/>
        <w:ind w:firstLine="540"/>
        <w:jc w:val="both"/>
      </w:pPr>
      <w:r>
        <w:t xml:space="preserve">8)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32" w:history="1">
        <w:r>
          <w:rPr>
            <w:rStyle w:val="a3"/>
            <w:u w:val="none"/>
          </w:rPr>
          <w:t>сведениям</w:t>
        </w:r>
      </w:hyperlink>
      <w: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006114" w:rsidRDefault="00006114" w:rsidP="00006114">
      <w:pPr>
        <w:pStyle w:val="ConsPlusNormal"/>
        <w:spacing w:before="220"/>
        <w:ind w:firstLine="540"/>
        <w:jc w:val="both"/>
      </w:pPr>
      <w: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006114" w:rsidRDefault="00006114" w:rsidP="00006114">
      <w:pPr>
        <w:pStyle w:val="ConsPlusNormal"/>
        <w:spacing w:before="220"/>
        <w:ind w:firstLine="540"/>
        <w:jc w:val="both"/>
      </w:pPr>
      <w: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006114" w:rsidRDefault="00006114" w:rsidP="00006114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rStyle w:val="a3"/>
            <w:u w:val="none"/>
          </w:rPr>
          <w:t>закона</w:t>
        </w:r>
      </w:hyperlink>
      <w:r>
        <w:t xml:space="preserve"> от 03.05.2011 N 92-ФЗ)</w:t>
      </w:r>
    </w:p>
    <w:p w:rsidR="00006114" w:rsidRDefault="00006114" w:rsidP="00006114">
      <w:pPr>
        <w:pStyle w:val="ConsPlusNormal"/>
        <w:spacing w:before="220"/>
        <w:ind w:firstLine="540"/>
        <w:jc w:val="both"/>
      </w:pPr>
      <w: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006114" w:rsidRDefault="00006114" w:rsidP="00006114">
      <w:pPr>
        <w:pStyle w:val="ConsPlusNormal"/>
        <w:spacing w:before="220"/>
        <w:ind w:firstLine="540"/>
        <w:jc w:val="both"/>
      </w:pPr>
      <w: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006114" w:rsidRDefault="00006114" w:rsidP="00006114">
      <w:pPr>
        <w:pStyle w:val="ConsPlusNormal"/>
        <w:spacing w:before="220"/>
        <w:ind w:firstLine="540"/>
        <w:jc w:val="both"/>
      </w:pPr>
      <w: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006114" w:rsidRDefault="00006114" w:rsidP="00006114">
      <w:pPr>
        <w:pStyle w:val="ConsPlusNormal"/>
        <w:spacing w:before="220"/>
        <w:ind w:firstLine="540"/>
        <w:jc w:val="both"/>
      </w:pPr>
      <w:r>
        <w:t>14) прекращать исполнение должностных обязанностей в целях урегулирования трудового спора;</w:t>
      </w:r>
    </w:p>
    <w:p w:rsidR="00006114" w:rsidRDefault="00006114" w:rsidP="00006114">
      <w:pPr>
        <w:pStyle w:val="ConsPlusNormal"/>
        <w:spacing w:before="220"/>
        <w:ind w:firstLine="540"/>
        <w:jc w:val="both"/>
      </w:pPr>
      <w:r>
        <w:t xml:space="preserve">15) входить в состав органов управления, попечительских или наблюдательных советов, </w:t>
      </w:r>
      <w:r>
        <w:lastRenderedPageBreak/>
        <w:t>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06114" w:rsidRDefault="00006114" w:rsidP="00006114">
      <w:pPr>
        <w:pStyle w:val="ConsPlusNormal"/>
        <w:spacing w:before="220"/>
        <w:ind w:firstLine="540"/>
        <w:jc w:val="both"/>
      </w:pPr>
      <w: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06114" w:rsidRDefault="00006114" w:rsidP="00006114">
      <w:pPr>
        <w:pStyle w:val="ConsPlusNormal"/>
        <w:spacing w:before="220"/>
        <w:ind w:firstLine="540"/>
        <w:jc w:val="both"/>
      </w:pPr>
      <w: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6114" w:rsidRDefault="00006114" w:rsidP="00006114">
      <w:pPr>
        <w:pStyle w:val="ConsPlusNormal"/>
        <w:spacing w:before="220"/>
        <w:ind w:firstLine="540"/>
        <w:jc w:val="both"/>
      </w:pPr>
      <w:r>
        <w:t xml:space="preserve">2.1. Утратил силу. - Федеральный </w:t>
      </w:r>
      <w:hyperlink r:id="rId34" w:history="1">
        <w:r>
          <w:rPr>
            <w:rStyle w:val="a3"/>
            <w:u w:val="none"/>
          </w:rPr>
          <w:t>закон</w:t>
        </w:r>
      </w:hyperlink>
      <w:r>
        <w:t xml:space="preserve"> от 21.11.2011 N 329-ФЗ.</w:t>
      </w:r>
    </w:p>
    <w:p w:rsidR="00006114" w:rsidRDefault="00006114" w:rsidP="00006114">
      <w:pPr>
        <w:pStyle w:val="ConsPlusNormal"/>
        <w:spacing w:before="220"/>
        <w:ind w:firstLine="540"/>
        <w:jc w:val="both"/>
      </w:pPr>
      <w: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006114" w:rsidRDefault="00006114" w:rsidP="0000611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35" w:history="1">
        <w:r>
          <w:rPr>
            <w:rStyle w:val="a3"/>
            <w:u w:val="none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006114" w:rsidRDefault="00006114" w:rsidP="00006114">
      <w:pPr>
        <w:pStyle w:val="ConsPlusNormal"/>
        <w:jc w:val="both"/>
      </w:pPr>
      <w:r>
        <w:t xml:space="preserve">(часть 4 введена Федеральным </w:t>
      </w:r>
      <w:hyperlink r:id="rId36" w:history="1">
        <w:r>
          <w:rPr>
            <w:rStyle w:val="a3"/>
            <w:u w:val="none"/>
          </w:rPr>
          <w:t>законом</w:t>
        </w:r>
      </w:hyperlink>
      <w:r>
        <w:t xml:space="preserve"> от 21.11.2011 N 329-ФЗ)</w:t>
      </w:r>
    </w:p>
    <w:p w:rsidR="00A33076" w:rsidRDefault="00A33076"/>
    <w:sectPr w:rsidR="00A33076" w:rsidSect="00A3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114"/>
    <w:rsid w:val="00006114"/>
    <w:rsid w:val="00A3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6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061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3B53C8B0038E8CBAB832FC772CAC018191001279D877BB67050D5F76B967C207AB6AC31455694D51BAFB833100508209BF3400CEE28B1a5kCI" TargetMode="External"/><Relationship Id="rId13" Type="http://schemas.openxmlformats.org/officeDocument/2006/relationships/hyperlink" Target="file:///C:\Users\Kadr\Desktop\&#1084;&#1091;&#1085;&#1080;&#1094;&#1080;&#1087;&#1072;&#1083;&#1100;&#1085;&#1072;&#1103;%20&#1089;&#1083;&#1091;&#1078;&#1073;&#1072;\&#1085;&#1086;&#1088;&#1084;&#1072;&#1090;&#1080;&#1074;&#1085;&#1086;%20&#1087;&#1088;&#1072;&#1074;&#1086;&#1074;&#1099;&#1077;%20&#1072;&#1082;&#1090;&#1099;\&#1060;&#1077;&#1076;&#1077;&#1088;&#1072;&#1083;&#1100;&#1085;&#1099;&#1081;%20&#1079;&#1072;&#1082;&#1086;&#1085;%20&#1086;%20&#1084;&#1091;&#1085;&#1080;&#1094;&#1080;&#1087;&#1072;&#1083;&#1100;&#1085;&#1086;&#1081;%20&#1089;&#1083;&#1091;&#1078;&#1073;&#1077;.docx" TargetMode="External"/><Relationship Id="rId18" Type="http://schemas.openxmlformats.org/officeDocument/2006/relationships/hyperlink" Target="consultantplus://offline/ref=EAB3B53C8B0038E8CBAB832FC772CAC01B1017072198877BB67050D5F76B967C207AB6AC31445694DE1BAFB833100508209BF3400CEE28B1a5kCI" TargetMode="External"/><Relationship Id="rId26" Type="http://schemas.openxmlformats.org/officeDocument/2006/relationships/hyperlink" Target="consultantplus://offline/ref=EAB3B53C8B0038E8CBAB832FC772CAC01A141701229F877BB67050D5F76B967C207AB6AC31445694DF1BAFB833100508209BF3400CEE28B1a5k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B3B53C8B0038E8CBAB832FC772CAC018121704209D877BB67050D5F76B967C207AB6AC31445690DC1BAFB833100508209BF3400CEE28B1a5kCI" TargetMode="External"/><Relationship Id="rId34" Type="http://schemas.openxmlformats.org/officeDocument/2006/relationships/hyperlink" Target="consultantplus://offline/ref=EAB3B53C8B0038E8CBAB832FC772CAC01D101301219E877BB67050D5F76B967C207AB6AC31445597DE1BAFB833100508209BF3400CEE28B1a5kCI" TargetMode="External"/><Relationship Id="rId7" Type="http://schemas.openxmlformats.org/officeDocument/2006/relationships/hyperlink" Target="consultantplus://offline/ref=EAB3B53C8B0038E8CBAB832FC772CAC01B181106209D877BB67050D5F76B967C207AB6AC31445193DC1BAFB833100508209BF3400CEE28B1a5kCI" TargetMode="External"/><Relationship Id="rId12" Type="http://schemas.openxmlformats.org/officeDocument/2006/relationships/hyperlink" Target="consultantplus://offline/ref=EAB3B53C8B0038E8CBAB832FC772CAC01D101204269C877BB67050D5F76B967C207AB6AC31445792DB1BAFB833100508209BF3400CEE28B1a5kCI" TargetMode="External"/><Relationship Id="rId17" Type="http://schemas.openxmlformats.org/officeDocument/2006/relationships/hyperlink" Target="file:///C:\Users\Kadr\Desktop\&#1084;&#1091;&#1085;&#1080;&#1094;&#1080;&#1087;&#1072;&#1083;&#1100;&#1085;&#1072;&#1103;%20&#1089;&#1083;&#1091;&#1078;&#1073;&#1072;\&#1085;&#1086;&#1088;&#1084;&#1072;&#1090;&#1080;&#1074;&#1085;&#1086;%20&#1087;&#1088;&#1072;&#1074;&#1086;&#1074;&#1099;&#1077;%20&#1072;&#1082;&#1090;&#1099;\&#1060;&#1077;&#1076;&#1077;&#1088;&#1072;&#1083;&#1100;&#1085;&#1099;&#1081;%20&#1079;&#1072;&#1082;&#1086;&#1085;%20&#1086;%20&#1084;&#1091;&#1085;&#1080;&#1094;&#1080;&#1087;&#1072;&#1083;&#1100;&#1085;&#1086;&#1081;%20&#1089;&#1083;&#1091;&#1078;&#1073;&#1077;.docx" TargetMode="External"/><Relationship Id="rId25" Type="http://schemas.openxmlformats.org/officeDocument/2006/relationships/hyperlink" Target="consultantplus://offline/ref=EAB3B53C8B0038E8CBAB832FC772CAC0181715072990877BB67050D5F76B967C207AB6AC31445692D51BAFB833100508209BF3400CEE28B1a5kCI" TargetMode="External"/><Relationship Id="rId33" Type="http://schemas.openxmlformats.org/officeDocument/2006/relationships/hyperlink" Target="consultantplus://offline/ref=EAB3B53C8B0038E8CBAB832FC772CAC018111405219C877BB67050D5F76B967C207AB6AC31445691D51BAFB833100508209BF3400CEE28B1a5kCI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B3B53C8B0038E8CBAB832FC772CAC01D101301219E877BB67050D5F76B967C207AB6AC31445597DD1BAFB833100508209BF3400CEE28B1a5kCI" TargetMode="External"/><Relationship Id="rId20" Type="http://schemas.openxmlformats.org/officeDocument/2006/relationships/hyperlink" Target="consultantplus://offline/ref=EAB3B53C8B0038E8CBAB832FC772CAC01B12170A209B877BB67050D5F76B967C207AB6AC31445693DF1BAFB833100508209BF3400CEE28B1a5kCI" TargetMode="External"/><Relationship Id="rId29" Type="http://schemas.openxmlformats.org/officeDocument/2006/relationships/hyperlink" Target="consultantplus://offline/ref=EAB3B53C8B0038E8CBAB832FC772CAC01A171003239C877BB67050D5F76B967C207AB6AC31465F91D91BAFB833100508209BF3400CEE28B1a5k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3B53C8B0038E8CBAB832FC772CAC0101611022892DA71BE295CD7F064C96B2733BAAD31465198D644AAAD224809093E85F15C10EC2AaBk1I" TargetMode="External"/><Relationship Id="rId11" Type="http://schemas.openxmlformats.org/officeDocument/2006/relationships/hyperlink" Target="consultantplus://offline/ref=EAB3B53C8B0038E8CBAB832FC772CAC01D101204269C877BB67050D5F76B967C207AB6AC31445792D91BAFB833100508209BF3400CEE28B1a5kCI" TargetMode="External"/><Relationship Id="rId24" Type="http://schemas.openxmlformats.org/officeDocument/2006/relationships/hyperlink" Target="consultantplus://offline/ref=EAB3B53C8B0038E8CBAB832FC772CAC01A161103269F877BB67050D5F76B967C207AB6AC31445691D41BAFB833100508209BF3400CEE28B1a5kCI" TargetMode="External"/><Relationship Id="rId32" Type="http://schemas.openxmlformats.org/officeDocument/2006/relationships/hyperlink" Target="consultantplus://offline/ref=EAB3B53C8B0038E8CBAB832FC772CAC018181504229D877BB67050D5F76B967C207AB6AC31445690DC1BAFB833100508209BF3400CEE28B1a5kCI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EAB3B53C8B0038E8CBAB832FC772CAC0101611022892DA71BE295CD7F064C96B2733BAAD31465095D644AAAD224809093E85F15C10EC2AaBk1I" TargetMode="External"/><Relationship Id="rId15" Type="http://schemas.openxmlformats.org/officeDocument/2006/relationships/hyperlink" Target="consultantplus://offline/ref=EAB3B53C8B0038E8CBAB832FC772CAC01D10120A249F877BB67050D5F76B967C207AB6AC31445693DA1BAFB833100508209BF3400CEE28B1a5kCI" TargetMode="External"/><Relationship Id="rId23" Type="http://schemas.openxmlformats.org/officeDocument/2006/relationships/hyperlink" Target="consultantplus://offline/ref=EAB3B53C8B0038E8CBAB832FC772CAC01A1113052991877BB67050D5F76B967C207AB6AC31445690D81BAFB833100508209BF3400CEE28B1a5kCI" TargetMode="External"/><Relationship Id="rId28" Type="http://schemas.openxmlformats.org/officeDocument/2006/relationships/hyperlink" Target="file:///C:\Users\Kadr\Desktop\&#1084;&#1091;&#1085;&#1080;&#1094;&#1080;&#1087;&#1072;&#1083;&#1100;&#1085;&#1072;&#1103;%20&#1089;&#1083;&#1091;&#1078;&#1073;&#1072;\&#1085;&#1086;&#1088;&#1084;&#1072;&#1090;&#1080;&#1074;&#1085;&#1086;%20&#1087;&#1088;&#1072;&#1074;&#1086;&#1074;&#1099;&#1077;%20&#1072;&#1082;&#1090;&#1099;\&#1060;&#1077;&#1076;&#1077;&#1088;&#1072;&#1083;&#1100;&#1085;&#1099;&#1081;%20&#1079;&#1072;&#1082;&#1086;&#1085;%20&#1086;%20&#1084;&#1091;&#1085;&#1080;&#1094;&#1080;&#1087;&#1072;&#1083;&#1100;&#1085;&#1086;&#1081;%20&#1089;&#1083;&#1091;&#1078;&#1073;&#1077;.docx" TargetMode="External"/><Relationship Id="rId36" Type="http://schemas.openxmlformats.org/officeDocument/2006/relationships/hyperlink" Target="consultantplus://offline/ref=EAB3B53C8B0038E8CBAB832FC772CAC01D101301219E877BB67050D5F76B967C207AB6AC31445597D91BAFB833100508209BF3400CEE28B1a5kCI" TargetMode="External"/><Relationship Id="rId10" Type="http://schemas.openxmlformats.org/officeDocument/2006/relationships/hyperlink" Target="consultantplus://offline/ref=EAB3B53C8B0038E8CBAB832FC772CAC01D101301219E877BB67050D5F76B967C207AB6AC31445594D41BAFB833100508209BF3400CEE28B1a5kCI" TargetMode="External"/><Relationship Id="rId19" Type="http://schemas.openxmlformats.org/officeDocument/2006/relationships/hyperlink" Target="consultantplus://offline/ref=EAB3B53C8B0038E8CBAB832FC772CAC018141F072998877BB67050D5F76B967C207AB6AC31445695DC1BAFB833100508209BF3400CEE28B1a5kCI" TargetMode="External"/><Relationship Id="rId31" Type="http://schemas.openxmlformats.org/officeDocument/2006/relationships/hyperlink" Target="consultantplus://offline/ref=EAB3B53C8B0038E8CBAB832FC772CAC01819140A289A877BB67050D5F76B967C207AB6AC31445691D51BAFB833100508209BF3400CEE28B1a5kCI" TargetMode="External"/><Relationship Id="rId4" Type="http://schemas.openxmlformats.org/officeDocument/2006/relationships/hyperlink" Target="consultantplus://offline/ref=EAB3B53C8B0038E8CBAB832FC772CAC0101611022892DA71BE295CD7F064C96B2733BAAD31445793D644AAAD224809093E85F15C10EC2AaBk1I" TargetMode="External"/><Relationship Id="rId9" Type="http://schemas.openxmlformats.org/officeDocument/2006/relationships/hyperlink" Target="consultantplus://offline/ref=EAB3B53C8B0038E8CBAB832FC772CAC018121704209D877BB67050D5F76B967C207AB6AC31445691D41BAFB833100508209BF3400CEE28B1a5kCI" TargetMode="External"/><Relationship Id="rId14" Type="http://schemas.openxmlformats.org/officeDocument/2006/relationships/hyperlink" Target="consultantplus://offline/ref=EAB3B53C8B0038E8CBAB832FC772CAC01D10120A2491877BB67050D5F76B967C207AB6AC304F02C09945F6E8775B080B3E87F340a1k0I" TargetMode="External"/><Relationship Id="rId22" Type="http://schemas.openxmlformats.org/officeDocument/2006/relationships/hyperlink" Target="consultantplus://offline/ref=EAB3B53C8B0038E8CBAB832FC772CAC018151E042598877BB67050D5F76B967C207AB6AC31445691D41BAFB833100508209BF3400CEE28B1a5kCI" TargetMode="External"/><Relationship Id="rId27" Type="http://schemas.openxmlformats.org/officeDocument/2006/relationships/hyperlink" Target="consultantplus://offline/ref=EAB3B53C8B0038E8CBAB832FC772CAC01A141701229F877BB67050D5F76B967C207AB6AC31445694D41BAFB833100508209BF3400CEE28B1a5kCI" TargetMode="External"/><Relationship Id="rId30" Type="http://schemas.openxmlformats.org/officeDocument/2006/relationships/hyperlink" Target="consultantplus://offline/ref=EAB3B53C8B0038E8CBAB832FC772CAC018181007249E877BB67050D5F76B967C207AB6AC31445694DF1BAFB833100508209BF3400CEE28B1a5kCI" TargetMode="External"/><Relationship Id="rId35" Type="http://schemas.openxmlformats.org/officeDocument/2006/relationships/hyperlink" Target="consultantplus://offline/ref=EAB3B53C8B0038E8CBAB832FC772CAC01D10120A2491877BB67050D5F76B967C207AB6AE314F02C09945F6E8775B080B3E87F340a1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3170</Words>
  <Characters>18069</Characters>
  <Application>Microsoft Office Word</Application>
  <DocSecurity>0</DocSecurity>
  <Lines>150</Lines>
  <Paragraphs>42</Paragraphs>
  <ScaleCrop>false</ScaleCrop>
  <Company>Microsoft</Company>
  <LinksUpToDate>false</LinksUpToDate>
  <CharactersWithSpaces>21197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2022-02-10T08:50:00Z</dcterms:created>
  <dcterms:modified xsi:type="dcterms:W3CDTF">2022-02-10T08:53:00Z</dcterms:modified>
</cp:coreProperties>
</file>