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C9" w:rsidRDefault="003167C9" w:rsidP="002835BA"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</w:rPr>
        <w:t xml:space="preserve">    </w:t>
      </w:r>
      <w:r>
        <w:t xml:space="preserve">Российская  Федерация    </w:t>
      </w:r>
    </w:p>
    <w:p w:rsidR="003167C9" w:rsidRDefault="003167C9" w:rsidP="0070344E">
      <w:pPr>
        <w:jc w:val="center"/>
      </w:pPr>
      <w:r>
        <w:t xml:space="preserve">  Ростовская  область </w:t>
      </w:r>
    </w:p>
    <w:p w:rsidR="003167C9" w:rsidRDefault="003167C9" w:rsidP="0070344E">
      <w:pPr>
        <w:jc w:val="center"/>
      </w:pPr>
      <w:r>
        <w:t>Сальский район</w:t>
      </w:r>
    </w:p>
    <w:p w:rsidR="003167C9" w:rsidRDefault="003167C9" w:rsidP="0070344E">
      <w:pPr>
        <w:jc w:val="center"/>
        <w:rPr>
          <w:b/>
          <w:sz w:val="36"/>
        </w:rPr>
      </w:pPr>
      <w:r>
        <w:rPr>
          <w:sz w:val="32"/>
        </w:rPr>
        <w:t xml:space="preserve">   </w:t>
      </w:r>
      <w:r>
        <w:rPr>
          <w:b/>
          <w:sz w:val="36"/>
        </w:rPr>
        <w:t>СОБРАНИЕ  ДЕПУТАТОВ</w:t>
      </w:r>
    </w:p>
    <w:p w:rsidR="003167C9" w:rsidRPr="00CA5E0A" w:rsidRDefault="003167C9" w:rsidP="0064144B">
      <w:pPr>
        <w:pStyle w:val="Heading1"/>
      </w:pPr>
      <w:r w:rsidRPr="0069456B">
        <w:t>Сальского городского</w:t>
      </w:r>
      <w:r>
        <w:rPr>
          <w:b w:val="0"/>
        </w:rPr>
        <w:t xml:space="preserve"> </w:t>
      </w:r>
      <w:r>
        <w:t>поселения</w:t>
      </w:r>
      <w:r w:rsidRPr="00CA5E0A">
        <w:t xml:space="preserve">                                                                                                </w:t>
      </w:r>
      <w:r>
        <w:t xml:space="preserve">                    </w:t>
      </w:r>
    </w:p>
    <w:p w:rsidR="003167C9" w:rsidRDefault="003167C9" w:rsidP="0070344E">
      <w:pPr>
        <w:jc w:val="center"/>
        <w:rPr>
          <w:b/>
          <w:sz w:val="40"/>
        </w:rPr>
      </w:pPr>
      <w:r>
        <w:rPr>
          <w:noProof/>
        </w:rPr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3167C9" w:rsidRPr="00873573" w:rsidRDefault="003167C9" w:rsidP="00DC6899">
      <w:pPr>
        <w:jc w:val="center"/>
        <w:rPr>
          <w:b/>
          <w:sz w:val="28"/>
          <w:szCs w:val="28"/>
        </w:rPr>
      </w:pPr>
      <w:r w:rsidRPr="00873573">
        <w:rPr>
          <w:b/>
          <w:sz w:val="28"/>
          <w:szCs w:val="28"/>
          <w:lang w:val="en-US"/>
        </w:rPr>
        <w:t>III</w:t>
      </w:r>
      <w:r w:rsidRPr="00873573">
        <w:rPr>
          <w:b/>
          <w:sz w:val="28"/>
          <w:szCs w:val="28"/>
        </w:rPr>
        <w:t xml:space="preserve"> созыв</w:t>
      </w:r>
    </w:p>
    <w:p w:rsidR="003167C9" w:rsidRPr="00873573" w:rsidRDefault="003167C9" w:rsidP="00DC68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873573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Е</w:t>
      </w:r>
    </w:p>
    <w:p w:rsidR="003167C9" w:rsidRDefault="003167C9" w:rsidP="00415945">
      <w:pPr>
        <w:rPr>
          <w:sz w:val="18"/>
          <w:szCs w:val="18"/>
        </w:rPr>
      </w:pPr>
    </w:p>
    <w:p w:rsidR="003167C9" w:rsidRPr="001E72AD" w:rsidRDefault="003167C9" w:rsidP="00415945">
      <w:pPr>
        <w:rPr>
          <w:sz w:val="18"/>
          <w:szCs w:val="18"/>
        </w:rPr>
      </w:pPr>
    </w:p>
    <w:p w:rsidR="003167C9" w:rsidRDefault="003167C9" w:rsidP="0070344E">
      <w:pPr>
        <w:jc w:val="both"/>
      </w:pP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>
        <w:t>О внесении изменений и дополнений</w:t>
      </w:r>
    </w:p>
    <w:p w:rsidR="003167C9" w:rsidRDefault="003167C9" w:rsidP="0070344E">
      <w:pPr>
        <w:jc w:val="both"/>
      </w:pPr>
      <w:r>
        <w:t>в решение Собрания депутатов Сальского</w:t>
      </w:r>
    </w:p>
    <w:p w:rsidR="003167C9" w:rsidRDefault="003167C9" w:rsidP="0070344E">
      <w:pPr>
        <w:jc w:val="both"/>
      </w:pPr>
      <w:r>
        <w:t>городского поселения от 25.12.2012 г. №33</w:t>
      </w:r>
    </w:p>
    <w:p w:rsidR="003167C9" w:rsidRDefault="003167C9" w:rsidP="0070344E">
      <w:pPr>
        <w:jc w:val="both"/>
      </w:pPr>
      <w:r>
        <w:t>«</w:t>
      </w:r>
      <w:r w:rsidRPr="00415945">
        <w:t xml:space="preserve">О  бюджете  </w:t>
      </w:r>
      <w:r w:rsidRPr="003E44DD">
        <w:t>Сальского городского</w:t>
      </w:r>
      <w:r>
        <w:t xml:space="preserve"> поселения</w:t>
      </w:r>
    </w:p>
    <w:p w:rsidR="003167C9" w:rsidRDefault="003167C9" w:rsidP="00A85B10">
      <w:pPr>
        <w:jc w:val="both"/>
      </w:pPr>
      <w:r>
        <w:t>Сальского</w:t>
      </w:r>
      <w:r w:rsidRPr="00EA3DEA">
        <w:t xml:space="preserve"> </w:t>
      </w:r>
      <w:r w:rsidRPr="00415945">
        <w:t xml:space="preserve">района </w:t>
      </w:r>
      <w:r>
        <w:t>на 2013</w:t>
      </w:r>
      <w:r w:rsidRPr="00415945">
        <w:t xml:space="preserve">  год </w:t>
      </w:r>
      <w:r>
        <w:t>и  на  плановый</w:t>
      </w:r>
    </w:p>
    <w:p w:rsidR="003167C9" w:rsidRDefault="003167C9" w:rsidP="00A85B10">
      <w:pPr>
        <w:jc w:val="both"/>
      </w:pPr>
      <w:r>
        <w:t>период  2014  и 2015  годов»</w:t>
      </w:r>
    </w:p>
    <w:p w:rsidR="003167C9" w:rsidRDefault="003167C9" w:rsidP="00DC0373">
      <w:r w:rsidRPr="00415945">
        <w:t xml:space="preserve"> </w:t>
      </w:r>
    </w:p>
    <w:p w:rsidR="003167C9" w:rsidRPr="001E72AD" w:rsidRDefault="003167C9" w:rsidP="0070344E">
      <w:pPr>
        <w:jc w:val="both"/>
        <w:rPr>
          <w:sz w:val="18"/>
          <w:szCs w:val="18"/>
        </w:rPr>
      </w:pPr>
    </w:p>
    <w:p w:rsidR="003167C9" w:rsidRPr="00873573" w:rsidRDefault="003167C9" w:rsidP="00817003">
      <w:pPr>
        <w:jc w:val="both"/>
      </w:pPr>
      <w:r w:rsidRPr="00873573">
        <w:t>Принято</w:t>
      </w:r>
      <w:r>
        <w:t xml:space="preserve"> </w:t>
      </w:r>
      <w:r w:rsidRPr="00873573">
        <w:t xml:space="preserve">Собранием депутатов </w:t>
      </w:r>
    </w:p>
    <w:p w:rsidR="003167C9" w:rsidRDefault="003167C9" w:rsidP="00873573">
      <w:r w:rsidRPr="00873573">
        <w:t xml:space="preserve">Сальского городского поселения                                                  </w:t>
      </w:r>
      <w:r>
        <w:t xml:space="preserve">      29  марта</w:t>
      </w:r>
      <w:r w:rsidRPr="00873573">
        <w:t xml:space="preserve"> 2013 года</w:t>
      </w:r>
    </w:p>
    <w:p w:rsidR="003167C9" w:rsidRDefault="003167C9" w:rsidP="00873573"/>
    <w:p w:rsidR="003167C9" w:rsidRDefault="003167C9" w:rsidP="00873573">
      <w:pPr>
        <w:jc w:val="both"/>
      </w:pPr>
      <w:r>
        <w:tab/>
        <w:t>Руководствуясь Бюджетным кодексом РФ, приказом Министерства финансов Российской Федерации от 21.12.2012 года №171н «Об утверждении Указаний о поря</w:t>
      </w:r>
      <w:r>
        <w:t>д</w:t>
      </w:r>
      <w:r>
        <w:t>ке применения бюджетной классификации Российской Федерации на 2013 год и на плановый период 2014 и 2015 годов», Собрание депутатов Сальского городского пос</w:t>
      </w:r>
      <w:r>
        <w:t>е</w:t>
      </w:r>
      <w:r>
        <w:t>ления,</w:t>
      </w:r>
    </w:p>
    <w:p w:rsidR="003167C9" w:rsidRDefault="003167C9" w:rsidP="00873573">
      <w:pPr>
        <w:jc w:val="both"/>
      </w:pPr>
    </w:p>
    <w:p w:rsidR="003167C9" w:rsidRDefault="003167C9" w:rsidP="00873573">
      <w:pPr>
        <w:jc w:val="center"/>
      </w:pPr>
      <w:r>
        <w:rPr>
          <w:b/>
        </w:rPr>
        <w:t>РЕШИЛО:</w:t>
      </w:r>
      <w:bookmarkStart w:id="0" w:name="_Toc164233559"/>
      <w:r>
        <w:t xml:space="preserve">      </w:t>
      </w:r>
      <w:bookmarkEnd w:id="0"/>
    </w:p>
    <w:p w:rsidR="003167C9" w:rsidRDefault="003167C9" w:rsidP="00873573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EA3DEA">
        <w:rPr>
          <w:b/>
        </w:rPr>
        <w:t>Статья 1</w:t>
      </w:r>
    </w:p>
    <w:p w:rsidR="003167C9" w:rsidRDefault="003167C9" w:rsidP="00873573">
      <w:pPr>
        <w:autoSpaceDE w:val="0"/>
        <w:autoSpaceDN w:val="0"/>
        <w:adjustRightInd w:val="0"/>
        <w:ind w:firstLine="708"/>
        <w:jc w:val="both"/>
        <w:outlineLvl w:val="1"/>
      </w:pPr>
      <w:r>
        <w:t>Внести в решение Собрания депутатов Сальского городского поселения от 25.12.2012 года №33 «О бюджете Сальского городского поселения на 2013 год и на плановый период 2014 и 2015 годов» следующие изменения:</w:t>
      </w:r>
    </w:p>
    <w:p w:rsidR="003167C9" w:rsidRDefault="003167C9" w:rsidP="00873573">
      <w:pPr>
        <w:autoSpaceDE w:val="0"/>
        <w:autoSpaceDN w:val="0"/>
        <w:adjustRightInd w:val="0"/>
        <w:ind w:firstLine="708"/>
        <w:jc w:val="both"/>
        <w:outlineLvl w:val="1"/>
      </w:pPr>
    </w:p>
    <w:p w:rsidR="003167C9" w:rsidRDefault="003167C9" w:rsidP="00D14C9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в статье 1:</w:t>
      </w:r>
    </w:p>
    <w:p w:rsidR="003167C9" w:rsidRDefault="003167C9" w:rsidP="00D14C9F">
      <w:pPr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D14C9F">
      <w:pPr>
        <w:autoSpaceDE w:val="0"/>
        <w:autoSpaceDN w:val="0"/>
        <w:adjustRightInd w:val="0"/>
        <w:ind w:left="708"/>
        <w:jc w:val="both"/>
        <w:outlineLvl w:val="1"/>
      </w:pPr>
      <w:r>
        <w:t>в части 1:</w:t>
      </w:r>
    </w:p>
    <w:p w:rsidR="003167C9" w:rsidRDefault="003167C9" w:rsidP="00D14C9F">
      <w:pPr>
        <w:autoSpaceDE w:val="0"/>
        <w:autoSpaceDN w:val="0"/>
        <w:adjustRightInd w:val="0"/>
        <w:ind w:left="708"/>
        <w:jc w:val="both"/>
        <w:outlineLvl w:val="1"/>
      </w:pPr>
      <w:r>
        <w:t>в пункте 1 цифры «217 893,7» заменить цифрами «236 335,9»;</w:t>
      </w:r>
    </w:p>
    <w:p w:rsidR="003167C9" w:rsidRDefault="003167C9" w:rsidP="00EA57AB">
      <w:pPr>
        <w:autoSpaceDE w:val="0"/>
        <w:autoSpaceDN w:val="0"/>
        <w:adjustRightInd w:val="0"/>
        <w:ind w:left="708"/>
        <w:jc w:val="both"/>
        <w:outlineLvl w:val="1"/>
      </w:pPr>
      <w:r>
        <w:t>в пункте 2 цифры «222 874,3» заменить цифрами «242 920,2»;</w:t>
      </w:r>
    </w:p>
    <w:p w:rsidR="003167C9" w:rsidRDefault="003167C9" w:rsidP="00EA57AB">
      <w:pPr>
        <w:autoSpaceDE w:val="0"/>
        <w:autoSpaceDN w:val="0"/>
        <w:adjustRightInd w:val="0"/>
        <w:ind w:left="708"/>
        <w:jc w:val="both"/>
        <w:outlineLvl w:val="1"/>
      </w:pPr>
      <w:r>
        <w:t>в пункте 3 цифры «143 383,5» заменить цифрами «151 383,5»;</w:t>
      </w:r>
    </w:p>
    <w:p w:rsidR="003167C9" w:rsidRDefault="003167C9" w:rsidP="00EA57AB">
      <w:pPr>
        <w:autoSpaceDE w:val="0"/>
        <w:autoSpaceDN w:val="0"/>
        <w:adjustRightInd w:val="0"/>
        <w:ind w:left="708"/>
        <w:jc w:val="both"/>
        <w:outlineLvl w:val="1"/>
      </w:pPr>
      <w:r>
        <w:t>в пункте 5 цифры «0,0» заменить цифрами «6 584,3».</w:t>
      </w:r>
    </w:p>
    <w:p w:rsidR="003167C9" w:rsidRDefault="003167C9" w:rsidP="00D14C9F">
      <w:pPr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BD0F7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 изложить в следующей редакции:</w:t>
      </w:r>
    </w:p>
    <w:p w:rsidR="003167C9" w:rsidRDefault="003167C9" w:rsidP="00374EEF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tbl>
      <w:tblPr>
        <w:tblW w:w="9374" w:type="dxa"/>
        <w:tblInd w:w="90" w:type="dxa"/>
        <w:tblLook w:val="00A0"/>
      </w:tblPr>
      <w:tblGrid>
        <w:gridCol w:w="2264"/>
        <w:gridCol w:w="306"/>
        <w:gridCol w:w="2268"/>
        <w:gridCol w:w="3118"/>
        <w:gridCol w:w="1418"/>
      </w:tblGrid>
      <w:tr w:rsidR="003167C9" w:rsidRPr="00F07EA2" w:rsidTr="00F07EA2">
        <w:trPr>
          <w:trHeight w:val="1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jc w:val="center"/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C9" w:rsidRPr="00F07EA2" w:rsidRDefault="003167C9" w:rsidP="00F07EA2">
            <w:pPr>
              <w:jc w:val="right"/>
            </w:pPr>
            <w:r>
              <w:t>«</w:t>
            </w:r>
            <w:r w:rsidRPr="00F07EA2">
              <w:t>Приложение  1</w:t>
            </w:r>
          </w:p>
        </w:tc>
      </w:tr>
      <w:tr w:rsidR="003167C9" w:rsidRPr="00F07EA2" w:rsidTr="00F07EA2">
        <w:trPr>
          <w:trHeight w:val="9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jc w:val="center"/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C9" w:rsidRPr="00F07EA2" w:rsidRDefault="003167C9" w:rsidP="00F07EA2">
            <w:pPr>
              <w:jc w:val="right"/>
            </w:pPr>
            <w:r w:rsidRPr="00F07EA2">
              <w:t xml:space="preserve">к  решению  Собрания  депутатов  </w:t>
            </w:r>
          </w:p>
        </w:tc>
      </w:tr>
      <w:tr w:rsidR="003167C9" w:rsidRPr="00F07EA2" w:rsidTr="00F07EA2">
        <w:trPr>
          <w:trHeight w:val="134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jc w:val="right"/>
            </w:pPr>
            <w:r w:rsidRPr="00F07EA2">
              <w:t xml:space="preserve">Сальского городского поселения </w:t>
            </w:r>
          </w:p>
        </w:tc>
      </w:tr>
      <w:tr w:rsidR="003167C9" w:rsidRPr="00F07EA2" w:rsidTr="00F07EA2">
        <w:trPr>
          <w:trHeight w:val="13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jc w:val="right"/>
            </w:pPr>
            <w:r w:rsidRPr="00F07EA2">
              <w:t xml:space="preserve"> "О бюджете  Сальского городского  </w:t>
            </w:r>
          </w:p>
        </w:tc>
      </w:tr>
      <w:tr w:rsidR="003167C9" w:rsidRPr="00F07EA2" w:rsidTr="00F07EA2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jc w:val="right"/>
            </w:pPr>
            <w:r w:rsidRPr="00F07EA2">
              <w:t xml:space="preserve">поселения Сальского  района </w:t>
            </w:r>
          </w:p>
        </w:tc>
      </w:tr>
      <w:tr w:rsidR="003167C9" w:rsidRPr="00F07EA2" w:rsidTr="00F07EA2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jc w:val="right"/>
            </w:pPr>
            <w:r w:rsidRPr="00F07EA2">
              <w:t xml:space="preserve">на 2013 год и  на плановый   </w:t>
            </w:r>
          </w:p>
        </w:tc>
      </w:tr>
      <w:tr w:rsidR="003167C9" w:rsidRPr="00F07EA2" w:rsidTr="006F6237">
        <w:trPr>
          <w:trHeight w:val="9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jc w:val="right"/>
            </w:pPr>
            <w:r w:rsidRPr="00F07EA2">
              <w:t>период  2014 и 2015 годов"</w:t>
            </w:r>
          </w:p>
        </w:tc>
      </w:tr>
      <w:tr w:rsidR="003167C9" w:rsidRPr="00F07EA2" w:rsidTr="00F07EA2">
        <w:trPr>
          <w:trHeight w:val="315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</w:rPr>
            </w:pPr>
            <w:r w:rsidRPr="00F07EA2">
              <w:rPr>
                <w:b/>
                <w:bCs/>
              </w:rPr>
              <w:t>Объем поступлений доходов местного бюджета на 2013 год</w:t>
            </w:r>
          </w:p>
        </w:tc>
      </w:tr>
      <w:tr w:rsidR="003167C9" w:rsidRPr="00F07EA2" w:rsidTr="00F07EA2">
        <w:trPr>
          <w:trHeight w:val="360"/>
        </w:trPr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F07EA2" w:rsidRDefault="003167C9" w:rsidP="00F07EA2">
            <w:pPr>
              <w:jc w:val="right"/>
            </w:pPr>
            <w:r w:rsidRPr="00F07EA2">
              <w:t>(тыс. рублей)</w:t>
            </w:r>
          </w:p>
        </w:tc>
      </w:tr>
      <w:tr w:rsidR="003167C9" w:rsidRPr="00F07EA2" w:rsidTr="00F07EA2">
        <w:trPr>
          <w:trHeight w:val="42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center"/>
              <w:rPr>
                <w:b/>
                <w:bCs/>
              </w:rPr>
            </w:pPr>
            <w:r w:rsidRPr="00F07EA2">
              <w:rPr>
                <w:b/>
                <w:bCs/>
              </w:rPr>
              <w:t>Код БК РФ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center"/>
              <w:rPr>
                <w:b/>
                <w:bCs/>
              </w:rPr>
            </w:pPr>
            <w:r w:rsidRPr="00F07EA2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center"/>
              <w:rPr>
                <w:b/>
                <w:bCs/>
              </w:rPr>
            </w:pPr>
            <w:r w:rsidRPr="00F07EA2">
              <w:rPr>
                <w:b/>
                <w:bCs/>
              </w:rPr>
              <w:t>Сумма</w:t>
            </w:r>
          </w:p>
        </w:tc>
      </w:tr>
      <w:tr w:rsidR="003167C9" w:rsidRPr="00F07EA2" w:rsidTr="00F07EA2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F07EA2" w:rsidRDefault="003167C9" w:rsidP="00F07EA2">
            <w:pPr>
              <w:jc w:val="center"/>
              <w:rPr>
                <w:b/>
                <w:bCs/>
              </w:rPr>
            </w:pPr>
            <w:bookmarkStart w:id="1" w:name="RANGE!A11:C68"/>
            <w:bookmarkEnd w:id="1"/>
            <w:r w:rsidRPr="00F07EA2">
              <w:rPr>
                <w:b/>
                <w:bCs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F07EA2" w:rsidRDefault="003167C9" w:rsidP="00F07EA2">
            <w:pPr>
              <w:jc w:val="center"/>
              <w:rPr>
                <w:b/>
                <w:bCs/>
              </w:rPr>
            </w:pPr>
            <w:r w:rsidRPr="00F07EA2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F07EA2" w:rsidRDefault="003167C9" w:rsidP="00F07EA2">
            <w:pPr>
              <w:jc w:val="center"/>
              <w:rPr>
                <w:b/>
                <w:bCs/>
              </w:rPr>
            </w:pPr>
            <w:r w:rsidRPr="00F07EA2">
              <w:rPr>
                <w:b/>
                <w:bCs/>
              </w:rPr>
              <w:t>3</w:t>
            </w:r>
          </w:p>
        </w:tc>
      </w:tr>
      <w:tr w:rsidR="003167C9" w:rsidRPr="00F07EA2" w:rsidTr="00F07EA2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bookmarkStart w:id="2" w:name="RANGE!A12:C68"/>
            <w:bookmarkEnd w:id="2"/>
            <w:r w:rsidRPr="00F07EA2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151 383,5</w:t>
            </w:r>
          </w:p>
        </w:tc>
      </w:tr>
      <w:tr w:rsidR="003167C9" w:rsidRPr="00F07EA2" w:rsidTr="00F07EA2">
        <w:trPr>
          <w:trHeight w:val="192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52 706,2</w:t>
            </w:r>
          </w:p>
        </w:tc>
      </w:tr>
      <w:tr w:rsidR="003167C9" w:rsidRPr="00F07EA2" w:rsidTr="00F07EA2">
        <w:trPr>
          <w:trHeight w:val="181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1 01 02000 01 0000 110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52 706,2</w:t>
            </w:r>
          </w:p>
        </w:tc>
      </w:tr>
      <w:tr w:rsidR="003167C9" w:rsidRPr="00F07EA2" w:rsidTr="00F07EA2">
        <w:trPr>
          <w:trHeight w:val="1178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1 01 02010 01 0000 110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 на доходы физических лиц с доходов, и</w:t>
            </w:r>
            <w:r w:rsidRPr="00F07EA2">
              <w:rPr>
                <w:color w:val="000000"/>
              </w:rPr>
              <w:t>с</w:t>
            </w:r>
            <w:r w:rsidRPr="00F07EA2">
              <w:rPr>
                <w:color w:val="000000"/>
              </w:rPr>
              <w:t>точником которых является налоговый агент, за исключением доходов, в отношении которых и</w:t>
            </w:r>
            <w:r w:rsidRPr="00F07EA2">
              <w:rPr>
                <w:color w:val="000000"/>
              </w:rPr>
              <w:t>с</w:t>
            </w:r>
            <w:r w:rsidRPr="00F07EA2">
              <w:rPr>
                <w:color w:val="000000"/>
              </w:rPr>
              <w:t>числение и уплата налога осуществляются в с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ответствии со статьями 227, 227</w:t>
            </w:r>
            <w:r w:rsidRPr="00F07EA2">
              <w:rPr>
                <w:color w:val="000000"/>
                <w:vertAlign w:val="superscript"/>
              </w:rPr>
              <w:t>1</w:t>
            </w:r>
            <w:r w:rsidRPr="00F07EA2">
              <w:rPr>
                <w:color w:val="000000"/>
              </w:rPr>
              <w:t xml:space="preserve"> и 228 Налогов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52 313,4</w:t>
            </w:r>
          </w:p>
        </w:tc>
      </w:tr>
      <w:tr w:rsidR="003167C9" w:rsidRPr="00F07EA2" w:rsidTr="00F07EA2">
        <w:trPr>
          <w:trHeight w:val="1911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1 01 02020 01 0000 110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  на  доходы  физических  лиц  с   доходов, полученных от осуществления деятельности ф</w:t>
            </w:r>
            <w:r w:rsidRPr="00F07EA2">
              <w:rPr>
                <w:color w:val="000000"/>
              </w:rPr>
              <w:t>и</w:t>
            </w:r>
            <w:r w:rsidRPr="00F07EA2">
              <w:rPr>
                <w:color w:val="000000"/>
              </w:rPr>
              <w:t>зическими лицами, зарегистрированными в кач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стве индивидуальных предпринимателей, нот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риусов,  занимающихся   частной   практикой, а</w:t>
            </w:r>
            <w:r w:rsidRPr="00F07EA2">
              <w:rPr>
                <w:color w:val="000000"/>
              </w:rPr>
              <w:t>д</w:t>
            </w:r>
            <w:r w:rsidRPr="00F07EA2">
              <w:rPr>
                <w:color w:val="000000"/>
              </w:rPr>
              <w:t>вокатов, учредивших адвокатские кабинеты, и других лиц, занимающихся частной практикой в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275,3</w:t>
            </w:r>
          </w:p>
        </w:tc>
      </w:tr>
      <w:tr w:rsidR="003167C9" w:rsidRPr="00F07EA2" w:rsidTr="00F07EA2">
        <w:trPr>
          <w:trHeight w:val="698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1 01 02030 01 0000 110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 на доходы физических лиц с доходов,  п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117,5</w:t>
            </w:r>
          </w:p>
        </w:tc>
      </w:tr>
      <w:tr w:rsidR="003167C9" w:rsidRPr="00F07EA2" w:rsidTr="00F07EA2">
        <w:trPr>
          <w:trHeight w:val="147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11 176,7</w:t>
            </w:r>
          </w:p>
        </w:tc>
      </w:tr>
      <w:tr w:rsidR="003167C9" w:rsidRPr="00F07EA2" w:rsidTr="00F07EA2">
        <w:trPr>
          <w:trHeight w:val="43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1 05 01000 00 0000 110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Налог, взимаемый в связи с применением упр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10 926,2</w:t>
            </w:r>
          </w:p>
        </w:tc>
      </w:tr>
      <w:tr w:rsidR="003167C9" w:rsidRPr="00F07EA2" w:rsidTr="00F07EA2">
        <w:trPr>
          <w:trHeight w:val="44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1 05 01010 01 0000 110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Налог, взимаемый с налогоплательщиков, в</w:t>
            </w:r>
            <w:r w:rsidRPr="00F07EA2">
              <w:rPr>
                <w:color w:val="000000"/>
              </w:rPr>
              <w:t>ы</w:t>
            </w:r>
            <w:r w:rsidRPr="00F07EA2">
              <w:rPr>
                <w:color w:val="000000"/>
              </w:rPr>
              <w:t>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7 073,0</w:t>
            </w:r>
          </w:p>
        </w:tc>
      </w:tr>
      <w:tr w:rsidR="003167C9" w:rsidRPr="00F07EA2" w:rsidTr="00F07EA2">
        <w:trPr>
          <w:trHeight w:val="597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1 05 01011 01 0000 110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Налог, взимаемый с налогоплательщиков, в</w:t>
            </w:r>
            <w:r w:rsidRPr="00F07EA2">
              <w:rPr>
                <w:color w:val="000000"/>
              </w:rPr>
              <w:t>ы</w:t>
            </w:r>
            <w:r w:rsidRPr="00F07EA2">
              <w:rPr>
                <w:color w:val="000000"/>
              </w:rPr>
              <w:t>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7 073,0</w:t>
            </w:r>
          </w:p>
        </w:tc>
      </w:tr>
      <w:tr w:rsidR="003167C9" w:rsidRPr="00F07EA2" w:rsidTr="00F07EA2">
        <w:trPr>
          <w:trHeight w:val="609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1 05 01020 01 0000 110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Налог, взимаемый с налогоплательщиков, в</w:t>
            </w:r>
            <w:r w:rsidRPr="00F07EA2">
              <w:rPr>
                <w:color w:val="000000"/>
              </w:rPr>
              <w:t>ы</w:t>
            </w:r>
            <w:r w:rsidRPr="00F07EA2">
              <w:rPr>
                <w:color w:val="000000"/>
              </w:rPr>
              <w:t>бравших в качестве объекта налогообложения д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2 916,0</w:t>
            </w:r>
          </w:p>
        </w:tc>
      </w:tr>
      <w:tr w:rsidR="003167C9" w:rsidRPr="00F07EA2" w:rsidTr="00F07EA2">
        <w:trPr>
          <w:trHeight w:val="479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1 05 01021 01 0000 110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Налог, взимаемый с налогоплательщиков, в</w:t>
            </w:r>
            <w:r w:rsidRPr="00F07EA2">
              <w:rPr>
                <w:color w:val="000000"/>
              </w:rPr>
              <w:t>ы</w:t>
            </w:r>
            <w:r w:rsidRPr="00F07EA2">
              <w:rPr>
                <w:color w:val="000000"/>
              </w:rPr>
              <w:t>бравших в качестве объекта налогообложения д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2 916,0</w:t>
            </w:r>
          </w:p>
        </w:tc>
      </w:tr>
      <w:tr w:rsidR="003167C9" w:rsidRPr="00F07EA2" w:rsidTr="00F07EA2">
        <w:trPr>
          <w:trHeight w:val="238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1 05 01050 01 0000 110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937,2</w:t>
            </w:r>
          </w:p>
        </w:tc>
      </w:tr>
      <w:tr w:rsidR="003167C9" w:rsidRPr="00F07EA2" w:rsidTr="00F07EA2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1 05 03000 01 0000 110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250,5</w:t>
            </w:r>
          </w:p>
        </w:tc>
      </w:tr>
      <w:tr w:rsidR="003167C9" w:rsidRPr="00F07EA2" w:rsidTr="00F07EA2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1 05 03010 01 0000 110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250,5</w:t>
            </w:r>
          </w:p>
        </w:tc>
      </w:tr>
      <w:tr w:rsidR="003167C9" w:rsidRPr="00F07EA2" w:rsidTr="00F07EA2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61 207,5</w:t>
            </w:r>
          </w:p>
        </w:tc>
      </w:tr>
      <w:tr w:rsidR="003167C9" w:rsidRPr="00F07EA2" w:rsidTr="00F07EA2">
        <w:trPr>
          <w:trHeight w:val="18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1 06 01000 00 0000 110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8 893,4</w:t>
            </w:r>
          </w:p>
        </w:tc>
      </w:tr>
      <w:tr w:rsidR="003167C9" w:rsidRPr="00F07EA2" w:rsidTr="00F07EA2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1 06 01030 10 0000 110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Налог на имущество физических лиц, взимаемый по ставкам, применяемым к объектам налогоо</w:t>
            </w:r>
            <w:r w:rsidRPr="00F07EA2">
              <w:rPr>
                <w:color w:val="000000"/>
              </w:rPr>
              <w:t>б</w:t>
            </w:r>
            <w:r w:rsidRPr="00F07EA2">
              <w:rPr>
                <w:color w:val="000000"/>
              </w:rPr>
              <w:t>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8 893,4</w:t>
            </w:r>
          </w:p>
        </w:tc>
      </w:tr>
      <w:tr w:rsidR="003167C9" w:rsidRPr="00F07EA2" w:rsidTr="00F07EA2">
        <w:trPr>
          <w:trHeight w:val="37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1 06 06000 00 0000 110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Земельный 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52 314,1</w:t>
            </w:r>
          </w:p>
        </w:tc>
      </w:tr>
      <w:tr w:rsidR="003167C9" w:rsidRPr="00F07EA2" w:rsidTr="00F07EA2">
        <w:trPr>
          <w:trHeight w:val="839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1 06 06010 00 0000 110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Земельный налог, взимаемый по ставкам, уст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новленным в соответствии с подпунктом 1 пункта 1 статьи 394 Налогового кодекса Российской Ф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6 039,6</w:t>
            </w:r>
          </w:p>
        </w:tc>
      </w:tr>
      <w:tr w:rsidR="003167C9" w:rsidRPr="00F07EA2" w:rsidTr="00F07EA2">
        <w:trPr>
          <w:trHeight w:val="83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1 06 06013 10 0000 110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Земельный налог, взимаемый по ставкам, уст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новленным в соответствии с подпунктом 1 пункта 1 статьи 394 Налогового кодекса Российской Ф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дерации и применяемым к объектам налогообл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6 039,6</w:t>
            </w:r>
          </w:p>
        </w:tc>
      </w:tr>
      <w:tr w:rsidR="003167C9" w:rsidRPr="00F07EA2" w:rsidTr="00F07EA2">
        <w:trPr>
          <w:trHeight w:val="127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1 06 06020 00 0000 110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Земельный налог, взимаемый по ставкам, уст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новленным в соответствии с подпунктом 2 пункта 1 статьи 394 Налогового кодекса Российской Ф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46 274,5</w:t>
            </w:r>
          </w:p>
        </w:tc>
      </w:tr>
      <w:tr w:rsidR="003167C9" w:rsidRPr="00F07EA2" w:rsidTr="006F6237">
        <w:trPr>
          <w:trHeight w:val="878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1 06 06023 10 0000 110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Земельный налог, взимаемый по ставкам, уст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новленным в соответствии с подпунктом 2 пункта 1 статьи 394 Налогового кодекса Российской Ф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дерации и применяемым к объектам налогообл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46 274,5</w:t>
            </w:r>
          </w:p>
        </w:tc>
      </w:tr>
      <w:tr w:rsidR="003167C9" w:rsidRPr="00F07EA2" w:rsidTr="006F6237">
        <w:trPr>
          <w:trHeight w:val="771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10 144,5</w:t>
            </w:r>
          </w:p>
        </w:tc>
      </w:tr>
      <w:tr w:rsidR="003167C9" w:rsidRPr="00F07EA2" w:rsidTr="006F6237">
        <w:trPr>
          <w:trHeight w:val="1496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1 11 05000 00 0000 120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Доходы, получаемые в виде арендной либо иной платы за передачу в возмездное пользование г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сударственного и муниципального имущества (за исключением имущества бюджетных и автоно</w:t>
            </w:r>
            <w:r w:rsidRPr="00F07EA2">
              <w:rPr>
                <w:color w:val="000000"/>
              </w:rPr>
              <w:t>м</w:t>
            </w:r>
            <w:r w:rsidRPr="00F07EA2">
              <w:rPr>
                <w:color w:val="000000"/>
              </w:rPr>
              <w:t>ных учреждений, а также имущества государс</w:t>
            </w:r>
            <w:r w:rsidRPr="00F07EA2">
              <w:rPr>
                <w:color w:val="000000"/>
              </w:rPr>
              <w:t>т</w:t>
            </w:r>
            <w:r w:rsidRPr="00F07EA2">
              <w:rPr>
                <w:color w:val="000000"/>
              </w:rPr>
              <w:t>венных и муниципальных унитарных предпр</w:t>
            </w:r>
            <w:r w:rsidRPr="00F07EA2">
              <w:rPr>
                <w:color w:val="000000"/>
              </w:rPr>
              <w:t>и</w:t>
            </w:r>
            <w:r w:rsidRPr="00F07EA2">
              <w:rPr>
                <w:color w:val="000000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9 930,4</w:t>
            </w:r>
          </w:p>
        </w:tc>
      </w:tr>
      <w:tr w:rsidR="003167C9" w:rsidRPr="00F07EA2" w:rsidTr="006F6237">
        <w:trPr>
          <w:trHeight w:val="97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1 11 05010 00 0000 120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F07EA2">
              <w:rPr>
                <w:color w:val="000000"/>
              </w:rPr>
              <w:t>н</w:t>
            </w:r>
            <w:r w:rsidRPr="00F07EA2">
              <w:rPr>
                <w:color w:val="000000"/>
              </w:rPr>
              <w:t>ность на которые не разграничена, а также сре</w:t>
            </w:r>
            <w:r w:rsidRPr="00F07EA2">
              <w:rPr>
                <w:color w:val="000000"/>
              </w:rPr>
              <w:t>д</w:t>
            </w:r>
            <w:r w:rsidRPr="00F07EA2">
              <w:rPr>
                <w:color w:val="000000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6 185,1</w:t>
            </w:r>
          </w:p>
        </w:tc>
      </w:tr>
      <w:tr w:rsidR="003167C9" w:rsidRPr="00F07EA2" w:rsidTr="006F6237">
        <w:trPr>
          <w:trHeight w:val="114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1 11 05013 10 0000 120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F07EA2">
              <w:rPr>
                <w:color w:val="000000"/>
              </w:rPr>
              <w:t>н</w:t>
            </w:r>
            <w:r w:rsidRPr="00F07EA2">
              <w:rPr>
                <w:color w:val="000000"/>
              </w:rPr>
              <w:t>ность на которые не разграничена и которые ра</w:t>
            </w:r>
            <w:r w:rsidRPr="00F07EA2">
              <w:rPr>
                <w:color w:val="000000"/>
              </w:rPr>
              <w:t>с</w:t>
            </w:r>
            <w:r w:rsidRPr="00F07EA2">
              <w:rPr>
                <w:color w:val="000000"/>
              </w:rPr>
              <w:t>положены в границах поселений, а также средс</w:t>
            </w:r>
            <w:r w:rsidRPr="00F07EA2">
              <w:rPr>
                <w:color w:val="000000"/>
              </w:rPr>
              <w:t>т</w:t>
            </w:r>
            <w:r w:rsidRPr="00F07EA2">
              <w:rPr>
                <w:color w:val="000000"/>
              </w:rPr>
              <w:t>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6 185,1</w:t>
            </w:r>
          </w:p>
        </w:tc>
      </w:tr>
      <w:tr w:rsidR="003167C9" w:rsidRPr="00F07EA2" w:rsidTr="006F6237">
        <w:trPr>
          <w:trHeight w:val="1737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1 11 05020 00 0000 120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Доходы, получаемые в виде арендной платы за земли после разграничения государственной со</w:t>
            </w:r>
            <w:r w:rsidRPr="00F07EA2">
              <w:rPr>
                <w:color w:val="000000"/>
              </w:rPr>
              <w:t>б</w:t>
            </w:r>
            <w:r w:rsidRPr="00F07EA2">
              <w:rPr>
                <w:color w:val="000000"/>
              </w:rPr>
              <w:t>ственности на землю, а также средства от прод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жи права на заключение договоров аренды ук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занных земельных участков (за исключением з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мельных участков бюджетных и автономных у</w:t>
            </w:r>
            <w:r w:rsidRPr="00F07EA2">
              <w:rPr>
                <w:color w:val="000000"/>
              </w:rPr>
              <w:t>ч</w:t>
            </w:r>
            <w:r w:rsidRPr="00F07EA2">
              <w:rPr>
                <w:color w:val="000000"/>
              </w:rPr>
              <w:t>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490,8</w:t>
            </w:r>
          </w:p>
        </w:tc>
      </w:tr>
      <w:tr w:rsidR="003167C9" w:rsidRPr="00F07EA2" w:rsidTr="006F6237">
        <w:trPr>
          <w:trHeight w:val="272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1 11 05025 10 0000 120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F07EA2">
              <w:rPr>
                <w:color w:val="000000"/>
              </w:rPr>
              <w:t>т</w:t>
            </w:r>
            <w:r w:rsidRPr="00F07EA2">
              <w:rPr>
                <w:color w:val="000000"/>
              </w:rPr>
              <w:t>венности поселений (за исключением земельных участков муниципальных бюджетных и автоно</w:t>
            </w:r>
            <w:r w:rsidRPr="00F07EA2">
              <w:rPr>
                <w:color w:val="000000"/>
              </w:rPr>
              <w:t>м</w:t>
            </w:r>
            <w:r w:rsidRPr="00F07EA2">
              <w:rPr>
                <w:color w:val="000000"/>
              </w:rPr>
              <w:t>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490,8</w:t>
            </w:r>
          </w:p>
        </w:tc>
      </w:tr>
      <w:tr w:rsidR="003167C9" w:rsidRPr="00F07EA2" w:rsidTr="006F6237">
        <w:trPr>
          <w:trHeight w:val="185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1 11 05030 00 0000 120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 от сдачи в аренду имущества, находящ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гося в оперативном управлении органов госуда</w:t>
            </w:r>
            <w:r w:rsidRPr="00F07EA2">
              <w:rPr>
                <w:color w:val="000000"/>
              </w:rPr>
              <w:t>р</w:t>
            </w:r>
            <w:r w:rsidRPr="00F07EA2">
              <w:rPr>
                <w:color w:val="000000"/>
              </w:rPr>
              <w:t>ственной власти, органов местного самоуправл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ния, государственных внебюджетных фондов и созданных ими учреждений (за исключением имущества бюджетных и автономных учрежд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3 254,5</w:t>
            </w:r>
          </w:p>
        </w:tc>
      </w:tr>
      <w:tr w:rsidR="003167C9" w:rsidRPr="00F07EA2" w:rsidTr="006F6237">
        <w:trPr>
          <w:trHeight w:val="90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1 11 05035 10 0000 120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 от сдачи в аренду имущества, находящ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гося в оперативном управлении органов управл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ния поселений и созданных ими учреждений (за исключением имущества муниципальных бю</w:t>
            </w:r>
            <w:r w:rsidRPr="00F07EA2">
              <w:rPr>
                <w:color w:val="000000"/>
              </w:rPr>
              <w:t>д</w:t>
            </w:r>
            <w:r w:rsidRPr="00F07EA2">
              <w:rPr>
                <w:color w:val="000000"/>
              </w:rPr>
              <w:t>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3 254,5</w:t>
            </w:r>
          </w:p>
        </w:tc>
      </w:tr>
      <w:tr w:rsidR="003167C9" w:rsidRPr="00F07EA2" w:rsidTr="006F6237">
        <w:trPr>
          <w:trHeight w:val="369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1 11 07000 00 0000 120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2,1</w:t>
            </w:r>
          </w:p>
        </w:tc>
      </w:tr>
      <w:tr w:rsidR="003167C9" w:rsidRPr="00F07EA2" w:rsidTr="006F6237">
        <w:trPr>
          <w:trHeight w:val="646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1 11 07010 00 0000 120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 от перечисления части прибыли госуда</w:t>
            </w:r>
            <w:r w:rsidRPr="00F07EA2">
              <w:rPr>
                <w:color w:val="000000"/>
              </w:rPr>
              <w:t>р</w:t>
            </w:r>
            <w:r w:rsidRPr="00F07EA2">
              <w:rPr>
                <w:color w:val="000000"/>
              </w:rPr>
              <w:t>ственных и муниципальных унитарных предпр</w:t>
            </w:r>
            <w:r w:rsidRPr="00F07EA2">
              <w:rPr>
                <w:color w:val="000000"/>
              </w:rPr>
              <w:t>и</w:t>
            </w:r>
            <w:r w:rsidRPr="00F07EA2">
              <w:rPr>
                <w:color w:val="000000"/>
              </w:rPr>
              <w:t>ятий, остающейся после уплаты налогов и обяз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2,1</w:t>
            </w:r>
          </w:p>
        </w:tc>
      </w:tr>
      <w:tr w:rsidR="003167C9" w:rsidRPr="00F07EA2" w:rsidTr="006F6237">
        <w:trPr>
          <w:trHeight w:val="53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1 11 07015 10 0000 120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 от перечисления части прибыли, оста</w:t>
            </w:r>
            <w:r w:rsidRPr="00F07EA2">
              <w:rPr>
                <w:color w:val="000000"/>
              </w:rPr>
              <w:t>ю</w:t>
            </w:r>
            <w:r w:rsidRPr="00F07EA2">
              <w:rPr>
                <w:color w:val="000000"/>
              </w:rPr>
              <w:t>щейся после уплаты налогов и иных обязател</w:t>
            </w:r>
            <w:r w:rsidRPr="00F07EA2">
              <w:rPr>
                <w:color w:val="000000"/>
              </w:rPr>
              <w:t>ь</w:t>
            </w:r>
            <w:r w:rsidRPr="00F07EA2">
              <w:rPr>
                <w:color w:val="000000"/>
              </w:rPr>
              <w:t>ных платежей муниципальных унитарных пре</w:t>
            </w:r>
            <w:r w:rsidRPr="00F07EA2">
              <w:rPr>
                <w:color w:val="000000"/>
              </w:rPr>
              <w:t>д</w:t>
            </w:r>
            <w:r w:rsidRPr="00F07EA2">
              <w:rPr>
                <w:color w:val="000000"/>
              </w:rPr>
              <w:t>приятий, созданных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2,1</w:t>
            </w:r>
          </w:p>
        </w:tc>
      </w:tr>
      <w:tr w:rsidR="003167C9" w:rsidRPr="00F07EA2" w:rsidTr="006F6237">
        <w:trPr>
          <w:trHeight w:val="168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1 11 09000 00 0000 120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Прочие доходы от использования имущества и прав, находящихся в государственной и муниц</w:t>
            </w:r>
            <w:r w:rsidRPr="00F07EA2">
              <w:rPr>
                <w:color w:val="000000"/>
              </w:rPr>
              <w:t>и</w:t>
            </w:r>
            <w:r w:rsidRPr="00F07EA2">
              <w:rPr>
                <w:color w:val="000000"/>
              </w:rPr>
              <w:t>пальной собственности (за исключением имущ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ства бюджетных и автономных учреждений, а также имущества государственных и муниц</w:t>
            </w:r>
            <w:r w:rsidRPr="00F07EA2">
              <w:rPr>
                <w:color w:val="000000"/>
              </w:rPr>
              <w:t>и</w:t>
            </w:r>
            <w:r w:rsidRPr="00F07EA2">
              <w:rPr>
                <w:color w:val="000000"/>
              </w:rPr>
              <w:t>пальных унитарных предприятий, в том числе к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212,0</w:t>
            </w:r>
          </w:p>
        </w:tc>
      </w:tr>
      <w:tr w:rsidR="003167C9" w:rsidRPr="00F07EA2" w:rsidTr="00F07EA2">
        <w:trPr>
          <w:trHeight w:val="190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1 11 09040 00 0000 120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Прочие поступления от использования имущес</w:t>
            </w:r>
            <w:r w:rsidRPr="00F07EA2">
              <w:rPr>
                <w:color w:val="000000"/>
              </w:rPr>
              <w:t>т</w:t>
            </w:r>
            <w:r w:rsidRPr="00F07EA2">
              <w:rPr>
                <w:color w:val="000000"/>
              </w:rPr>
              <w:t>ва, находящегося в государственной и муниц</w:t>
            </w:r>
            <w:r w:rsidRPr="00F07EA2">
              <w:rPr>
                <w:color w:val="000000"/>
              </w:rPr>
              <w:t>и</w:t>
            </w:r>
            <w:r w:rsidRPr="00F07EA2">
              <w:rPr>
                <w:color w:val="000000"/>
              </w:rPr>
              <w:t>пальной собственности (за исключением имущ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ства бюджетных и автономных учреждений, а также имущества государственных и муниц</w:t>
            </w:r>
            <w:r w:rsidRPr="00F07EA2">
              <w:rPr>
                <w:color w:val="000000"/>
              </w:rPr>
              <w:t>и</w:t>
            </w:r>
            <w:r w:rsidRPr="00F07EA2">
              <w:rPr>
                <w:color w:val="000000"/>
              </w:rPr>
              <w:t>пальных унитарных предприятий, в том числе к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212,0</w:t>
            </w:r>
          </w:p>
        </w:tc>
      </w:tr>
      <w:tr w:rsidR="003167C9" w:rsidRPr="00F07EA2" w:rsidTr="006F6237">
        <w:trPr>
          <w:trHeight w:val="106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1 11 09045 10 0000 120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Прочие поступления от использования имущес</w:t>
            </w:r>
            <w:r w:rsidRPr="00F07EA2">
              <w:rPr>
                <w:color w:val="000000"/>
              </w:rPr>
              <w:t>т</w:t>
            </w:r>
            <w:r w:rsidRPr="00F07EA2">
              <w:rPr>
                <w:color w:val="000000"/>
              </w:rPr>
              <w:t>ва, находящегося в собственности поселений (за исключением имущества муниципальных бю</w:t>
            </w:r>
            <w:r w:rsidRPr="00F07EA2">
              <w:rPr>
                <w:color w:val="000000"/>
              </w:rPr>
              <w:t>д</w:t>
            </w:r>
            <w:r w:rsidRPr="00F07EA2">
              <w:rPr>
                <w:color w:val="000000"/>
              </w:rPr>
              <w:t>жетных и автономных учреждений, а также им</w:t>
            </w:r>
            <w:r w:rsidRPr="00F07EA2">
              <w:rPr>
                <w:color w:val="000000"/>
              </w:rPr>
              <w:t>у</w:t>
            </w:r>
            <w:r w:rsidRPr="00F07EA2">
              <w:rPr>
                <w:color w:val="000000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212,0</w:t>
            </w:r>
          </w:p>
        </w:tc>
      </w:tr>
      <w:tr w:rsidR="003167C9" w:rsidRPr="00F07EA2" w:rsidTr="006F6237">
        <w:trPr>
          <w:trHeight w:val="234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16 071,7</w:t>
            </w:r>
          </w:p>
        </w:tc>
      </w:tr>
      <w:tr w:rsidR="003167C9" w:rsidRPr="00F07EA2" w:rsidTr="006F6237">
        <w:trPr>
          <w:trHeight w:val="809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1 14 06000 00 0000 430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 от продажи земельных участков, нах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дящихся в государственной и муниципальной собственности (за исключением земельных уч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16 071,7</w:t>
            </w:r>
          </w:p>
        </w:tc>
      </w:tr>
      <w:tr w:rsidR="003167C9" w:rsidRPr="00F07EA2" w:rsidTr="006F6237">
        <w:trPr>
          <w:trHeight w:val="697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1 14 06010 00 0000 430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 от продажи земельных участков, гос</w:t>
            </w:r>
            <w:r w:rsidRPr="00F07EA2">
              <w:rPr>
                <w:color w:val="000000"/>
              </w:rPr>
              <w:t>у</w:t>
            </w:r>
            <w:r w:rsidRPr="00F07EA2">
              <w:rPr>
                <w:color w:val="000000"/>
              </w:rPr>
              <w:t>дарственная собственность на которые не разгр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16 071,7</w:t>
            </w:r>
          </w:p>
        </w:tc>
      </w:tr>
      <w:tr w:rsidR="003167C9" w:rsidRPr="00F07EA2" w:rsidTr="006F6237">
        <w:trPr>
          <w:trHeight w:val="71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1 14 06013 10 0000 430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Доходы  от  продажи  земельных  участков,  гос</w:t>
            </w:r>
            <w:r w:rsidRPr="00F07EA2">
              <w:rPr>
                <w:color w:val="000000"/>
              </w:rPr>
              <w:t>у</w:t>
            </w:r>
            <w:r w:rsidRPr="00F07EA2">
              <w:rPr>
                <w:color w:val="000000"/>
              </w:rPr>
              <w:t>дарственная  собственность  на  которые  не  ра</w:t>
            </w:r>
            <w:r w:rsidRPr="00F07EA2">
              <w:rPr>
                <w:color w:val="000000"/>
              </w:rPr>
              <w:t>з</w:t>
            </w:r>
            <w:r w:rsidRPr="00F07EA2">
              <w:rPr>
                <w:color w:val="000000"/>
              </w:rPr>
              <w:t>граничена  и  которые  расположены  в  границах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16 071,7</w:t>
            </w:r>
          </w:p>
        </w:tc>
      </w:tr>
      <w:tr w:rsidR="003167C9" w:rsidRPr="00F07EA2" w:rsidTr="006F6237">
        <w:trPr>
          <w:trHeight w:val="172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76,9</w:t>
            </w:r>
          </w:p>
        </w:tc>
      </w:tr>
      <w:tr w:rsidR="003167C9" w:rsidRPr="00F07EA2" w:rsidTr="006F6237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 xml:space="preserve">1 16 90000 00 0000 140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76,9</w:t>
            </w:r>
          </w:p>
        </w:tc>
      </w:tr>
      <w:tr w:rsidR="003167C9" w:rsidRPr="00F07EA2" w:rsidTr="006F6237">
        <w:trPr>
          <w:trHeight w:val="174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1 16 90050 10 0000 140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Прочие поступления от денежных взысканий (штрафов) и иных сумм в возмещение  ущерба,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76,9</w:t>
            </w:r>
          </w:p>
        </w:tc>
      </w:tr>
      <w:tr w:rsidR="003167C9" w:rsidRPr="00F07EA2" w:rsidTr="006F6237">
        <w:trPr>
          <w:trHeight w:val="18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84 952,4</w:t>
            </w:r>
          </w:p>
        </w:tc>
      </w:tr>
      <w:tr w:rsidR="003167C9" w:rsidRPr="00F07EA2" w:rsidTr="006F6237">
        <w:trPr>
          <w:trHeight w:val="459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86 964,3</w:t>
            </w:r>
          </w:p>
        </w:tc>
      </w:tr>
      <w:tr w:rsidR="003167C9" w:rsidRPr="00F07EA2" w:rsidTr="006F6237">
        <w:trPr>
          <w:trHeight w:val="198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2 02 01000 00 0000 151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Дотации бюджетам субъектов Российской Фед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862,7</w:t>
            </w:r>
          </w:p>
        </w:tc>
      </w:tr>
      <w:tr w:rsidR="003167C9" w:rsidRPr="00F07EA2" w:rsidTr="006F6237">
        <w:trPr>
          <w:trHeight w:val="206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2 02 01003 00 0000 151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Дотации бюджетам на поддержку мер по обесп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862,7</w:t>
            </w:r>
          </w:p>
        </w:tc>
      </w:tr>
      <w:tr w:rsidR="003167C9" w:rsidRPr="00F07EA2" w:rsidTr="006F6237">
        <w:trPr>
          <w:trHeight w:val="20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2 02 01003 10 0000 151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862,7</w:t>
            </w:r>
          </w:p>
        </w:tc>
      </w:tr>
      <w:tr w:rsidR="003167C9" w:rsidRPr="00F07EA2" w:rsidTr="006F6237">
        <w:trPr>
          <w:trHeight w:val="35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2 02 03000 00 0000 151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Субвенции бюджетам субъектов Российской Ф</w:t>
            </w:r>
            <w:r w:rsidRPr="00F07EA2">
              <w:rPr>
                <w:color w:val="000000"/>
              </w:rPr>
              <w:t>е</w:t>
            </w:r>
            <w:r w:rsidRPr="00F07EA2">
              <w:rPr>
                <w:color w:val="000000"/>
              </w:rPr>
              <w:t>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0,2</w:t>
            </w:r>
          </w:p>
        </w:tc>
      </w:tr>
      <w:tr w:rsidR="003167C9" w:rsidRPr="00F07EA2" w:rsidTr="006F6237">
        <w:trPr>
          <w:trHeight w:val="627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2 02 03024 00 0000 151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0,2</w:t>
            </w:r>
          </w:p>
        </w:tc>
      </w:tr>
      <w:tr w:rsidR="003167C9" w:rsidRPr="00F07EA2" w:rsidTr="006F6237">
        <w:trPr>
          <w:trHeight w:val="78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2 02 03024 10 0000 151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0,2</w:t>
            </w:r>
          </w:p>
        </w:tc>
      </w:tr>
      <w:tr w:rsidR="003167C9" w:rsidRPr="00F07EA2" w:rsidTr="006F6237">
        <w:trPr>
          <w:trHeight w:val="226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2 02 04000 00 0000 151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86 101,4</w:t>
            </w:r>
          </w:p>
        </w:tc>
      </w:tr>
      <w:tr w:rsidR="003167C9" w:rsidRPr="00F07EA2" w:rsidTr="006F6237">
        <w:trPr>
          <w:trHeight w:val="952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2 02 04012 00 0000 151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Межбюджетные трансферты, передаваемые бю</w:t>
            </w:r>
            <w:r w:rsidRPr="00F07EA2">
              <w:rPr>
                <w:color w:val="000000"/>
              </w:rPr>
              <w:t>д</w:t>
            </w:r>
            <w:r w:rsidRPr="00F07EA2">
              <w:rPr>
                <w:color w:val="000000"/>
              </w:rPr>
              <w:t>жетам для компенсации дополнительных расх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1 019,2</w:t>
            </w:r>
          </w:p>
        </w:tc>
      </w:tr>
      <w:tr w:rsidR="003167C9" w:rsidRPr="00F07EA2" w:rsidTr="006F6237">
        <w:trPr>
          <w:trHeight w:val="685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2 02 04012 10 0000 151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Межбюджетные трансферты, передаваемые бю</w:t>
            </w:r>
            <w:r w:rsidRPr="00F07EA2">
              <w:rPr>
                <w:color w:val="000000"/>
              </w:rPr>
              <w:t>д</w:t>
            </w:r>
            <w:r w:rsidRPr="00F07EA2">
              <w:rPr>
                <w:color w:val="000000"/>
              </w:rPr>
              <w:t>жетам для компенсации дополнительных расх</w:t>
            </w:r>
            <w:r w:rsidRPr="00F07EA2">
              <w:rPr>
                <w:color w:val="000000"/>
              </w:rPr>
              <w:t>о</w:t>
            </w:r>
            <w:r w:rsidRPr="00F07EA2">
              <w:rPr>
                <w:color w:val="000000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1 019,2</w:t>
            </w:r>
          </w:p>
        </w:tc>
      </w:tr>
      <w:tr w:rsidR="003167C9" w:rsidRPr="00F07EA2" w:rsidTr="006F6237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2 02 04999 00 0000 151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Прочие  межбюджетные  трансферты,  перед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 xml:space="preserve">ваемые 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85 082,2</w:t>
            </w:r>
          </w:p>
        </w:tc>
      </w:tr>
      <w:tr w:rsidR="003167C9" w:rsidRPr="00F07EA2" w:rsidTr="006F6237">
        <w:trPr>
          <w:trHeight w:val="83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2 02 04999 10 0000 151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Прочие  межбюджетные  трансферты,  перед</w:t>
            </w:r>
            <w:r w:rsidRPr="00F07EA2">
              <w:rPr>
                <w:color w:val="000000"/>
              </w:rPr>
              <w:t>а</w:t>
            </w:r>
            <w:r w:rsidRPr="00F07EA2">
              <w:rPr>
                <w:color w:val="000000"/>
              </w:rPr>
              <w:t>ваемые  бюджетам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85 082,2</w:t>
            </w:r>
          </w:p>
        </w:tc>
      </w:tr>
      <w:tr w:rsidR="003167C9" w:rsidRPr="00F07EA2" w:rsidTr="006F6237">
        <w:trPr>
          <w:trHeight w:val="149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2 19 00000 00 0000 000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-2 011,9</w:t>
            </w:r>
          </w:p>
        </w:tc>
      </w:tr>
      <w:tr w:rsidR="003167C9" w:rsidRPr="00F07EA2" w:rsidTr="006F6237">
        <w:trPr>
          <w:trHeight w:val="587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color w:val="000000"/>
              </w:rPr>
            </w:pPr>
            <w:r w:rsidRPr="00F07EA2">
              <w:rPr>
                <w:color w:val="000000"/>
              </w:rPr>
              <w:t>2 19 05000 10 0000 151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F07EA2" w:rsidRDefault="003167C9" w:rsidP="00F07EA2">
            <w:pPr>
              <w:jc w:val="both"/>
              <w:rPr>
                <w:color w:val="000000"/>
              </w:rPr>
            </w:pPr>
            <w:r w:rsidRPr="00F07EA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color w:val="000000"/>
              </w:rPr>
            </w:pPr>
            <w:r w:rsidRPr="00F07EA2">
              <w:rPr>
                <w:color w:val="000000"/>
              </w:rPr>
              <w:t>-2 011,9</w:t>
            </w:r>
          </w:p>
        </w:tc>
      </w:tr>
      <w:tr w:rsidR="003167C9" w:rsidRPr="00F07EA2" w:rsidTr="006F6237">
        <w:trPr>
          <w:trHeight w:val="174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center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both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F07EA2" w:rsidRDefault="003167C9" w:rsidP="00F07EA2">
            <w:pPr>
              <w:jc w:val="right"/>
              <w:rPr>
                <w:b/>
                <w:bCs/>
                <w:color w:val="000000"/>
              </w:rPr>
            </w:pPr>
            <w:r w:rsidRPr="00F07EA2">
              <w:rPr>
                <w:b/>
                <w:bCs/>
                <w:color w:val="000000"/>
              </w:rPr>
              <w:t>236 335,9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3167C9" w:rsidRDefault="003167C9" w:rsidP="00C6396A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6108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3 изложить в следующей редакции:</w:t>
      </w:r>
    </w:p>
    <w:tbl>
      <w:tblPr>
        <w:tblW w:w="9374" w:type="dxa"/>
        <w:tblInd w:w="90" w:type="dxa"/>
        <w:tblLook w:val="00A0"/>
      </w:tblPr>
      <w:tblGrid>
        <w:gridCol w:w="1944"/>
        <w:gridCol w:w="768"/>
        <w:gridCol w:w="850"/>
        <w:gridCol w:w="1859"/>
        <w:gridCol w:w="2535"/>
        <w:gridCol w:w="1418"/>
      </w:tblGrid>
      <w:tr w:rsidR="003167C9" w:rsidRPr="006F6237" w:rsidTr="006F6237">
        <w:trPr>
          <w:trHeight w:val="162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>
              <w:t>«</w:t>
            </w:r>
            <w:r w:rsidRPr="006F6237">
              <w:t>Приложение  3</w:t>
            </w:r>
          </w:p>
        </w:tc>
      </w:tr>
      <w:tr w:rsidR="003167C9" w:rsidRPr="006F6237" w:rsidTr="006F6237">
        <w:trPr>
          <w:trHeight w:val="153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к решению  Собрания  депутатов  </w:t>
            </w:r>
          </w:p>
        </w:tc>
      </w:tr>
      <w:tr w:rsidR="003167C9" w:rsidRPr="006F6237" w:rsidTr="006F6237">
        <w:trPr>
          <w:trHeight w:val="93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Сальского городского поселения "О бюджете </w:t>
            </w:r>
          </w:p>
        </w:tc>
      </w:tr>
      <w:tr w:rsidR="003167C9" w:rsidRPr="006F6237" w:rsidTr="006F6237">
        <w:trPr>
          <w:trHeight w:val="93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"Сальского городского поселения Сальского  района  </w:t>
            </w:r>
          </w:p>
        </w:tc>
      </w:tr>
      <w:tr w:rsidR="003167C9" w:rsidRPr="006F6237" w:rsidTr="006F6237">
        <w:trPr>
          <w:trHeight w:val="93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>на 2013 год и на плановый период 2014 и 2015 годов"</w:t>
            </w:r>
          </w:p>
        </w:tc>
      </w:tr>
      <w:tr w:rsidR="003167C9" w:rsidRPr="006F6237" w:rsidTr="006F6237">
        <w:trPr>
          <w:trHeight w:val="37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</w:p>
        </w:tc>
      </w:tr>
      <w:tr w:rsidR="003167C9" w:rsidRPr="006F6237" w:rsidTr="006F6237">
        <w:trPr>
          <w:trHeight w:val="375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Источники финансирования дефицита местного бюджета на 2013 год</w:t>
            </w:r>
          </w:p>
        </w:tc>
      </w:tr>
      <w:tr w:rsidR="003167C9" w:rsidRPr="006F6237" w:rsidTr="006F6237">
        <w:trPr>
          <w:trHeight w:val="375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>(тыс. рублей)</w:t>
            </w:r>
          </w:p>
        </w:tc>
      </w:tr>
      <w:tr w:rsidR="003167C9" w:rsidRPr="006F6237" w:rsidTr="006F6237">
        <w:trPr>
          <w:trHeight w:val="130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Код бюджетной  кла</w:t>
            </w:r>
            <w:r w:rsidRPr="006F6237">
              <w:rPr>
                <w:b/>
                <w:bCs/>
              </w:rPr>
              <w:t>с</w:t>
            </w:r>
            <w:r w:rsidRPr="006F6237">
              <w:rPr>
                <w:b/>
                <w:bCs/>
              </w:rPr>
              <w:t>сификации  Росси</w:t>
            </w:r>
            <w:r w:rsidRPr="006F6237">
              <w:rPr>
                <w:b/>
                <w:bCs/>
              </w:rPr>
              <w:t>й</w:t>
            </w:r>
            <w:r w:rsidRPr="006F6237">
              <w:rPr>
                <w:b/>
                <w:bCs/>
              </w:rPr>
              <w:t>ской  Федерации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Сумма</w:t>
            </w:r>
          </w:p>
        </w:tc>
      </w:tr>
      <w:tr w:rsidR="003167C9" w:rsidRPr="006F6237" w:rsidTr="006F6237">
        <w:trPr>
          <w:trHeight w:val="375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3</w:t>
            </w:r>
          </w:p>
        </w:tc>
      </w:tr>
      <w:tr w:rsidR="003167C9" w:rsidRPr="006F6237" w:rsidTr="006F6237">
        <w:trPr>
          <w:trHeight w:val="765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bookmarkStart w:id="3" w:name="RANGE!A12:C21"/>
            <w:bookmarkEnd w:id="3"/>
            <w:r w:rsidRPr="006F6237">
              <w:rPr>
                <w:b/>
                <w:bCs/>
              </w:rPr>
              <w:t>01 00 00 00 00 0000 000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6 584,3</w:t>
            </w:r>
          </w:p>
        </w:tc>
      </w:tr>
      <w:tr w:rsidR="003167C9" w:rsidRPr="006F6237" w:rsidTr="006F6237">
        <w:trPr>
          <w:trHeight w:val="368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01 05 00 00 00 0000 000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6 584,3</w:t>
            </w:r>
          </w:p>
        </w:tc>
      </w:tr>
      <w:tr w:rsidR="003167C9" w:rsidRPr="006F6237" w:rsidTr="006F6237">
        <w:trPr>
          <w:trHeight w:val="94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01 05 00 00 00 0000 500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236 335,9</w:t>
            </w:r>
          </w:p>
        </w:tc>
      </w:tr>
      <w:tr w:rsidR="003167C9" w:rsidRPr="006F6237" w:rsidTr="006F6237">
        <w:trPr>
          <w:trHeight w:val="128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01 05 02 00 00 0000 500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236 335,9</w:t>
            </w:r>
          </w:p>
        </w:tc>
      </w:tr>
      <w:tr w:rsidR="003167C9" w:rsidRPr="006F6237" w:rsidTr="006F6237">
        <w:trPr>
          <w:trHeight w:val="208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01 05 02 01 00 0000 510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236 335,9</w:t>
            </w:r>
          </w:p>
        </w:tc>
      </w:tr>
      <w:tr w:rsidR="003167C9" w:rsidRPr="006F6237" w:rsidTr="006F6237">
        <w:trPr>
          <w:trHeight w:val="118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rFonts w:ascii="Times New Roman CYR" w:hAnsi="Times New Roman CYR" w:cs="Times New Roman CYR"/>
              </w:rPr>
            </w:pPr>
            <w:r w:rsidRPr="006F6237">
              <w:rPr>
                <w:rFonts w:ascii="Times New Roman CYR" w:hAnsi="Times New Roman CYR" w:cs="Times New Roman CYR"/>
              </w:rPr>
              <w:t>01 05 02 01 10 0000 510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rFonts w:ascii="Times New Roman CYR" w:hAnsi="Times New Roman CYR" w:cs="Times New Roman CYR"/>
              </w:rPr>
            </w:pPr>
            <w:r w:rsidRPr="006F6237">
              <w:rPr>
                <w:rFonts w:ascii="Times New Roman CYR" w:hAnsi="Times New Roman CYR" w:cs="Times New Roman CYR"/>
              </w:rPr>
              <w:t>Увеличение прочих остатков денежных средств  бюджетов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236 335,9</w:t>
            </w:r>
          </w:p>
        </w:tc>
      </w:tr>
      <w:tr w:rsidR="003167C9" w:rsidRPr="006F6237" w:rsidTr="006F6237">
        <w:trPr>
          <w:trHeight w:val="8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01 05 00 00 00 0000 600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242 920,2</w:t>
            </w:r>
          </w:p>
        </w:tc>
      </w:tr>
      <w:tr w:rsidR="003167C9" w:rsidRPr="006F6237" w:rsidTr="006F6237">
        <w:trPr>
          <w:trHeight w:val="8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01 05 02 00 00 0000 600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242 920,2</w:t>
            </w:r>
          </w:p>
        </w:tc>
      </w:tr>
      <w:tr w:rsidR="003167C9" w:rsidRPr="006F6237" w:rsidTr="006F6237">
        <w:trPr>
          <w:trHeight w:val="3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01 05 02 01 00 0000 610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242 920,2</w:t>
            </w:r>
          </w:p>
        </w:tc>
      </w:tr>
      <w:tr w:rsidR="003167C9" w:rsidRPr="006F6237" w:rsidTr="006F6237">
        <w:trPr>
          <w:trHeight w:val="499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rFonts w:ascii="Times New Roman CYR" w:hAnsi="Times New Roman CYR" w:cs="Times New Roman CYR"/>
              </w:rPr>
            </w:pPr>
            <w:r w:rsidRPr="006F6237">
              <w:rPr>
                <w:rFonts w:ascii="Times New Roman CYR" w:hAnsi="Times New Roman CYR" w:cs="Times New Roman CYR"/>
              </w:rPr>
              <w:t>01 05 02 01 10 0000 610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rFonts w:ascii="Times New Roman CYR" w:hAnsi="Times New Roman CYR" w:cs="Times New Roman CYR"/>
              </w:rPr>
            </w:pPr>
            <w:r w:rsidRPr="006F6237">
              <w:rPr>
                <w:rFonts w:ascii="Times New Roman CYR" w:hAnsi="Times New Roman CYR" w:cs="Times New Roman CYR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242 920,2</w:t>
            </w:r>
            <w:r>
              <w:t>»;</w:t>
            </w:r>
          </w:p>
        </w:tc>
      </w:tr>
    </w:tbl>
    <w:p w:rsidR="003167C9" w:rsidRDefault="003167C9" w:rsidP="00C6396A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C6396A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C6396A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C6396A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C6396A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C6396A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BD0F7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6 изложить в следующей редакции:</w:t>
      </w:r>
    </w:p>
    <w:tbl>
      <w:tblPr>
        <w:tblW w:w="9374" w:type="dxa"/>
        <w:tblInd w:w="90" w:type="dxa"/>
        <w:tblLook w:val="00A0"/>
      </w:tblPr>
      <w:tblGrid>
        <w:gridCol w:w="1872"/>
        <w:gridCol w:w="131"/>
        <w:gridCol w:w="2696"/>
        <w:gridCol w:w="4675"/>
      </w:tblGrid>
      <w:tr w:rsidR="003167C9" w:rsidRPr="006F6237" w:rsidTr="006F6237">
        <w:trPr>
          <w:trHeight w:val="10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>
              <w:t>«</w:t>
            </w:r>
            <w:r w:rsidRPr="006F6237">
              <w:t>Приложение 6</w:t>
            </w:r>
          </w:p>
        </w:tc>
      </w:tr>
      <w:tr w:rsidR="003167C9" w:rsidRPr="006F6237" w:rsidTr="006F6237">
        <w:trPr>
          <w:trHeight w:val="10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 к  решению  Собрания  депутатов  </w:t>
            </w:r>
          </w:p>
        </w:tc>
      </w:tr>
      <w:tr w:rsidR="003167C9" w:rsidRPr="006F6237" w:rsidTr="006F6237">
        <w:trPr>
          <w:trHeight w:val="126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Сальского городского  поселения </w:t>
            </w:r>
          </w:p>
        </w:tc>
      </w:tr>
      <w:tr w:rsidR="003167C9" w:rsidRPr="006F6237" w:rsidTr="006F6237">
        <w:trPr>
          <w:trHeight w:val="1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 "О бюджете   Сальского городского </w:t>
            </w:r>
          </w:p>
        </w:tc>
      </w:tr>
      <w:tr w:rsidR="003167C9" w:rsidRPr="006F6237" w:rsidTr="006F6237">
        <w:trPr>
          <w:trHeight w:val="1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поселения Сальского  района  </w:t>
            </w:r>
          </w:p>
        </w:tc>
      </w:tr>
      <w:tr w:rsidR="003167C9" w:rsidRPr="006F6237" w:rsidTr="006F6237">
        <w:trPr>
          <w:trHeight w:val="9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на 2013 год и  на плановый  </w:t>
            </w:r>
          </w:p>
        </w:tc>
      </w:tr>
      <w:tr w:rsidR="003167C9" w:rsidRPr="006F6237" w:rsidTr="006F6237">
        <w:trPr>
          <w:trHeight w:val="9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  <w:r w:rsidRPr="006F6237">
              <w:t xml:space="preserve"> период  2014 и 2015 годов"</w:t>
            </w:r>
          </w:p>
        </w:tc>
      </w:tr>
      <w:tr w:rsidR="003167C9" w:rsidRPr="006F6237" w:rsidTr="006F6237">
        <w:trPr>
          <w:trHeight w:val="31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right"/>
            </w:pPr>
          </w:p>
        </w:tc>
      </w:tr>
      <w:tr w:rsidR="003167C9" w:rsidRPr="006F6237" w:rsidTr="006F6237">
        <w:trPr>
          <w:trHeight w:val="318"/>
        </w:trPr>
        <w:tc>
          <w:tcPr>
            <w:tcW w:w="93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Перечень главных администраторов доходов местного бюджета -</w:t>
            </w:r>
          </w:p>
        </w:tc>
      </w:tr>
      <w:tr w:rsidR="003167C9" w:rsidRPr="006F6237" w:rsidTr="006F6237">
        <w:trPr>
          <w:trHeight w:val="318"/>
        </w:trPr>
        <w:tc>
          <w:tcPr>
            <w:tcW w:w="93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 xml:space="preserve"> органов местного самоуправления поселения</w:t>
            </w:r>
          </w:p>
        </w:tc>
      </w:tr>
      <w:tr w:rsidR="003167C9" w:rsidRPr="006F6237" w:rsidTr="006F6237">
        <w:trPr>
          <w:trHeight w:val="318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</w:tr>
      <w:tr w:rsidR="003167C9" w:rsidRPr="006F6237" w:rsidTr="006F6237">
        <w:trPr>
          <w:trHeight w:val="318"/>
        </w:trPr>
        <w:tc>
          <w:tcPr>
            <w:tcW w:w="4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</w:pPr>
            <w:r w:rsidRPr="006F6237">
              <w:t>Код бюджетной классификации Росси</w:t>
            </w:r>
            <w:r w:rsidRPr="006F6237">
              <w:t>й</w:t>
            </w:r>
            <w:r w:rsidRPr="006F6237">
              <w:t>ской Федерации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</w:pPr>
            <w:r w:rsidRPr="006F6237"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3167C9" w:rsidRPr="006F6237" w:rsidTr="006F6237">
        <w:trPr>
          <w:trHeight w:val="276"/>
        </w:trPr>
        <w:tc>
          <w:tcPr>
            <w:tcW w:w="4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</w:tr>
      <w:tr w:rsidR="003167C9" w:rsidRPr="006F6237" w:rsidTr="006F6237">
        <w:trPr>
          <w:trHeight w:val="278"/>
        </w:trPr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</w:pPr>
            <w:r w:rsidRPr="006F6237">
              <w:t>главного адм</w:t>
            </w:r>
            <w:r w:rsidRPr="006F6237">
              <w:t>и</w:t>
            </w:r>
            <w:r w:rsidRPr="006F6237">
              <w:t>нистратора д</w:t>
            </w:r>
            <w:r w:rsidRPr="006F6237">
              <w:t>о</w:t>
            </w:r>
            <w:r w:rsidRPr="006F6237">
              <w:t>ходов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</w:pPr>
            <w:r w:rsidRPr="006F6237">
              <w:t>доходов местного бюджета</w:t>
            </w: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</w:tr>
      <w:tr w:rsidR="003167C9" w:rsidRPr="006F6237" w:rsidTr="006F6237">
        <w:trPr>
          <w:trHeight w:val="378"/>
        </w:trPr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</w:tr>
      <w:tr w:rsidR="003167C9" w:rsidRPr="006F6237" w:rsidTr="006F6237">
        <w:trPr>
          <w:trHeight w:val="276"/>
        </w:trPr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/>
        </w:tc>
      </w:tr>
      <w:tr w:rsidR="003167C9" w:rsidRPr="006F6237" w:rsidTr="006F6237">
        <w:trPr>
          <w:trHeight w:val="169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bookmarkStart w:id="4" w:name="RANGE!A17:C38"/>
            <w:bookmarkEnd w:id="4"/>
            <w:r w:rsidRPr="006F6237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3</w:t>
            </w:r>
          </w:p>
        </w:tc>
      </w:tr>
      <w:tr w:rsidR="003167C9" w:rsidRPr="006F6237" w:rsidTr="006F6237">
        <w:trPr>
          <w:trHeight w:val="318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Администрация Сальского городского поселения</w:t>
            </w:r>
          </w:p>
        </w:tc>
      </w:tr>
      <w:tr w:rsidR="003167C9" w:rsidRPr="006F6237" w:rsidTr="006F6237">
        <w:trPr>
          <w:trHeight w:val="1907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1 11 05025 10 0000 120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Доходы, получаемые в виде арендной пл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</w:t>
            </w:r>
            <w:r w:rsidRPr="006F6237">
              <w:rPr>
                <w:color w:val="000000"/>
              </w:rPr>
              <w:t>у</w:t>
            </w:r>
            <w:r w:rsidRPr="006F6237">
              <w:rPr>
                <w:color w:val="000000"/>
              </w:rPr>
              <w:t>ниципальных бюджетных и автономных учреждений)</w:t>
            </w:r>
          </w:p>
        </w:tc>
      </w:tr>
      <w:tr w:rsidR="003167C9" w:rsidRPr="006F6237" w:rsidTr="006F6237">
        <w:trPr>
          <w:trHeight w:val="1589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 1 11 05035 10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Доходы от сдачи в аренду имущества, н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ходящегося в оперативном управлении о</w:t>
            </w:r>
            <w:r w:rsidRPr="006F6237">
              <w:rPr>
                <w:color w:val="000000"/>
              </w:rPr>
              <w:t>р</w:t>
            </w:r>
            <w:r w:rsidRPr="006F6237">
              <w:rPr>
                <w:color w:val="000000"/>
              </w:rPr>
              <w:t>ганов управления поселений и созданных ими учреждений (за исключением имущ</w:t>
            </w:r>
            <w:r w:rsidRPr="006F6237">
              <w:rPr>
                <w:color w:val="000000"/>
              </w:rPr>
              <w:t>е</w:t>
            </w:r>
            <w:r w:rsidRPr="006F6237">
              <w:rPr>
                <w:color w:val="000000"/>
              </w:rPr>
              <w:t>ства муниципальных бюджетных и авт</w:t>
            </w:r>
            <w:r w:rsidRPr="006F6237">
              <w:rPr>
                <w:color w:val="000000"/>
              </w:rPr>
              <w:t>о</w:t>
            </w:r>
            <w:r w:rsidRPr="006F6237">
              <w:rPr>
                <w:color w:val="000000"/>
              </w:rPr>
              <w:t>номных учреждений)</w:t>
            </w:r>
          </w:p>
        </w:tc>
      </w:tr>
      <w:tr w:rsidR="003167C9" w:rsidRPr="006F6237" w:rsidTr="006F6237">
        <w:trPr>
          <w:trHeight w:val="1271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1 11 07015 10 0000 120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r w:rsidRPr="006F623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</w:t>
            </w:r>
            <w:r w:rsidRPr="006F6237">
              <w:t>е</w:t>
            </w:r>
            <w:r w:rsidRPr="006F6237">
              <w:t>лениями</w:t>
            </w:r>
          </w:p>
        </w:tc>
      </w:tr>
      <w:tr w:rsidR="003167C9" w:rsidRPr="006F6237" w:rsidTr="006F6237">
        <w:trPr>
          <w:trHeight w:val="1907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 1 11 09045 10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r w:rsidRPr="006F6237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</w:t>
            </w:r>
            <w:r w:rsidRPr="006F6237">
              <w:t>и</w:t>
            </w:r>
            <w:r w:rsidRPr="006F6237">
              <w:t>пальных унитарных предприятий, в том числе казенных)</w:t>
            </w:r>
          </w:p>
        </w:tc>
      </w:tr>
      <w:tr w:rsidR="003167C9" w:rsidRPr="006F6237" w:rsidTr="006F6237">
        <w:trPr>
          <w:trHeight w:val="83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1 13 01995 10 0000 130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167C9" w:rsidRPr="006F6237" w:rsidTr="006F6237">
        <w:trPr>
          <w:trHeight w:val="547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1 13 02065 10 0000 130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Доходы, поступающие в порядке возм</w:t>
            </w:r>
            <w:r w:rsidRPr="006F6237">
              <w:rPr>
                <w:color w:val="000000"/>
              </w:rPr>
              <w:t>е</w:t>
            </w:r>
            <w:r w:rsidRPr="006F6237">
              <w:rPr>
                <w:color w:val="000000"/>
              </w:rPr>
              <w:t>щения расходов, понесенных в связи с эксплуатацией  имущества поселений</w:t>
            </w:r>
          </w:p>
        </w:tc>
      </w:tr>
      <w:tr w:rsidR="003167C9" w:rsidRPr="006F6237" w:rsidTr="006F6237">
        <w:trPr>
          <w:trHeight w:val="29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1 13 02995 10 0000 130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Прочие доходы от компенсации затрат  бюджетов поселений</w:t>
            </w:r>
          </w:p>
        </w:tc>
      </w:tr>
      <w:tr w:rsidR="003167C9" w:rsidRPr="006F6237" w:rsidTr="006F6237">
        <w:trPr>
          <w:trHeight w:val="1271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1 14 06025 10 0000 430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</w:t>
            </w:r>
            <w:r w:rsidRPr="006F6237">
              <w:rPr>
                <w:color w:val="000000"/>
              </w:rPr>
              <w:t>у</w:t>
            </w:r>
            <w:r w:rsidRPr="006F6237">
              <w:rPr>
                <w:color w:val="000000"/>
              </w:rPr>
              <w:t>ниципальных бюджетных и автономных учреждений)</w:t>
            </w:r>
          </w:p>
        </w:tc>
      </w:tr>
      <w:tr w:rsidR="003167C9" w:rsidRPr="006F6237" w:rsidTr="006F6237">
        <w:trPr>
          <w:trHeight w:val="461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1 16 18050 10 0000 140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Денежные взыскания (штрафы) за нар</w:t>
            </w:r>
            <w:r w:rsidRPr="006F6237">
              <w:rPr>
                <w:color w:val="000000"/>
              </w:rPr>
              <w:t>у</w:t>
            </w:r>
            <w:r w:rsidRPr="006F6237">
              <w:rPr>
                <w:color w:val="000000"/>
              </w:rPr>
              <w:t>шение бюджетного законодательства (в части бюджетов поселений)</w:t>
            </w:r>
          </w:p>
        </w:tc>
      </w:tr>
      <w:tr w:rsidR="003167C9" w:rsidRPr="006F6237" w:rsidTr="006F6237">
        <w:trPr>
          <w:trHeight w:val="1589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1 16 23051 10 0000 140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Доходы от возмещения ущерба при во</w:t>
            </w:r>
            <w:r w:rsidRPr="006F6237">
              <w:rPr>
                <w:color w:val="000000"/>
              </w:rPr>
              <w:t>з</w:t>
            </w:r>
            <w:r w:rsidRPr="006F6237">
              <w:rPr>
                <w:color w:val="000000"/>
              </w:rPr>
              <w:t>никновении страховых случаев по обяз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тельному страхованию гражданской отве</w:t>
            </w:r>
            <w:r w:rsidRPr="006F6237">
              <w:rPr>
                <w:color w:val="000000"/>
              </w:rPr>
              <w:t>т</w:t>
            </w:r>
            <w:r w:rsidRPr="006F6237">
              <w:rPr>
                <w:color w:val="000000"/>
              </w:rPr>
              <w:t>ственности, когда выгодоприобретателями выступают получатели средств бюджетов поселений</w:t>
            </w:r>
          </w:p>
        </w:tc>
      </w:tr>
      <w:tr w:rsidR="003167C9" w:rsidRPr="006F6237" w:rsidTr="006F6237">
        <w:trPr>
          <w:trHeight w:val="720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1 16 23052 10 0000 140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Доходы от возмещения ущерба при во</w:t>
            </w:r>
            <w:r w:rsidRPr="006F6237">
              <w:rPr>
                <w:color w:val="000000"/>
              </w:rPr>
              <w:t>з</w:t>
            </w:r>
            <w:r w:rsidRPr="006F6237">
              <w:rPr>
                <w:color w:val="000000"/>
              </w:rPr>
              <w:t>никновении иных страховых случаев, к</w:t>
            </w:r>
            <w:r w:rsidRPr="006F6237">
              <w:rPr>
                <w:color w:val="000000"/>
              </w:rPr>
              <w:t>о</w:t>
            </w:r>
            <w:r w:rsidRPr="006F6237">
              <w:rPr>
                <w:color w:val="000000"/>
              </w:rPr>
              <w:t>гда выгодоприобретателями выступают получатели средств бюджетов поселений</w:t>
            </w:r>
          </w:p>
        </w:tc>
      </w:tr>
      <w:tr w:rsidR="003167C9" w:rsidRPr="006F6237" w:rsidTr="006F6237">
        <w:trPr>
          <w:trHeight w:val="954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1 16 90050 10 0000 140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Прочие поступления от денежных взыск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ний (штрафов) и иных сумм в возмещение ущерба, зачисляемые в бюджеты посел</w:t>
            </w:r>
            <w:r w:rsidRPr="006F6237">
              <w:rPr>
                <w:color w:val="000000"/>
              </w:rPr>
              <w:t>е</w:t>
            </w:r>
            <w:r w:rsidRPr="006F6237">
              <w:rPr>
                <w:color w:val="000000"/>
              </w:rPr>
              <w:t>ний</w:t>
            </w:r>
          </w:p>
        </w:tc>
      </w:tr>
      <w:tr w:rsidR="003167C9" w:rsidRPr="006F6237" w:rsidTr="006F6237">
        <w:trPr>
          <w:trHeight w:val="188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1 17 01050 10 0000 180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Невыясненные поступления, зачисляемые  в  бюджеты поселений</w:t>
            </w:r>
          </w:p>
        </w:tc>
      </w:tr>
      <w:tr w:rsidR="003167C9" w:rsidRPr="006F6237" w:rsidTr="006F6237">
        <w:trPr>
          <w:trHeight w:val="318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1 17 05050 10 0000 180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3167C9" w:rsidRPr="006F6237" w:rsidTr="006F6237">
        <w:trPr>
          <w:trHeight w:val="190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2 02 01001 10 0000 151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Дотации бюджетам поселений на выра</w:t>
            </w:r>
            <w:r w:rsidRPr="006F6237">
              <w:rPr>
                <w:color w:val="000000"/>
              </w:rPr>
              <w:t>в</w:t>
            </w:r>
            <w:r w:rsidRPr="006F6237">
              <w:rPr>
                <w:color w:val="000000"/>
              </w:rPr>
              <w:t>нивание бюджетной обеспеченности</w:t>
            </w:r>
          </w:p>
        </w:tc>
      </w:tr>
      <w:tr w:rsidR="003167C9" w:rsidRPr="006F6237" w:rsidTr="006F6237">
        <w:trPr>
          <w:trHeight w:val="636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2 02 01003 10 0000 151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Дотации бюджетам поселений на по</w:t>
            </w:r>
            <w:r w:rsidRPr="006F6237">
              <w:rPr>
                <w:color w:val="000000"/>
              </w:rPr>
              <w:t>д</w:t>
            </w:r>
            <w:r w:rsidRPr="006F6237">
              <w:rPr>
                <w:color w:val="000000"/>
              </w:rPr>
              <w:t>держку мер по обеспечению сбалансир</w:t>
            </w:r>
            <w:r w:rsidRPr="006F6237">
              <w:rPr>
                <w:color w:val="000000"/>
              </w:rPr>
              <w:t>о</w:t>
            </w:r>
            <w:r w:rsidRPr="006F6237">
              <w:rPr>
                <w:color w:val="000000"/>
              </w:rPr>
              <w:t>ванности бюджетов</w:t>
            </w:r>
          </w:p>
        </w:tc>
      </w:tr>
      <w:tr w:rsidR="003167C9" w:rsidRPr="006F6237" w:rsidTr="006F6237">
        <w:trPr>
          <w:trHeight w:val="467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2 02 03024 10 0000 151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Субвенции  бюджетам  поселений  на  в</w:t>
            </w:r>
            <w:r w:rsidRPr="006F6237">
              <w:rPr>
                <w:color w:val="000000"/>
              </w:rPr>
              <w:t>ы</w:t>
            </w:r>
            <w:r w:rsidRPr="006F6237">
              <w:rPr>
                <w:color w:val="000000"/>
              </w:rPr>
              <w:t>полнение передаваемых полномочий суб</w:t>
            </w:r>
            <w:r w:rsidRPr="006F6237">
              <w:rPr>
                <w:color w:val="000000"/>
              </w:rPr>
              <w:t>ъ</w:t>
            </w:r>
            <w:r w:rsidRPr="006F6237">
              <w:rPr>
                <w:color w:val="000000"/>
              </w:rPr>
              <w:t>ектов Российской  Федерации</w:t>
            </w:r>
          </w:p>
        </w:tc>
      </w:tr>
      <w:tr w:rsidR="003167C9" w:rsidRPr="006F6237" w:rsidTr="006F6237">
        <w:trPr>
          <w:trHeight w:val="479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2 02 04012 10 0000 151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Межбюджетные трансферты, передава</w:t>
            </w:r>
            <w:r w:rsidRPr="006F6237">
              <w:rPr>
                <w:color w:val="000000"/>
              </w:rPr>
              <w:t>е</w:t>
            </w:r>
            <w:r w:rsidRPr="006F6237">
              <w:rPr>
                <w:color w:val="000000"/>
              </w:rPr>
              <w:t>мые бюджетам поселений для компенс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67C9" w:rsidRPr="006F6237" w:rsidTr="006F6237">
        <w:trPr>
          <w:trHeight w:val="83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2 02 04999 10 0000 151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Прочие межбюджетные трансферты, пер</w:t>
            </w:r>
            <w:r w:rsidRPr="006F6237">
              <w:rPr>
                <w:color w:val="000000"/>
              </w:rPr>
              <w:t>е</w:t>
            </w:r>
            <w:r w:rsidRPr="006F6237">
              <w:rPr>
                <w:color w:val="000000"/>
              </w:rPr>
              <w:t>даваемые бюджетам поселений</w:t>
            </w:r>
          </w:p>
        </w:tc>
      </w:tr>
      <w:tr w:rsidR="003167C9" w:rsidRPr="006F6237" w:rsidTr="006F6237">
        <w:trPr>
          <w:trHeight w:val="223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2 07 05030 10 0000 180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3167C9" w:rsidRPr="006F6237" w:rsidTr="006F6237">
        <w:trPr>
          <w:trHeight w:val="222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2 08 05000 10 0000 180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</w:t>
            </w:r>
            <w:r w:rsidRPr="006F6237">
              <w:rPr>
                <w:color w:val="000000"/>
              </w:rPr>
              <w:t>о</w:t>
            </w:r>
            <w:r w:rsidRPr="006F6237">
              <w:rPr>
                <w:color w:val="000000"/>
              </w:rPr>
              <w:t>ров и иных платежей, а также сумм пр</w:t>
            </w:r>
            <w:r w:rsidRPr="006F6237">
              <w:rPr>
                <w:color w:val="000000"/>
              </w:rPr>
              <w:t>о</w:t>
            </w:r>
            <w:r w:rsidRPr="006F6237">
              <w:rPr>
                <w:color w:val="000000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67C9" w:rsidRPr="006F6237" w:rsidTr="006F6237">
        <w:trPr>
          <w:trHeight w:val="1271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 xml:space="preserve">2 18 05010 10 0000 151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</w:t>
            </w:r>
            <w:r w:rsidRPr="006F6237">
              <w:rPr>
                <w:color w:val="000000"/>
              </w:rPr>
              <w:t>д</w:t>
            </w:r>
            <w:r w:rsidRPr="006F6237">
              <w:rPr>
                <w:color w:val="000000"/>
              </w:rPr>
              <w:t xml:space="preserve">жетов муниципальных районов </w:t>
            </w:r>
          </w:p>
        </w:tc>
      </w:tr>
      <w:tr w:rsidR="003167C9" w:rsidRPr="006F6237" w:rsidTr="006F6237">
        <w:trPr>
          <w:trHeight w:val="556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2 18 05010 10 0000 180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rFonts w:ascii="TimesNewRomanPSMT" w:hAnsi="TimesNewRomanPSMT" w:cs="Arial CYR"/>
                <w:color w:val="000000"/>
              </w:rPr>
            </w:pPr>
            <w:r w:rsidRPr="006F6237">
              <w:rPr>
                <w:rFonts w:ascii="TimesNewRomanPSMT" w:hAnsi="TimesNewRomanPSMT" w:cs="Arial CYR"/>
                <w:color w:val="000000"/>
              </w:rPr>
              <w:t>Доходы бюджетов поселений от возврата бюджетными учреждениями остатков су</w:t>
            </w:r>
            <w:r w:rsidRPr="006F6237">
              <w:rPr>
                <w:rFonts w:ascii="TimesNewRomanPSMT" w:hAnsi="TimesNewRomanPSMT" w:cs="Arial CYR"/>
                <w:color w:val="000000"/>
              </w:rPr>
              <w:t>б</w:t>
            </w:r>
            <w:r w:rsidRPr="006F6237">
              <w:rPr>
                <w:rFonts w:ascii="TimesNewRomanPSMT" w:hAnsi="TimesNewRomanPSMT" w:cs="Arial CYR"/>
                <w:color w:val="000000"/>
              </w:rPr>
              <w:t>сидий прошлых лет</w:t>
            </w:r>
          </w:p>
        </w:tc>
      </w:tr>
      <w:tr w:rsidR="003167C9" w:rsidRPr="006F6237" w:rsidTr="006F6237">
        <w:trPr>
          <w:trHeight w:val="636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2 18 05030 10 0000 180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rFonts w:ascii="TimesNewRomanPSMT" w:hAnsi="TimesNewRomanPSMT" w:cs="Arial CYR"/>
                <w:color w:val="000000"/>
              </w:rPr>
            </w:pPr>
            <w:r w:rsidRPr="006F6237">
              <w:rPr>
                <w:rFonts w:ascii="TimesNewRomanPSMT" w:hAnsi="TimesNewRomanPSMT" w:cs="Arial CYR"/>
                <w:color w:val="00000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167C9" w:rsidRPr="006F6237" w:rsidTr="006F6237">
        <w:trPr>
          <w:trHeight w:val="954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951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2 19 05000 10 0000 151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6F6237">
              <w:rPr>
                <w:color w:val="000000"/>
              </w:rPr>
              <w:t>ю</w:t>
            </w:r>
            <w:r w:rsidRPr="006F6237">
              <w:rPr>
                <w:color w:val="000000"/>
              </w:rPr>
              <w:t>щих целевое назначение, прошлых лет из бюджетов поселений</w:t>
            </w:r>
            <w:r>
              <w:rPr>
                <w:color w:val="000000"/>
              </w:rPr>
              <w:t>»;</w:t>
            </w:r>
          </w:p>
        </w:tc>
      </w:tr>
    </w:tbl>
    <w:p w:rsidR="003167C9" w:rsidRDefault="003167C9" w:rsidP="0056791E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56791E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BD0F7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9 изложить в следующей редакции:</w:t>
      </w:r>
    </w:p>
    <w:p w:rsidR="003167C9" w:rsidRDefault="003167C9" w:rsidP="005518B0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5518B0">
        <w:rPr>
          <w:color w:val="000000"/>
        </w:rPr>
        <w:t>Приложение 9</w:t>
      </w:r>
    </w:p>
    <w:p w:rsidR="003167C9" w:rsidRDefault="003167C9" w:rsidP="005518B0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к   решению Собрания депутатов</w:t>
      </w:r>
    </w:p>
    <w:p w:rsidR="003167C9" w:rsidRDefault="003167C9" w:rsidP="005518B0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Сальского городского поселения</w:t>
      </w:r>
    </w:p>
    <w:p w:rsidR="003167C9" w:rsidRDefault="003167C9" w:rsidP="005518B0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"О бюджете Сальского городского</w:t>
      </w:r>
    </w:p>
    <w:p w:rsidR="003167C9" w:rsidRDefault="003167C9" w:rsidP="005518B0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поселения Сальского района на 2013 год</w:t>
      </w:r>
    </w:p>
    <w:p w:rsidR="003167C9" w:rsidRDefault="003167C9" w:rsidP="005518B0">
      <w:pPr>
        <w:pStyle w:val="ListParagraph"/>
        <w:autoSpaceDE w:val="0"/>
        <w:autoSpaceDN w:val="0"/>
        <w:adjustRightInd w:val="0"/>
        <w:ind w:left="708"/>
        <w:jc w:val="right"/>
        <w:outlineLvl w:val="1"/>
      </w:pPr>
      <w:r w:rsidRPr="005518B0">
        <w:rPr>
          <w:color w:val="000000"/>
        </w:rPr>
        <w:t>и на плановый период 2014 и 2015 годов"</w:t>
      </w:r>
    </w:p>
    <w:p w:rsidR="003167C9" w:rsidRDefault="003167C9" w:rsidP="00BD0F7C">
      <w:pPr>
        <w:autoSpaceDE w:val="0"/>
        <w:autoSpaceDN w:val="0"/>
        <w:adjustRightInd w:val="0"/>
        <w:jc w:val="both"/>
        <w:outlineLvl w:val="1"/>
      </w:pPr>
    </w:p>
    <w:tbl>
      <w:tblPr>
        <w:tblW w:w="9145" w:type="dxa"/>
        <w:tblInd w:w="108" w:type="dxa"/>
        <w:tblLook w:val="00A0"/>
      </w:tblPr>
      <w:tblGrid>
        <w:gridCol w:w="4962"/>
        <w:gridCol w:w="567"/>
        <w:gridCol w:w="567"/>
        <w:gridCol w:w="1056"/>
        <w:gridCol w:w="576"/>
        <w:gridCol w:w="1417"/>
      </w:tblGrid>
      <w:tr w:rsidR="003167C9" w:rsidRPr="006F6237" w:rsidTr="006F6237">
        <w:trPr>
          <w:trHeight w:val="633"/>
        </w:trPr>
        <w:tc>
          <w:tcPr>
            <w:tcW w:w="91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7C9" w:rsidRPr="006F6237" w:rsidRDefault="003167C9" w:rsidP="006F6237">
            <w:pPr>
              <w:jc w:val="center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 xml:space="preserve">Распределение бюджетных ассигнований на 2013 год по разделам и подразделам, целевым статьям и видам расходов классификации расходов бюджета 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C9" w:rsidRPr="006F6237" w:rsidRDefault="003167C9" w:rsidP="006F623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F6237" w:rsidRDefault="003167C9" w:rsidP="006F6237">
            <w:pPr>
              <w:rPr>
                <w:color w:val="000000"/>
              </w:rPr>
            </w:pPr>
            <w:r w:rsidRPr="006F623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EB5794" w:rsidRDefault="003167C9" w:rsidP="006F6237">
            <w:pPr>
              <w:jc w:val="right"/>
              <w:rPr>
                <w:color w:val="000000"/>
                <w:sz w:val="20"/>
                <w:szCs w:val="20"/>
              </w:rPr>
            </w:pPr>
            <w:r w:rsidRPr="00EB5794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Сумма</w:t>
            </w:r>
          </w:p>
        </w:tc>
      </w:tr>
      <w:tr w:rsidR="003167C9" w:rsidRPr="006F6237" w:rsidTr="00EB579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33 373,2</w:t>
            </w:r>
          </w:p>
        </w:tc>
      </w:tr>
      <w:tr w:rsidR="003167C9" w:rsidRPr="006F6237" w:rsidTr="006F6237">
        <w:trPr>
          <w:trHeight w:val="9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Функционирование высшего должностн</w:t>
            </w:r>
            <w:r w:rsidRPr="006F6237">
              <w:rPr>
                <w:b/>
                <w:bCs/>
              </w:rPr>
              <w:t>о</w:t>
            </w:r>
            <w:r w:rsidRPr="006F6237">
              <w:rPr>
                <w:b/>
                <w:bCs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1 297,3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Руководство и управление в сфере уст</w:t>
            </w:r>
            <w:r w:rsidRPr="006F6237">
              <w:rPr>
                <w:b/>
                <w:bCs/>
              </w:rPr>
              <w:t>а</w:t>
            </w:r>
            <w:r w:rsidRPr="006F6237">
              <w:rPr>
                <w:b/>
                <w:bCs/>
              </w:rPr>
              <w:t>новленных функций органов государс</w:t>
            </w:r>
            <w:r w:rsidRPr="006F6237">
              <w:rPr>
                <w:b/>
                <w:bCs/>
              </w:rPr>
              <w:t>т</w:t>
            </w:r>
            <w:r w:rsidRPr="006F6237">
              <w:rPr>
                <w:b/>
                <w:bCs/>
              </w:rPr>
              <w:t>венной власти субъектов Российской Ф</w:t>
            </w:r>
            <w:r w:rsidRPr="006F6237">
              <w:rPr>
                <w:b/>
                <w:bCs/>
              </w:rPr>
              <w:t>е</w:t>
            </w:r>
            <w:r w:rsidRPr="006F6237">
              <w:rPr>
                <w:b/>
                <w:bCs/>
              </w:rPr>
              <w:t>дерации и органов местного самоуправл</w:t>
            </w:r>
            <w:r w:rsidRPr="006F6237">
              <w:rPr>
                <w:b/>
                <w:bCs/>
              </w:rPr>
              <w:t>е</w:t>
            </w:r>
            <w:r w:rsidRPr="006F6237">
              <w:rPr>
                <w:b/>
                <w:bCs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1 297,3</w:t>
            </w:r>
          </w:p>
        </w:tc>
      </w:tr>
      <w:tr w:rsidR="003167C9" w:rsidRPr="006F6237" w:rsidTr="00EB579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1 280,7</w:t>
            </w:r>
          </w:p>
        </w:tc>
      </w:tr>
      <w:tr w:rsidR="003167C9" w:rsidRPr="006F6237" w:rsidTr="006F6237">
        <w:trPr>
          <w:trHeight w:val="1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в целях обе</w:t>
            </w:r>
            <w:r w:rsidRPr="006F6237">
              <w:t>с</w:t>
            </w:r>
            <w:r w:rsidRPr="006F6237">
              <w:t>печения выполнения функций государстве</w:t>
            </w:r>
            <w:r w:rsidRPr="006F6237">
              <w:t>н</w:t>
            </w:r>
            <w:r w:rsidRPr="006F6237">
              <w:t>ными (муниципальными) органами, казенн</w:t>
            </w:r>
            <w:r w:rsidRPr="006F6237">
              <w:t>ы</w:t>
            </w:r>
            <w:r w:rsidRPr="006F6237">
              <w:t>ми учреждениями, органами управления г</w:t>
            </w:r>
            <w:r w:rsidRPr="006F6237">
              <w:t>о</w:t>
            </w:r>
            <w:r w:rsidRPr="006F6237">
              <w:t>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1 280,7</w:t>
            </w:r>
          </w:p>
        </w:tc>
      </w:tr>
      <w:tr w:rsidR="003167C9" w:rsidRPr="006F6237" w:rsidTr="00EB579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государс</w:t>
            </w:r>
            <w:r w:rsidRPr="006F6237">
              <w:t>т</w:t>
            </w:r>
            <w:r w:rsidRPr="006F6237">
              <w:t>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1 280,7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1 246,8</w:t>
            </w:r>
          </w:p>
        </w:tc>
      </w:tr>
      <w:tr w:rsidR="003167C9" w:rsidRPr="006F6237" w:rsidTr="00EB579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33,9</w:t>
            </w:r>
          </w:p>
        </w:tc>
      </w:tr>
      <w:tr w:rsidR="003167C9" w:rsidRPr="006F6237" w:rsidTr="00EB579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16,6</w:t>
            </w:r>
          </w:p>
        </w:tc>
      </w:tr>
      <w:tr w:rsidR="003167C9" w:rsidRPr="006F6237" w:rsidTr="006C65DE">
        <w:trPr>
          <w:trHeight w:val="1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в целях обе</w:t>
            </w:r>
            <w:r w:rsidRPr="006F6237">
              <w:t>с</w:t>
            </w:r>
            <w:r w:rsidRPr="006F6237">
              <w:t>печения выполнения функций государстве</w:t>
            </w:r>
            <w:r w:rsidRPr="006F6237">
              <w:t>н</w:t>
            </w:r>
            <w:r w:rsidRPr="006F6237">
              <w:t>ными (муниципальными) органами, казенн</w:t>
            </w:r>
            <w:r w:rsidRPr="006F6237">
              <w:t>ы</w:t>
            </w:r>
            <w:r w:rsidRPr="006F6237">
              <w:t>ми учреждениями, органами управления г</w:t>
            </w:r>
            <w:r w:rsidRPr="006F6237">
              <w:t>о</w:t>
            </w:r>
            <w:r w:rsidRPr="006F6237">
              <w:t>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1,0</w:t>
            </w:r>
          </w:p>
        </w:tc>
      </w:tr>
      <w:tr w:rsidR="003167C9" w:rsidRPr="006F6237" w:rsidTr="006C65DE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государс</w:t>
            </w:r>
            <w:r w:rsidRPr="006F6237">
              <w:t>т</w:t>
            </w:r>
            <w:r w:rsidRPr="006F6237">
              <w:t>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1,0</w:t>
            </w:r>
          </w:p>
        </w:tc>
      </w:tr>
      <w:tr w:rsidR="003167C9" w:rsidRPr="006F6237" w:rsidTr="006C65DE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1,0</w:t>
            </w:r>
          </w:p>
        </w:tc>
      </w:tr>
      <w:tr w:rsidR="003167C9" w:rsidRPr="006F6237" w:rsidTr="006C65DE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15,6</w:t>
            </w:r>
          </w:p>
        </w:tc>
      </w:tr>
      <w:tr w:rsidR="003167C9" w:rsidRPr="006F6237" w:rsidTr="006C65DE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15,6</w:t>
            </w:r>
          </w:p>
        </w:tc>
      </w:tr>
      <w:tr w:rsidR="003167C9" w:rsidRPr="006F6237" w:rsidTr="006C65DE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15,6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Функционирование Правительства Ро</w:t>
            </w:r>
            <w:r w:rsidRPr="006F6237">
              <w:rPr>
                <w:b/>
                <w:bCs/>
              </w:rPr>
              <w:t>с</w:t>
            </w:r>
            <w:r w:rsidRPr="006F6237">
              <w:rPr>
                <w:b/>
                <w:bCs/>
              </w:rPr>
              <w:t>сийской Федерации, высших исполн</w:t>
            </w:r>
            <w:r w:rsidRPr="006F6237">
              <w:rPr>
                <w:b/>
                <w:bCs/>
              </w:rPr>
              <w:t>и</w:t>
            </w:r>
            <w:r w:rsidRPr="006F6237">
              <w:rPr>
                <w:b/>
                <w:bCs/>
              </w:rPr>
              <w:t>тельных органов государственной власти субъектов Российской Федерации, мес</w:t>
            </w:r>
            <w:r w:rsidRPr="006F6237">
              <w:rPr>
                <w:b/>
                <w:bCs/>
              </w:rPr>
              <w:t>т</w:t>
            </w:r>
            <w:r w:rsidRPr="006F6237">
              <w:rPr>
                <w:b/>
                <w:bCs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22 599,8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Руководство и управление в сфере уст</w:t>
            </w:r>
            <w:r w:rsidRPr="006F6237">
              <w:rPr>
                <w:b/>
                <w:bCs/>
              </w:rPr>
              <w:t>а</w:t>
            </w:r>
            <w:r w:rsidRPr="006F6237">
              <w:rPr>
                <w:b/>
                <w:bCs/>
              </w:rPr>
              <w:t>новленных функций органов государс</w:t>
            </w:r>
            <w:r w:rsidRPr="006F6237">
              <w:rPr>
                <w:b/>
                <w:bCs/>
              </w:rPr>
              <w:t>т</w:t>
            </w:r>
            <w:r w:rsidRPr="006F6237">
              <w:rPr>
                <w:b/>
                <w:bCs/>
              </w:rPr>
              <w:t>венной власти субъектов Российской Ф</w:t>
            </w:r>
            <w:r w:rsidRPr="006F6237">
              <w:rPr>
                <w:b/>
                <w:bCs/>
              </w:rPr>
              <w:t>е</w:t>
            </w:r>
            <w:r w:rsidRPr="006F6237">
              <w:rPr>
                <w:b/>
                <w:bCs/>
              </w:rPr>
              <w:t>дерации и органов местного самоуправл</w:t>
            </w:r>
            <w:r w:rsidRPr="006F6237">
              <w:rPr>
                <w:b/>
                <w:bCs/>
              </w:rPr>
              <w:t>е</w:t>
            </w:r>
            <w:r w:rsidRPr="006F6237">
              <w:rPr>
                <w:b/>
                <w:bCs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22 599,6</w:t>
            </w:r>
          </w:p>
        </w:tc>
      </w:tr>
      <w:tr w:rsidR="003167C9" w:rsidRPr="006F6237" w:rsidTr="006C65DE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22 599,6</w:t>
            </w:r>
          </w:p>
        </w:tc>
      </w:tr>
      <w:tr w:rsidR="003167C9" w:rsidRPr="006F6237" w:rsidTr="006F6237">
        <w:trPr>
          <w:trHeight w:val="1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в целях обе</w:t>
            </w:r>
            <w:r w:rsidRPr="006F6237">
              <w:t>с</w:t>
            </w:r>
            <w:r w:rsidRPr="006F6237">
              <w:t>печения выполнения функций государстве</w:t>
            </w:r>
            <w:r w:rsidRPr="006F6237">
              <w:t>н</w:t>
            </w:r>
            <w:r w:rsidRPr="006F6237">
              <w:t>ными (муниципальными) органами, казенн</w:t>
            </w:r>
            <w:r w:rsidRPr="006F6237">
              <w:t>ы</w:t>
            </w:r>
            <w:r w:rsidRPr="006F6237">
              <w:t>ми учреждениями, органами управления г</w:t>
            </w:r>
            <w:r w:rsidRPr="006F6237">
              <w:t>о</w:t>
            </w:r>
            <w:r w:rsidRPr="006F6237">
              <w:t>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17 033,4</w:t>
            </w:r>
          </w:p>
        </w:tc>
      </w:tr>
      <w:tr w:rsidR="003167C9" w:rsidRPr="006F6237" w:rsidTr="006C65DE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государс</w:t>
            </w:r>
            <w:r w:rsidRPr="006F6237">
              <w:t>т</w:t>
            </w:r>
            <w:r w:rsidRPr="006F6237">
              <w:t>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17 033,4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16 534,1</w:t>
            </w:r>
          </w:p>
        </w:tc>
      </w:tr>
      <w:tr w:rsidR="003167C9" w:rsidRPr="006F6237" w:rsidTr="006C65DE">
        <w:trPr>
          <w:trHeight w:val="1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499,3</w:t>
            </w:r>
          </w:p>
        </w:tc>
      </w:tr>
      <w:tr w:rsidR="003167C9" w:rsidRPr="006F6237" w:rsidTr="006C65DE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5 139,6</w:t>
            </w:r>
          </w:p>
        </w:tc>
      </w:tr>
      <w:tr w:rsidR="003167C9" w:rsidRPr="006F6237" w:rsidTr="006C65DE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5 139,6</w:t>
            </w:r>
          </w:p>
        </w:tc>
      </w:tr>
      <w:tr w:rsidR="003167C9" w:rsidRPr="006F6237" w:rsidTr="006C65DE">
        <w:trPr>
          <w:trHeight w:val="2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работ, услуг в сфере инфо</w:t>
            </w:r>
            <w:r w:rsidRPr="006F6237">
              <w:t>р</w:t>
            </w:r>
            <w:r w:rsidRPr="006F6237">
              <w:t>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1 068,5</w:t>
            </w:r>
          </w:p>
        </w:tc>
      </w:tr>
      <w:tr w:rsidR="003167C9" w:rsidRPr="006F6237" w:rsidTr="006C65DE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4 071,1</w:t>
            </w:r>
          </w:p>
        </w:tc>
      </w:tr>
      <w:tr w:rsidR="003167C9" w:rsidRPr="006F6237" w:rsidTr="006C65DE">
        <w:trPr>
          <w:trHeight w:val="2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both"/>
            </w:pPr>
            <w:r w:rsidRPr="006F623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426,6</w:t>
            </w:r>
          </w:p>
        </w:tc>
      </w:tr>
      <w:tr w:rsidR="003167C9" w:rsidRPr="006F6237" w:rsidTr="006C65DE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378,1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Уплата прочих налогов, сборов и иных пл</w:t>
            </w:r>
            <w:r w:rsidRPr="006F6237">
              <w:t>а</w:t>
            </w:r>
            <w:r w:rsidRPr="006F6237"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48,5</w:t>
            </w:r>
          </w:p>
        </w:tc>
      </w:tr>
      <w:tr w:rsidR="003167C9" w:rsidRPr="006F6237" w:rsidTr="006C65DE">
        <w:trPr>
          <w:trHeight w:val="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5210000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0,2</w:t>
            </w:r>
          </w:p>
        </w:tc>
      </w:tr>
      <w:tr w:rsidR="003167C9" w:rsidRPr="006F6237" w:rsidTr="006C65DE">
        <w:trPr>
          <w:trHeight w:val="19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Субвенции бюджетам муниципальных обр</w:t>
            </w:r>
            <w:r w:rsidRPr="006F6237">
              <w:t>а</w:t>
            </w:r>
            <w:r w:rsidRPr="006F6237">
              <w:t>зований для финансового обеспечения ра</w:t>
            </w:r>
            <w:r w:rsidRPr="006F6237">
              <w:t>с</w:t>
            </w:r>
            <w:r w:rsidRPr="006F6237">
              <w:t>ходных обязательств, возникающих при в</w:t>
            </w:r>
            <w:r w:rsidRPr="006F6237">
              <w:t>ы</w:t>
            </w:r>
            <w:r w:rsidRPr="006F6237">
              <w:t>полнении государственных полномочий Ро</w:t>
            </w:r>
            <w:r w:rsidRPr="006F6237">
              <w:t>с</w:t>
            </w:r>
            <w:r w:rsidRPr="006F6237">
              <w:t>сийской Федерации, субъектов Российской Федерации, переданных для осуществления органам местного самоуправления в устано</w:t>
            </w:r>
            <w:r w:rsidRPr="006F6237">
              <w:t>в</w:t>
            </w:r>
            <w:r w:rsidRPr="006F6237">
              <w:t>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0,2</w:t>
            </w:r>
          </w:p>
        </w:tc>
      </w:tr>
      <w:tr w:rsidR="003167C9" w:rsidRPr="006F6237" w:rsidTr="006C65DE">
        <w:trPr>
          <w:trHeight w:val="4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sz w:val="22"/>
                <w:szCs w:val="22"/>
              </w:rPr>
            </w:pPr>
            <w:r w:rsidRPr="006F6237">
              <w:rPr>
                <w:sz w:val="22"/>
                <w:szCs w:val="22"/>
              </w:rPr>
              <w:t>Определение перечня должностных лиц, уполн</w:t>
            </w:r>
            <w:r w:rsidRPr="006F6237">
              <w:rPr>
                <w:sz w:val="22"/>
                <w:szCs w:val="22"/>
              </w:rPr>
              <w:t>о</w:t>
            </w:r>
            <w:r w:rsidRPr="006F6237">
              <w:rPr>
                <w:sz w:val="22"/>
                <w:szCs w:val="22"/>
              </w:rPr>
              <w:t>моченных составлять протоколы об администр</w:t>
            </w:r>
            <w:r w:rsidRPr="006F6237">
              <w:rPr>
                <w:sz w:val="22"/>
                <w:szCs w:val="22"/>
              </w:rPr>
              <w:t>а</w:t>
            </w:r>
            <w:r w:rsidRPr="006F6237">
              <w:rPr>
                <w:sz w:val="22"/>
                <w:szCs w:val="22"/>
              </w:rPr>
              <w:t>тивных правонарушениях, предусмотренных статьями 2.1 (в части нарушения должностными лицами муниципальных учреждений и муниц</w:t>
            </w:r>
            <w:r w:rsidRPr="006F6237">
              <w:rPr>
                <w:sz w:val="22"/>
                <w:szCs w:val="22"/>
              </w:rPr>
              <w:t>и</w:t>
            </w:r>
            <w:r w:rsidRPr="006F6237">
              <w:rPr>
                <w:sz w:val="22"/>
                <w:szCs w:val="22"/>
              </w:rPr>
              <w:t>пальных унитарных предприятий порядка и ср</w:t>
            </w:r>
            <w:r w:rsidRPr="006F6237">
              <w:rPr>
                <w:sz w:val="22"/>
                <w:szCs w:val="22"/>
              </w:rPr>
              <w:t>о</w:t>
            </w:r>
            <w:r w:rsidRPr="006F6237">
              <w:rPr>
                <w:sz w:val="22"/>
                <w:szCs w:val="22"/>
              </w:rPr>
              <w:t>ков рассмотрения обращений граждан), 2.2, 2.4, 2.7, 2.9., 3.2, 3.3 (в части административных пр</w:t>
            </w:r>
            <w:r w:rsidRPr="006F6237">
              <w:rPr>
                <w:sz w:val="22"/>
                <w:szCs w:val="22"/>
              </w:rPr>
              <w:t>а</w:t>
            </w:r>
            <w:r w:rsidRPr="006F6237">
              <w:rPr>
                <w:sz w:val="22"/>
                <w:szCs w:val="22"/>
              </w:rPr>
              <w:t>вонарушений, совершенных в отношении объе</w:t>
            </w:r>
            <w:r w:rsidRPr="006F6237">
              <w:rPr>
                <w:sz w:val="22"/>
                <w:szCs w:val="22"/>
              </w:rPr>
              <w:t>к</w:t>
            </w:r>
            <w:r w:rsidRPr="006F6237">
              <w:rPr>
                <w:sz w:val="22"/>
                <w:szCs w:val="22"/>
              </w:rPr>
              <w:t>тов культурного наследия (памятников истории и культуры) местного значения, их территорий, зон их охраны), 4.1, 4.4, 5.1, 5.2, 6.2, 6.3, 6.4, 7.1, 7.2, 7.3 (в части нарушения установленных нормати</w:t>
            </w:r>
            <w:r w:rsidRPr="006F6237">
              <w:rPr>
                <w:sz w:val="22"/>
                <w:szCs w:val="22"/>
              </w:rPr>
              <w:t>в</w:t>
            </w:r>
            <w:r w:rsidRPr="006F6237">
              <w:rPr>
                <w:sz w:val="22"/>
                <w:szCs w:val="22"/>
              </w:rPr>
              <w:t>ными правовыми актами органов местного сам</w:t>
            </w:r>
            <w:r w:rsidRPr="006F6237">
              <w:rPr>
                <w:sz w:val="22"/>
                <w:szCs w:val="22"/>
              </w:rPr>
              <w:t>о</w:t>
            </w:r>
            <w:r w:rsidRPr="006F6237">
              <w:rPr>
                <w:sz w:val="22"/>
                <w:szCs w:val="22"/>
              </w:rPr>
              <w:t>управления правил организации пассажирских перевозок автомобильным транспортом), 8.1-8.3, частью 2 статьи 9.1, статьей 9.3 Областного зак</w:t>
            </w:r>
            <w:r w:rsidRPr="006F6237">
              <w:rPr>
                <w:sz w:val="22"/>
                <w:szCs w:val="22"/>
              </w:rPr>
              <w:t>о</w:t>
            </w:r>
            <w:r w:rsidRPr="006F6237">
              <w:rPr>
                <w:sz w:val="22"/>
                <w:szCs w:val="22"/>
              </w:rPr>
              <w:t>на от 25 октября 2002 года № 273-ЗС «Об адм</w:t>
            </w:r>
            <w:r w:rsidRPr="006F6237">
              <w:rPr>
                <w:sz w:val="22"/>
                <w:szCs w:val="22"/>
              </w:rPr>
              <w:t>и</w:t>
            </w:r>
            <w:r w:rsidRPr="006F6237">
              <w:rPr>
                <w:sz w:val="22"/>
                <w:szCs w:val="22"/>
              </w:rPr>
              <w:t>нистративных правонарушениях».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0,2</w:t>
            </w:r>
          </w:p>
        </w:tc>
      </w:tr>
      <w:tr w:rsidR="003167C9" w:rsidRPr="006F6237" w:rsidTr="006C65DE">
        <w:trPr>
          <w:trHeight w:val="1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0,2</w:t>
            </w:r>
          </w:p>
        </w:tc>
      </w:tr>
      <w:tr w:rsidR="003167C9" w:rsidRPr="006F6237" w:rsidTr="006C65DE">
        <w:trPr>
          <w:trHeight w:val="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0,2</w:t>
            </w:r>
          </w:p>
        </w:tc>
      </w:tr>
      <w:tr w:rsidR="003167C9" w:rsidRPr="006F6237" w:rsidTr="006C65DE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0,2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3 187,1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3 187,1</w:t>
            </w:r>
          </w:p>
        </w:tc>
      </w:tr>
      <w:tr w:rsidR="003167C9" w:rsidRPr="006F6237" w:rsidTr="006C65DE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3 187,1</w:t>
            </w:r>
          </w:p>
        </w:tc>
      </w:tr>
      <w:tr w:rsidR="003167C9" w:rsidRPr="006F6237" w:rsidTr="006C65DE">
        <w:trPr>
          <w:trHeight w:val="2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3 187,1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3 187,1</w:t>
            </w:r>
          </w:p>
        </w:tc>
      </w:tr>
      <w:tr w:rsidR="003167C9" w:rsidRPr="006F6237" w:rsidTr="006C65DE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6 289,1</w:t>
            </w:r>
          </w:p>
        </w:tc>
      </w:tr>
      <w:tr w:rsidR="003167C9" w:rsidRPr="006F6237" w:rsidTr="006C65DE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254,2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254,2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254,2</w:t>
            </w:r>
          </w:p>
        </w:tc>
      </w:tr>
      <w:tr w:rsidR="003167C9" w:rsidRPr="006F6237" w:rsidTr="006C65DE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254,2</w:t>
            </w:r>
          </w:p>
        </w:tc>
      </w:tr>
      <w:tr w:rsidR="003167C9" w:rsidRPr="006F6237" w:rsidTr="006C65DE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Реализация государственных функций, св</w:t>
            </w:r>
            <w:r w:rsidRPr="006F6237">
              <w:t>я</w:t>
            </w:r>
            <w:r w:rsidRPr="006F6237">
              <w:t>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449,2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449,2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449,2</w:t>
            </w:r>
          </w:p>
        </w:tc>
      </w:tr>
      <w:tr w:rsidR="003167C9" w:rsidRPr="006F6237" w:rsidTr="006C65DE">
        <w:trPr>
          <w:trHeight w:val="1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399,2</w:t>
            </w:r>
          </w:p>
        </w:tc>
      </w:tr>
      <w:tr w:rsidR="003167C9" w:rsidRPr="006F6237" w:rsidTr="006C65DE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right"/>
            </w:pPr>
            <w:r w:rsidRPr="006F6237">
              <w:t>399,2</w:t>
            </w:r>
          </w:p>
        </w:tc>
      </w:tr>
      <w:tr w:rsidR="003167C9" w:rsidRPr="006F6237" w:rsidTr="006C65DE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399,2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50,0</w:t>
            </w:r>
          </w:p>
        </w:tc>
      </w:tr>
      <w:tr w:rsidR="003167C9" w:rsidRPr="006F6237" w:rsidTr="006C65DE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0,2</w:t>
            </w:r>
          </w:p>
        </w:tc>
      </w:tr>
      <w:tr w:rsidR="003167C9" w:rsidRPr="006F6237" w:rsidTr="006C65DE">
        <w:trPr>
          <w:trHeight w:val="2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Исполнение судебных актов Российской Ф</w:t>
            </w:r>
            <w:r w:rsidRPr="006F6237">
              <w:t>е</w:t>
            </w:r>
            <w:r w:rsidRPr="006F6237">
              <w:t>дерации и мировых соглашений по возмещ</w:t>
            </w:r>
            <w:r w:rsidRPr="006F6237">
              <w:t>е</w:t>
            </w:r>
            <w:r w:rsidRPr="006F6237">
              <w:t>нию вреда, причиненного в результате нез</w:t>
            </w:r>
            <w:r w:rsidRPr="006F6237">
              <w:t>а</w:t>
            </w:r>
            <w:r w:rsidRPr="006F6237">
              <w:t>конных действий (бездействия) органов гос</w:t>
            </w:r>
            <w:r w:rsidRPr="006F6237">
              <w:t>у</w:t>
            </w:r>
            <w:r w:rsidRPr="006F6237">
              <w:t>дарственной власти (государственных орг</w:t>
            </w:r>
            <w:r w:rsidRPr="006F6237">
              <w:t>а</w:t>
            </w:r>
            <w:r w:rsidRPr="006F6237">
              <w:t>нов), органов местного самоуправления либо должностных лиц этих органов, а также в р</w:t>
            </w:r>
            <w:r w:rsidRPr="006F6237">
              <w:t>е</w:t>
            </w:r>
            <w:r w:rsidRPr="006F6237">
              <w:t>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0,2</w:t>
            </w:r>
          </w:p>
        </w:tc>
      </w:tr>
      <w:tr w:rsidR="003167C9" w:rsidRPr="006F6237" w:rsidTr="006C65DE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49,8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Уплата прочих налогов, сборов и иных пл</w:t>
            </w:r>
            <w:r w:rsidRPr="006F6237">
              <w:t>а</w:t>
            </w:r>
            <w:r w:rsidRPr="006F6237"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49,8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Целевые программы муниципальных о</w:t>
            </w:r>
            <w:r w:rsidRPr="006F6237">
              <w:rPr>
                <w:b/>
                <w:bCs/>
              </w:rPr>
              <w:t>б</w:t>
            </w:r>
            <w:r w:rsidRPr="006F6237">
              <w:rPr>
                <w:b/>
                <w:bCs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5 585,7</w:t>
            </w:r>
          </w:p>
        </w:tc>
      </w:tr>
      <w:tr w:rsidR="003167C9" w:rsidRPr="006F6237" w:rsidTr="006F6237">
        <w:trPr>
          <w:trHeight w:val="9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Муниципальная долгосрочная целевая программа</w:t>
            </w:r>
            <w:r w:rsidRPr="006F6237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6F6237">
              <w:rPr>
                <w:b/>
                <w:bCs/>
              </w:rPr>
              <w:t>Развитие муниципальной службы в Сальском городском поселении на 2012-2015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339,0</w:t>
            </w:r>
          </w:p>
        </w:tc>
      </w:tr>
      <w:tr w:rsidR="003167C9" w:rsidRPr="006F6237" w:rsidTr="006F6237">
        <w:trPr>
          <w:trHeight w:val="9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в целях обе</w:t>
            </w:r>
            <w:r w:rsidRPr="006F6237">
              <w:t>с</w:t>
            </w:r>
            <w:r w:rsidRPr="006F6237">
              <w:t>печения выполнения функций государстве</w:t>
            </w:r>
            <w:r w:rsidRPr="006F6237">
              <w:t>н</w:t>
            </w:r>
            <w:r w:rsidRPr="006F6237">
              <w:t>ными (муниципальными) органами, казенн</w:t>
            </w:r>
            <w:r w:rsidRPr="006F6237">
              <w:t>ы</w:t>
            </w:r>
            <w:r w:rsidRPr="006F6237">
              <w:t>ми учреждениями, органами управления г</w:t>
            </w:r>
            <w:r w:rsidRPr="006F6237">
              <w:t>о</w:t>
            </w:r>
            <w:r w:rsidRPr="006F6237">
              <w:t>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267,2</w:t>
            </w:r>
          </w:p>
        </w:tc>
      </w:tr>
      <w:tr w:rsidR="003167C9" w:rsidRPr="006F6237" w:rsidTr="006F6237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государс</w:t>
            </w:r>
            <w:r w:rsidRPr="006F6237">
              <w:t>т</w:t>
            </w:r>
            <w:r w:rsidRPr="006F6237">
              <w:t>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267,2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267,2</w:t>
            </w:r>
          </w:p>
        </w:tc>
      </w:tr>
      <w:tr w:rsidR="003167C9" w:rsidRPr="006F6237" w:rsidTr="006C65DE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71,8</w:t>
            </w:r>
          </w:p>
        </w:tc>
      </w:tr>
      <w:tr w:rsidR="003167C9" w:rsidRPr="006F6237" w:rsidTr="006F6237">
        <w:trPr>
          <w:trHeight w:val="6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71,8</w:t>
            </w:r>
          </w:p>
        </w:tc>
      </w:tr>
      <w:tr w:rsidR="003167C9" w:rsidRPr="006F6237" w:rsidTr="006C65DE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71,8</w:t>
            </w:r>
          </w:p>
        </w:tc>
      </w:tr>
      <w:tr w:rsidR="003167C9" w:rsidRPr="006F6237" w:rsidTr="006F6237">
        <w:trPr>
          <w:trHeight w:val="19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6F6237">
              <w:rPr>
                <w:b/>
                <w:bCs/>
              </w:rPr>
              <w:t>Оценка недвижимости, пр</w:t>
            </w:r>
            <w:r w:rsidRPr="006F6237">
              <w:rPr>
                <w:b/>
                <w:bCs/>
              </w:rPr>
              <w:t>и</w:t>
            </w:r>
            <w:r w:rsidRPr="006F6237">
              <w:rPr>
                <w:b/>
                <w:bCs/>
              </w:rPr>
              <w:t>знание прав и регулирование отношений по муниципальной собственности, мер</w:t>
            </w:r>
            <w:r w:rsidRPr="006F6237">
              <w:rPr>
                <w:b/>
                <w:bCs/>
              </w:rPr>
              <w:t>о</w:t>
            </w:r>
            <w:r w:rsidRPr="006F6237">
              <w:rPr>
                <w:b/>
                <w:bCs/>
              </w:rPr>
              <w:t>приятия по землеустройству и землепол</w:t>
            </w:r>
            <w:r w:rsidRPr="006F6237">
              <w:rPr>
                <w:b/>
                <w:bCs/>
              </w:rPr>
              <w:t>ь</w:t>
            </w:r>
            <w:r w:rsidRPr="006F6237">
              <w:rPr>
                <w:b/>
                <w:bCs/>
              </w:rPr>
              <w:t>зованию  в Сальском городском поселении на 2012-2015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2 246,7</w:t>
            </w:r>
          </w:p>
        </w:tc>
      </w:tr>
      <w:tr w:rsidR="003167C9" w:rsidRPr="006F6237" w:rsidTr="006C65DE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2 246,7</w:t>
            </w:r>
          </w:p>
        </w:tc>
      </w:tr>
      <w:tr w:rsidR="003167C9" w:rsidRPr="006F6237" w:rsidTr="006C65DE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2 246,7</w:t>
            </w:r>
          </w:p>
        </w:tc>
      </w:tr>
      <w:tr w:rsidR="003167C9" w:rsidRPr="006F6237" w:rsidTr="006C65DE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2 246,7</w:t>
            </w:r>
          </w:p>
        </w:tc>
      </w:tr>
      <w:tr w:rsidR="003167C9" w:rsidRPr="006F6237" w:rsidTr="006C65DE">
        <w:trPr>
          <w:trHeight w:val="6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Муниципальная целевая программа «</w:t>
            </w:r>
            <w:r w:rsidRPr="006F6237">
              <w:rPr>
                <w:b/>
                <w:bCs/>
              </w:rPr>
              <w:t>Гр</w:t>
            </w:r>
            <w:r w:rsidRPr="006F6237">
              <w:rPr>
                <w:b/>
                <w:bCs/>
              </w:rPr>
              <w:t>а</w:t>
            </w:r>
            <w:r w:rsidRPr="006F6237">
              <w:rPr>
                <w:b/>
                <w:bCs/>
              </w:rPr>
              <w:t>достроительство в Сальском городском поселении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3 000,0</w:t>
            </w:r>
          </w:p>
        </w:tc>
      </w:tr>
      <w:tr w:rsidR="003167C9" w:rsidRPr="006F6237" w:rsidTr="006C65DE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3 000,0</w:t>
            </w:r>
          </w:p>
        </w:tc>
      </w:tr>
      <w:tr w:rsidR="003167C9" w:rsidRPr="006F6237" w:rsidTr="006C65DE">
        <w:trPr>
          <w:trHeight w:val="6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3 000,0</w:t>
            </w:r>
          </w:p>
        </w:tc>
      </w:tr>
      <w:tr w:rsidR="003167C9" w:rsidRPr="006F6237" w:rsidTr="006C65DE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3 000,0</w:t>
            </w:r>
          </w:p>
        </w:tc>
      </w:tr>
      <w:tr w:rsidR="003167C9" w:rsidRPr="006F6237" w:rsidTr="006F6237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5 234,4</w:t>
            </w:r>
          </w:p>
        </w:tc>
      </w:tr>
      <w:tr w:rsidR="003167C9" w:rsidRPr="006F6237" w:rsidTr="006C65DE">
        <w:trPr>
          <w:trHeight w:val="6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Защита населения и территории от чре</w:t>
            </w:r>
            <w:r w:rsidRPr="006F6237">
              <w:rPr>
                <w:b/>
                <w:bCs/>
              </w:rPr>
              <w:t>з</w:t>
            </w:r>
            <w:r w:rsidRPr="006F6237">
              <w:rPr>
                <w:b/>
                <w:bCs/>
              </w:rPr>
              <w:t>вычайных ситуаций природного и техн</w:t>
            </w:r>
            <w:r w:rsidRPr="006F6237">
              <w:rPr>
                <w:b/>
                <w:bCs/>
              </w:rPr>
              <w:t>о</w:t>
            </w:r>
            <w:r w:rsidRPr="006F6237">
              <w:rPr>
                <w:b/>
                <w:bCs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5 234,4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Целевые программы муниципальных о</w:t>
            </w:r>
            <w:r w:rsidRPr="006F6237">
              <w:rPr>
                <w:b/>
                <w:bCs/>
              </w:rPr>
              <w:t>б</w:t>
            </w:r>
            <w:r w:rsidRPr="006F6237">
              <w:rPr>
                <w:b/>
                <w:bCs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5 234,4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F6237">
              <w:rPr>
                <w:b/>
                <w:bCs/>
              </w:rPr>
              <w:t>«Пожарная    безопасность и   защита  населения  и  территории  Сал</w:t>
            </w:r>
            <w:r w:rsidRPr="006F6237">
              <w:rPr>
                <w:b/>
                <w:bCs/>
              </w:rPr>
              <w:t>ь</w:t>
            </w:r>
            <w:r w:rsidRPr="006F6237">
              <w:rPr>
                <w:b/>
                <w:bCs/>
              </w:rPr>
              <w:t>ского городского поселения  от  чрезв</w:t>
            </w:r>
            <w:r w:rsidRPr="006F6237">
              <w:rPr>
                <w:b/>
                <w:bCs/>
              </w:rPr>
              <w:t>ы</w:t>
            </w:r>
            <w:r w:rsidRPr="006F6237">
              <w:rPr>
                <w:b/>
                <w:bCs/>
              </w:rPr>
              <w:t>чайных ситуаций на  2012– 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 xml:space="preserve">7953200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5 234,4</w:t>
            </w:r>
          </w:p>
        </w:tc>
      </w:tr>
      <w:tr w:rsidR="003167C9" w:rsidRPr="006F6237" w:rsidTr="006C65DE">
        <w:trPr>
          <w:trHeight w:val="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Подпрограмма "Мероприятия по пожа</w:t>
            </w:r>
            <w:r w:rsidRPr="006F6237">
              <w:rPr>
                <w:b/>
                <w:bCs/>
                <w:color w:val="000000"/>
              </w:rPr>
              <w:t>р</w:t>
            </w:r>
            <w:r w:rsidRPr="006F6237">
              <w:rPr>
                <w:b/>
                <w:bCs/>
                <w:color w:val="000000"/>
              </w:rPr>
              <w:t>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7953201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811,3</w:t>
            </w:r>
          </w:p>
        </w:tc>
      </w:tr>
      <w:tr w:rsidR="003167C9" w:rsidRPr="006F6237" w:rsidTr="006C65DE">
        <w:trPr>
          <w:trHeight w:val="1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811,3</w:t>
            </w:r>
          </w:p>
        </w:tc>
      </w:tr>
      <w:tr w:rsidR="003167C9" w:rsidRPr="006F6237" w:rsidTr="006C65DE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811,3</w:t>
            </w:r>
          </w:p>
        </w:tc>
      </w:tr>
      <w:tr w:rsidR="003167C9" w:rsidRPr="006F6237" w:rsidTr="006C65DE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811,3</w:t>
            </w:r>
          </w:p>
        </w:tc>
      </w:tr>
      <w:tr w:rsidR="003167C9" w:rsidRPr="006F6237" w:rsidTr="006F6237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Подпрограмма "Мероприятия по защите н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селения и территорий от чрезвычайных с</w:t>
            </w:r>
            <w:r w:rsidRPr="006F6237">
              <w:rPr>
                <w:color w:val="000000"/>
              </w:rPr>
              <w:t>и</w:t>
            </w:r>
            <w:r w:rsidRPr="006F6237">
              <w:rPr>
                <w:color w:val="000000"/>
              </w:rPr>
              <w:t>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1 243,1</w:t>
            </w:r>
          </w:p>
        </w:tc>
      </w:tr>
      <w:tr w:rsidR="003167C9" w:rsidRPr="006F6237" w:rsidTr="006C65DE">
        <w:trPr>
          <w:trHeight w:val="1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971,5</w:t>
            </w:r>
          </w:p>
        </w:tc>
      </w:tr>
      <w:tr w:rsidR="003167C9" w:rsidRPr="006F6237" w:rsidTr="006C65DE">
        <w:trPr>
          <w:trHeight w:val="1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971,5</w:t>
            </w:r>
          </w:p>
        </w:tc>
      </w:tr>
      <w:tr w:rsidR="003167C9" w:rsidRPr="006F6237" w:rsidTr="006C65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971,5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271,6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271,6</w:t>
            </w:r>
          </w:p>
        </w:tc>
      </w:tr>
      <w:tr w:rsidR="003167C9" w:rsidRPr="006F6237" w:rsidTr="006F6237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Подпрограмма "Обеспечение деятельности аварийно-спасательной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3 180,0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3 180,0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7953203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3 180,0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49 118,5</w:t>
            </w:r>
          </w:p>
        </w:tc>
      </w:tr>
      <w:tr w:rsidR="003167C9" w:rsidRPr="006F6237" w:rsidTr="006F6237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48 818,5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23 019,2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Областная долгосрочная целевая пр</w:t>
            </w:r>
            <w:r w:rsidRPr="006F6237">
              <w:rPr>
                <w:b/>
                <w:bCs/>
              </w:rPr>
              <w:t>о</w:t>
            </w:r>
            <w:r w:rsidRPr="006F6237">
              <w:rPr>
                <w:b/>
                <w:bCs/>
              </w:rPr>
              <w:t>грамма "Развитие сети автомобильных дорог общего пользования в Ростовской области на 2010-2014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23 019,2</w:t>
            </w:r>
          </w:p>
        </w:tc>
      </w:tr>
      <w:tr w:rsidR="003167C9" w:rsidRPr="006F6237" w:rsidTr="006C65DE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23 019,2</w:t>
            </w:r>
          </w:p>
        </w:tc>
      </w:tr>
      <w:tr w:rsidR="003167C9" w:rsidRPr="006F6237" w:rsidTr="006C65DE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23 019,2</w:t>
            </w:r>
          </w:p>
        </w:tc>
      </w:tr>
      <w:tr w:rsidR="003167C9" w:rsidRPr="006F6237" w:rsidTr="006C65DE">
        <w:trPr>
          <w:trHeight w:val="6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работ, услуг в целях кап</w:t>
            </w:r>
            <w:r w:rsidRPr="006F6237">
              <w:t>и</w:t>
            </w:r>
            <w:r w:rsidRPr="006F6237">
              <w:t>тального ремонта государственного (муниц</w:t>
            </w:r>
            <w:r w:rsidRPr="006F6237">
              <w:t>и</w:t>
            </w:r>
            <w:r w:rsidRPr="006F6237">
              <w:t>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11 247,9</w:t>
            </w:r>
          </w:p>
        </w:tc>
      </w:tr>
      <w:tr w:rsidR="003167C9" w:rsidRPr="006F6237" w:rsidTr="006C65DE">
        <w:trPr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11 771,2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Целевые программы муниципальных о</w:t>
            </w:r>
            <w:r w:rsidRPr="006F6237">
              <w:rPr>
                <w:b/>
                <w:bCs/>
              </w:rPr>
              <w:t>б</w:t>
            </w:r>
            <w:r w:rsidRPr="006F6237">
              <w:rPr>
                <w:b/>
                <w:bCs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25 799,3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F6237">
              <w:rPr>
                <w:b/>
                <w:bCs/>
              </w:rPr>
              <w:t>«Развитие  автомобильных  д</w:t>
            </w:r>
            <w:r w:rsidRPr="006F6237">
              <w:rPr>
                <w:b/>
                <w:bCs/>
              </w:rPr>
              <w:t>о</w:t>
            </w:r>
            <w:r w:rsidRPr="006F6237">
              <w:rPr>
                <w:b/>
                <w:bCs/>
              </w:rPr>
              <w:t>рог общего пользования местного знач</w:t>
            </w:r>
            <w:r w:rsidRPr="006F6237">
              <w:rPr>
                <w:b/>
                <w:bCs/>
              </w:rPr>
              <w:t>е</w:t>
            </w:r>
            <w:r w:rsidRPr="006F6237">
              <w:rPr>
                <w:b/>
                <w:bCs/>
              </w:rPr>
              <w:t>ния и тротуаров, в Сальском городском поселении  (2011- 2015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18 483,5</w:t>
            </w:r>
          </w:p>
        </w:tc>
      </w:tr>
      <w:tr w:rsidR="003167C9" w:rsidRPr="006F6237" w:rsidTr="00EB5794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18 379,1</w:t>
            </w:r>
          </w:p>
        </w:tc>
      </w:tr>
      <w:tr w:rsidR="003167C9" w:rsidRPr="006F6237" w:rsidTr="00EB5794">
        <w:trPr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18 379,1</w:t>
            </w:r>
          </w:p>
        </w:tc>
      </w:tr>
      <w:tr w:rsidR="003167C9" w:rsidRPr="006F6237" w:rsidTr="00EB5794">
        <w:trPr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18 379,1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104,4</w:t>
            </w:r>
          </w:p>
        </w:tc>
      </w:tr>
      <w:tr w:rsidR="003167C9" w:rsidRPr="006F6237" w:rsidTr="006C65DE">
        <w:trPr>
          <w:trHeight w:val="1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104,4</w:t>
            </w:r>
          </w:p>
        </w:tc>
      </w:tr>
      <w:tr w:rsidR="003167C9" w:rsidRPr="006F6237" w:rsidTr="006F6237">
        <w:trPr>
          <w:trHeight w:val="6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104,4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Муниципальная целевая программа «</w:t>
            </w:r>
            <w:r w:rsidRPr="006F6237">
              <w:rPr>
                <w:b/>
                <w:bCs/>
              </w:rPr>
              <w:t>Обеспечение безопасности дорожного движения на территории Сальского горо</w:t>
            </w:r>
            <w:r w:rsidRPr="006F6237">
              <w:rPr>
                <w:b/>
                <w:bCs/>
              </w:rPr>
              <w:t>д</w:t>
            </w:r>
            <w:r w:rsidRPr="006F6237">
              <w:rPr>
                <w:b/>
                <w:bCs/>
              </w:rPr>
              <w:t>ского поселения (2012-2013)»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7 315,8</w:t>
            </w:r>
          </w:p>
        </w:tc>
      </w:tr>
      <w:tr w:rsidR="003167C9" w:rsidRPr="006F6237" w:rsidTr="00EB5794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6 897,8</w:t>
            </w:r>
          </w:p>
        </w:tc>
      </w:tr>
      <w:tr w:rsidR="003167C9" w:rsidRPr="006F6237" w:rsidTr="00EB5794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6 897,8</w:t>
            </w:r>
          </w:p>
        </w:tc>
      </w:tr>
      <w:tr w:rsidR="003167C9" w:rsidRPr="006F6237" w:rsidTr="00EB5794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6 897,8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418,0</w:t>
            </w:r>
          </w:p>
        </w:tc>
      </w:tr>
      <w:tr w:rsidR="003167C9" w:rsidRPr="006F6237" w:rsidTr="006C65DE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418,0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418,0</w:t>
            </w:r>
          </w:p>
        </w:tc>
      </w:tr>
      <w:tr w:rsidR="003167C9" w:rsidRPr="006F6237" w:rsidTr="006C65DE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300,0</w:t>
            </w:r>
          </w:p>
        </w:tc>
      </w:tr>
      <w:tr w:rsidR="003167C9" w:rsidRPr="006F6237" w:rsidTr="006C65DE">
        <w:trPr>
          <w:trHeight w:val="2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Мероприятия в области строительства, арх</w:t>
            </w:r>
            <w:r w:rsidRPr="006F6237">
              <w:t>и</w:t>
            </w:r>
            <w:r w:rsidRPr="006F6237">
              <w:t>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3380000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300,0</w:t>
            </w:r>
          </w:p>
        </w:tc>
      </w:tr>
      <w:tr w:rsidR="003167C9" w:rsidRPr="006F6237" w:rsidTr="006C65DE">
        <w:trPr>
          <w:trHeight w:val="3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3380000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300,0</w:t>
            </w:r>
          </w:p>
        </w:tc>
      </w:tr>
      <w:tr w:rsidR="003167C9" w:rsidRPr="006F6237" w:rsidTr="006C65DE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300,0</w:t>
            </w:r>
          </w:p>
        </w:tc>
      </w:tr>
      <w:tr w:rsidR="003167C9" w:rsidRPr="006F6237" w:rsidTr="006C65DE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300,0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135 732,7</w:t>
            </w:r>
          </w:p>
        </w:tc>
      </w:tr>
      <w:tr w:rsidR="003167C9" w:rsidRPr="006F6237" w:rsidTr="006F6237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58 369,7</w:t>
            </w:r>
          </w:p>
        </w:tc>
      </w:tr>
      <w:tr w:rsidR="003167C9" w:rsidRPr="006F6237" w:rsidTr="006C65DE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 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45 928,9</w:t>
            </w:r>
          </w:p>
        </w:tc>
      </w:tr>
      <w:tr w:rsidR="003167C9" w:rsidRPr="006F6237" w:rsidTr="006F6237">
        <w:trPr>
          <w:trHeight w:val="6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Областная долгосрочная целевая пр</w:t>
            </w:r>
            <w:r w:rsidRPr="006F6237">
              <w:rPr>
                <w:b/>
                <w:bCs/>
                <w:color w:val="000000"/>
              </w:rPr>
              <w:t>о</w:t>
            </w:r>
            <w:r w:rsidRPr="006F6237">
              <w:rPr>
                <w:b/>
                <w:bCs/>
                <w:color w:val="000000"/>
              </w:rPr>
              <w:t>грамма «Развитие жилищного строител</w:t>
            </w:r>
            <w:r w:rsidRPr="006F6237">
              <w:rPr>
                <w:b/>
                <w:bCs/>
                <w:color w:val="000000"/>
              </w:rPr>
              <w:t>ь</w:t>
            </w:r>
            <w:r w:rsidRPr="006F6237">
              <w:rPr>
                <w:b/>
                <w:bCs/>
                <w:color w:val="000000"/>
              </w:rPr>
              <w:t>ства на 2010-2015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2 199,9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Подпрограмма «Приобретение жилья в м</w:t>
            </w:r>
            <w:r w:rsidRPr="006F6237">
              <w:t>у</w:t>
            </w:r>
            <w:r w:rsidRPr="006F6237">
              <w:t>ниципальную собственность, строительство и участие в долевом строительстве муниц</w:t>
            </w:r>
            <w:r w:rsidRPr="006F6237">
              <w:t>и</w:t>
            </w:r>
            <w:r w:rsidRPr="006F6237">
              <w:t>пального жилья для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2 199,9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2 199,9</w:t>
            </w:r>
          </w:p>
        </w:tc>
      </w:tr>
      <w:tr w:rsidR="003167C9" w:rsidRPr="006F6237" w:rsidTr="00EB579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2 199,9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2 199,9</w:t>
            </w:r>
          </w:p>
        </w:tc>
      </w:tr>
      <w:tr w:rsidR="003167C9" w:rsidRPr="006F6237" w:rsidTr="006F6237">
        <w:trPr>
          <w:trHeight w:val="6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Областная целевая программа «Развитие жилищного хозяйства в Ростовской обла</w:t>
            </w:r>
            <w:r w:rsidRPr="006F6237">
              <w:rPr>
                <w:b/>
                <w:bCs/>
                <w:color w:val="000000"/>
              </w:rPr>
              <w:t>с</w:t>
            </w:r>
            <w:r w:rsidRPr="006F6237">
              <w:rPr>
                <w:b/>
                <w:bCs/>
                <w:color w:val="000000"/>
              </w:rPr>
              <w:t>ти на  2012-2015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43 729,0</w:t>
            </w:r>
          </w:p>
        </w:tc>
      </w:tr>
      <w:tr w:rsidR="003167C9" w:rsidRPr="006F6237" w:rsidTr="006F6237">
        <w:trPr>
          <w:trHeight w:val="9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11 762,1</w:t>
            </w:r>
          </w:p>
        </w:tc>
      </w:tr>
      <w:tr w:rsidR="003167C9" w:rsidRPr="006F6237" w:rsidTr="006F6237">
        <w:trPr>
          <w:trHeight w:val="6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6F6237">
              <w:rPr>
                <w:color w:val="000000"/>
              </w:rPr>
              <w:t>ь</w:t>
            </w:r>
            <w:r w:rsidRPr="006F6237">
              <w:rPr>
                <w:color w:val="000000"/>
              </w:rPr>
              <w:t>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11 762,1</w:t>
            </w:r>
          </w:p>
        </w:tc>
      </w:tr>
      <w:tr w:rsidR="003167C9" w:rsidRPr="006F6237" w:rsidTr="00EB5794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31 966,9</w:t>
            </w:r>
          </w:p>
        </w:tc>
      </w:tr>
      <w:tr w:rsidR="003167C9" w:rsidRPr="006F6237" w:rsidTr="006F6237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юридическим лицам (кроме гос</w:t>
            </w:r>
            <w:r w:rsidRPr="006F6237">
              <w:t>у</w:t>
            </w:r>
            <w:r w:rsidRPr="006F6237">
              <w:t>дарственных (муниципальных) учреждений) и физическим лицам - производителям тов</w:t>
            </w:r>
            <w:r w:rsidRPr="006F6237">
              <w:t>а</w:t>
            </w:r>
            <w:r w:rsidRPr="006F6237">
              <w:t>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color w:val="000000"/>
              </w:rPr>
            </w:pPr>
            <w:r w:rsidRPr="006F6237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31 966,9</w:t>
            </w:r>
          </w:p>
        </w:tc>
      </w:tr>
      <w:tr w:rsidR="003167C9" w:rsidRPr="006F6237" w:rsidTr="006F6237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Целевые программы муниципальных о</w:t>
            </w:r>
            <w:r w:rsidRPr="006F6237">
              <w:rPr>
                <w:b/>
                <w:bCs/>
              </w:rPr>
              <w:t>б</w:t>
            </w:r>
            <w:r w:rsidRPr="006F6237">
              <w:rPr>
                <w:b/>
                <w:bCs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12 440,8</w:t>
            </w:r>
          </w:p>
        </w:tc>
      </w:tr>
      <w:tr w:rsidR="003167C9" w:rsidRPr="006F6237" w:rsidTr="006C65DE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F6237">
              <w:rPr>
                <w:b/>
                <w:bCs/>
              </w:rPr>
              <w:t>«Развитие жилищного хозяйс</w:t>
            </w:r>
            <w:r w:rsidRPr="006F6237">
              <w:rPr>
                <w:b/>
                <w:bCs/>
              </w:rPr>
              <w:t>т</w:t>
            </w:r>
            <w:r w:rsidRPr="006F6237">
              <w:rPr>
                <w:b/>
                <w:bCs/>
              </w:rPr>
              <w:t>ва  в Сальском городском поселении на 2012-2015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12 440,8</w:t>
            </w:r>
          </w:p>
        </w:tc>
      </w:tr>
      <w:tr w:rsidR="003167C9" w:rsidRPr="006F6237" w:rsidTr="006C65DE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12 440,8</w:t>
            </w:r>
          </w:p>
        </w:tc>
      </w:tr>
      <w:tr w:rsidR="003167C9" w:rsidRPr="006F6237" w:rsidTr="006C65DE">
        <w:trPr>
          <w:trHeight w:val="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12 440,8</w:t>
            </w:r>
          </w:p>
        </w:tc>
      </w:tr>
      <w:tr w:rsidR="003167C9" w:rsidRPr="006F6237" w:rsidTr="00EB5794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12 440,8</w:t>
            </w:r>
          </w:p>
        </w:tc>
      </w:tr>
      <w:tr w:rsidR="003167C9" w:rsidRPr="006F6237" w:rsidTr="00EB5794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5 246,2</w:t>
            </w:r>
          </w:p>
        </w:tc>
      </w:tr>
      <w:tr w:rsidR="003167C9" w:rsidRPr="006F6237" w:rsidTr="00EB5794">
        <w:trPr>
          <w:trHeight w:val="1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2 841,7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Областная долгосрочная целевая программа "Модернизация объектов коммунальной и</w:t>
            </w:r>
            <w:r w:rsidRPr="006F6237">
              <w:t>н</w:t>
            </w:r>
            <w:r w:rsidRPr="006F6237">
              <w:t>фраструктуры Ростовской области на 2011-2014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2 841,7</w:t>
            </w:r>
          </w:p>
        </w:tc>
      </w:tr>
      <w:tr w:rsidR="003167C9" w:rsidRPr="006F6237" w:rsidTr="00EB5794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2 841,7</w:t>
            </w:r>
          </w:p>
        </w:tc>
      </w:tr>
      <w:tr w:rsidR="003167C9" w:rsidRPr="006F6237" w:rsidTr="00EB5794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2 841,7</w:t>
            </w:r>
          </w:p>
        </w:tc>
      </w:tr>
      <w:tr w:rsidR="003167C9" w:rsidRPr="006F6237" w:rsidTr="00EB5794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2 841,7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Целевые программы муниципальных о</w:t>
            </w:r>
            <w:r w:rsidRPr="006F6237">
              <w:rPr>
                <w:b/>
                <w:bCs/>
              </w:rPr>
              <w:t>б</w:t>
            </w:r>
            <w:r w:rsidRPr="006F6237">
              <w:rPr>
                <w:b/>
                <w:bCs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2 404,4</w:t>
            </w:r>
          </w:p>
        </w:tc>
      </w:tr>
      <w:tr w:rsidR="003167C9" w:rsidRPr="006F6237" w:rsidTr="00EB579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6F6237">
              <w:rPr>
                <w:b/>
                <w:bCs/>
              </w:rPr>
              <w:t>Модернизация объектов ко</w:t>
            </w:r>
            <w:r w:rsidRPr="006F6237">
              <w:rPr>
                <w:b/>
                <w:bCs/>
              </w:rPr>
              <w:t>м</w:t>
            </w:r>
            <w:r w:rsidRPr="006F6237">
              <w:rPr>
                <w:b/>
                <w:bCs/>
              </w:rPr>
              <w:t>мунальной инфраструктуры Сальского городского поселения (2011- 2015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2 404,4</w:t>
            </w:r>
          </w:p>
        </w:tc>
      </w:tr>
      <w:tr w:rsidR="003167C9" w:rsidRPr="006F6237" w:rsidTr="00EB5794">
        <w:trPr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2 301,4</w:t>
            </w:r>
          </w:p>
        </w:tc>
      </w:tr>
      <w:tr w:rsidR="003167C9" w:rsidRPr="006F6237" w:rsidTr="00EB5794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2 301,4</w:t>
            </w:r>
          </w:p>
        </w:tc>
      </w:tr>
      <w:tr w:rsidR="003167C9" w:rsidRPr="006F6237" w:rsidTr="00EB5794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2 301,4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72,4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72,4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72,4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30,6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both"/>
            </w:pPr>
            <w:r w:rsidRPr="006F623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30,6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Уплата прочих налогов, сборов и иных пл</w:t>
            </w:r>
            <w:r w:rsidRPr="006F6237">
              <w:t>а</w:t>
            </w:r>
            <w:r w:rsidRPr="006F6237"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30,6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68 318,8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Целевые программы муниципальных о</w:t>
            </w:r>
            <w:r w:rsidRPr="006F6237">
              <w:rPr>
                <w:b/>
                <w:bCs/>
              </w:rPr>
              <w:t>б</w:t>
            </w:r>
            <w:r w:rsidRPr="006F6237">
              <w:rPr>
                <w:b/>
                <w:bCs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68 318,8</w:t>
            </w:r>
          </w:p>
        </w:tc>
      </w:tr>
      <w:tr w:rsidR="003167C9" w:rsidRPr="006F6237" w:rsidTr="006C65DE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F6237">
              <w:rPr>
                <w:b/>
                <w:bCs/>
              </w:rPr>
              <w:t>«Благоустройство территории Сальского городского поселения (2012-2015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68 318,8</w:t>
            </w:r>
          </w:p>
        </w:tc>
      </w:tr>
      <w:tr w:rsidR="003167C9" w:rsidRPr="006F6237" w:rsidTr="006C65DE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22 476,5</w:t>
            </w:r>
          </w:p>
        </w:tc>
      </w:tr>
      <w:tr w:rsidR="003167C9" w:rsidRPr="006F6237" w:rsidTr="006C65DE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5 012,8</w:t>
            </w:r>
          </w:p>
        </w:tc>
      </w:tr>
      <w:tr w:rsidR="003167C9" w:rsidRPr="006F6237" w:rsidTr="006F6237">
        <w:trPr>
          <w:trHeight w:val="2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5 012,8</w:t>
            </w:r>
          </w:p>
        </w:tc>
      </w:tr>
      <w:tr w:rsidR="003167C9" w:rsidRPr="006F6237" w:rsidTr="006F6237">
        <w:trPr>
          <w:trHeight w:val="1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5 012,8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17 463,7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17 463,7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17 463,7</w:t>
            </w:r>
          </w:p>
        </w:tc>
      </w:tr>
      <w:tr w:rsidR="003167C9" w:rsidRPr="006F6237" w:rsidTr="006C65DE">
        <w:trPr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Подпрограмма "Организация и содерж</w:t>
            </w:r>
            <w:r w:rsidRPr="006F6237">
              <w:rPr>
                <w:b/>
                <w:bCs/>
              </w:rPr>
              <w:t>а</w:t>
            </w:r>
            <w:r w:rsidRPr="006F6237">
              <w:rPr>
                <w:b/>
                <w:bCs/>
              </w:rPr>
              <w:t>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3 091,1</w:t>
            </w:r>
          </w:p>
        </w:tc>
      </w:tr>
      <w:tr w:rsidR="003167C9" w:rsidRPr="006F6237" w:rsidTr="006F6237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2 624,0</w:t>
            </w:r>
          </w:p>
        </w:tc>
      </w:tr>
      <w:tr w:rsidR="003167C9" w:rsidRPr="006F6237" w:rsidTr="006F6237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2 624,0</w:t>
            </w:r>
          </w:p>
        </w:tc>
      </w:tr>
      <w:tr w:rsidR="003167C9" w:rsidRPr="006F6237" w:rsidTr="006F6237">
        <w:trPr>
          <w:trHeight w:val="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2 624,0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467,1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467,1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467,1</w:t>
            </w:r>
          </w:p>
        </w:tc>
      </w:tr>
      <w:tr w:rsidR="003167C9" w:rsidRPr="006F6237" w:rsidTr="006F6237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Подпрограмма "Прочие мероприятия по благоустройству территории сельского п</w:t>
            </w:r>
            <w:r w:rsidRPr="006F6237">
              <w:rPr>
                <w:b/>
                <w:bCs/>
              </w:rPr>
              <w:t>о</w:t>
            </w:r>
            <w:r w:rsidRPr="006F6237">
              <w:rPr>
                <w:b/>
                <w:bCs/>
              </w:rPr>
              <w:t xml:space="preserve">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42 751,2</w:t>
            </w:r>
          </w:p>
        </w:tc>
      </w:tr>
      <w:tr w:rsidR="003167C9" w:rsidRPr="006F6237" w:rsidTr="006F6237">
        <w:trPr>
          <w:trHeight w:val="9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в целях обе</w:t>
            </w:r>
            <w:r w:rsidRPr="006F6237">
              <w:t>с</w:t>
            </w:r>
            <w:r w:rsidRPr="006F6237">
              <w:t>печения выполнения функций государстве</w:t>
            </w:r>
            <w:r w:rsidRPr="006F6237">
              <w:t>н</w:t>
            </w:r>
            <w:r w:rsidRPr="006F6237">
              <w:t>ными (муниципальными) органами, казенн</w:t>
            </w:r>
            <w:r w:rsidRPr="006F6237">
              <w:t>ы</w:t>
            </w:r>
            <w:r w:rsidRPr="006F6237">
              <w:t>ми учреждениями, органами управления г</w:t>
            </w:r>
            <w:r w:rsidRPr="006F6237">
              <w:t>о</w:t>
            </w:r>
            <w:r w:rsidRPr="006F6237">
              <w:t>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655,6</w:t>
            </w:r>
          </w:p>
        </w:tc>
      </w:tr>
      <w:tr w:rsidR="003167C9" w:rsidRPr="006F6237" w:rsidTr="006F6237">
        <w:trPr>
          <w:trHeight w:val="1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государс</w:t>
            </w:r>
            <w:r w:rsidRPr="006F6237">
              <w:t>т</w:t>
            </w:r>
            <w:r w:rsidRPr="006F6237">
              <w:t>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655,6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655,6</w:t>
            </w:r>
          </w:p>
        </w:tc>
      </w:tr>
      <w:tr w:rsidR="003167C9" w:rsidRPr="006F6237" w:rsidTr="006F6237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41 310,2</w:t>
            </w:r>
          </w:p>
        </w:tc>
      </w:tr>
      <w:tr w:rsidR="003167C9" w:rsidRPr="006F6237" w:rsidTr="006C65DE">
        <w:trPr>
          <w:trHeight w:val="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41 310,2</w:t>
            </w:r>
          </w:p>
        </w:tc>
      </w:tr>
      <w:tr w:rsidR="003167C9" w:rsidRPr="006F6237" w:rsidTr="006C65DE">
        <w:trPr>
          <w:trHeight w:val="6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работ, услуг в целях кап</w:t>
            </w:r>
            <w:r w:rsidRPr="006F6237">
              <w:t>и</w:t>
            </w:r>
            <w:r w:rsidRPr="006F6237">
              <w:t>тального ремонта государственного (муниц</w:t>
            </w:r>
            <w:r w:rsidRPr="006F6237">
              <w:t>и</w:t>
            </w:r>
            <w:r w:rsidRPr="006F6237">
              <w:t>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20 289,1</w:t>
            </w:r>
          </w:p>
        </w:tc>
      </w:tr>
      <w:tr w:rsidR="003167C9" w:rsidRPr="006F6237" w:rsidTr="006C65DE">
        <w:trPr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21 021,1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785,4</w:t>
            </w:r>
          </w:p>
        </w:tc>
      </w:tr>
      <w:tr w:rsidR="003167C9" w:rsidRPr="006F6237" w:rsidTr="006F6237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785,4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785,4</w:t>
            </w:r>
          </w:p>
        </w:tc>
      </w:tr>
      <w:tr w:rsidR="003167C9" w:rsidRPr="006F6237" w:rsidTr="006F6237">
        <w:trPr>
          <w:trHeight w:val="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3 798,0</w:t>
            </w:r>
          </w:p>
        </w:tc>
      </w:tr>
      <w:tr w:rsidR="003167C9" w:rsidRPr="006F6237" w:rsidTr="006F6237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3 798,0</w:t>
            </w:r>
          </w:p>
        </w:tc>
      </w:tr>
      <w:tr w:rsidR="003167C9" w:rsidRPr="006F6237" w:rsidTr="006F6237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Расходы на выплаты персоналу государс</w:t>
            </w:r>
            <w:r w:rsidRPr="006F6237">
              <w:t>т</w:t>
            </w:r>
            <w:r w:rsidRPr="006F6237">
              <w:t>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3 798,0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3 798,0</w:t>
            </w:r>
          </w:p>
        </w:tc>
      </w:tr>
      <w:tr w:rsidR="003167C9" w:rsidRPr="006F6237" w:rsidTr="006C65DE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3 798,0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3 798,0</w:t>
            </w:r>
          </w:p>
        </w:tc>
      </w:tr>
      <w:tr w:rsidR="003167C9" w:rsidRPr="006F6237" w:rsidTr="006F6237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18 676,3</w:t>
            </w:r>
          </w:p>
        </w:tc>
      </w:tr>
      <w:tr w:rsidR="003167C9" w:rsidRPr="006F6237" w:rsidTr="00664AEC">
        <w:trPr>
          <w:trHeight w:val="1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18 676,3</w:t>
            </w:r>
          </w:p>
        </w:tc>
      </w:tr>
      <w:tr w:rsidR="003167C9" w:rsidRPr="006F6237" w:rsidTr="00664AEC">
        <w:trPr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342,4</w:t>
            </w:r>
          </w:p>
        </w:tc>
      </w:tr>
      <w:tr w:rsidR="003167C9" w:rsidRPr="006F6237" w:rsidTr="006F6237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342,4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rPr>
                <w:color w:val="000000"/>
              </w:rPr>
              <w:t>а</w:t>
            </w:r>
            <w:r w:rsidRPr="006F6237">
              <w:rPr>
                <w:color w:val="000000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342,4</w:t>
            </w:r>
          </w:p>
        </w:tc>
      </w:tr>
      <w:tr w:rsidR="003167C9" w:rsidRPr="006F6237" w:rsidTr="00664AEC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342,4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342,4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Целевые программы муниципальных о</w:t>
            </w:r>
            <w:r w:rsidRPr="006F6237">
              <w:rPr>
                <w:b/>
                <w:bCs/>
              </w:rPr>
              <w:t>б</w:t>
            </w:r>
            <w:r w:rsidRPr="006F6237">
              <w:rPr>
                <w:b/>
                <w:bCs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18 333,9</w:t>
            </w:r>
          </w:p>
        </w:tc>
      </w:tr>
      <w:tr w:rsidR="003167C9" w:rsidRPr="006F6237" w:rsidTr="006F6237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F6237">
              <w:rPr>
                <w:b/>
                <w:bCs/>
              </w:rPr>
              <w:t>«Культура Сальского горо</w:t>
            </w:r>
            <w:r w:rsidRPr="006F6237">
              <w:rPr>
                <w:b/>
                <w:bCs/>
              </w:rPr>
              <w:t>д</w:t>
            </w:r>
            <w:r w:rsidRPr="006F6237">
              <w:rPr>
                <w:b/>
                <w:bCs/>
              </w:rPr>
              <w:t>ского поселения на 2012 – 2015 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18 333,9</w:t>
            </w:r>
          </w:p>
        </w:tc>
      </w:tr>
      <w:tr w:rsidR="003167C9" w:rsidRPr="006F6237" w:rsidTr="00664AEC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Подпрограмма "Дворцы, дома культуры и другие учреждения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7 781,3</w:t>
            </w:r>
          </w:p>
        </w:tc>
      </w:tr>
      <w:tr w:rsidR="003167C9" w:rsidRPr="006F6237" w:rsidTr="00664AEC">
        <w:trPr>
          <w:trHeight w:val="9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t>а</w:t>
            </w:r>
            <w:r w:rsidRPr="006F6237"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7 781,3</w:t>
            </w:r>
          </w:p>
        </w:tc>
      </w:tr>
      <w:tr w:rsidR="003167C9" w:rsidRPr="006F6237" w:rsidTr="00664AEC">
        <w:trPr>
          <w:trHeight w:val="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7 781,3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7 781,3</w:t>
            </w:r>
          </w:p>
        </w:tc>
      </w:tr>
      <w:tr w:rsidR="003167C9" w:rsidRPr="006F6237" w:rsidTr="00664AEC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6 669,7</w:t>
            </w:r>
          </w:p>
        </w:tc>
      </w:tr>
      <w:tr w:rsidR="003167C9" w:rsidRPr="006F6237" w:rsidTr="006F6237">
        <w:trPr>
          <w:trHeight w:val="9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t>а</w:t>
            </w:r>
            <w:r w:rsidRPr="006F6237"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6 669,7</w:t>
            </w:r>
          </w:p>
        </w:tc>
      </w:tr>
      <w:tr w:rsidR="003167C9" w:rsidRPr="006F6237" w:rsidTr="006F6237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6 669,7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6 669,7</w:t>
            </w:r>
          </w:p>
        </w:tc>
      </w:tr>
      <w:tr w:rsidR="003167C9" w:rsidRPr="006F6237" w:rsidTr="00664AEC">
        <w:trPr>
          <w:trHeight w:val="2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Подпрограмма "Парк культуры и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3 882,9</w:t>
            </w:r>
          </w:p>
        </w:tc>
      </w:tr>
      <w:tr w:rsidR="003167C9" w:rsidRPr="006F6237" w:rsidTr="006F6237">
        <w:trPr>
          <w:trHeight w:val="9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6F6237">
              <w:t>а</w:t>
            </w:r>
            <w:r w:rsidRPr="006F6237"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3 882,9</w:t>
            </w:r>
          </w:p>
        </w:tc>
      </w:tr>
      <w:tr w:rsidR="003167C9" w:rsidRPr="006F6237" w:rsidTr="006F6237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3 882,9</w:t>
            </w:r>
          </w:p>
        </w:tc>
      </w:tr>
      <w:tr w:rsidR="003167C9" w:rsidRPr="006F6237" w:rsidTr="006F623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Субсидии бюджетным учреждениям на ф</w:t>
            </w:r>
            <w:r w:rsidRPr="006F6237">
              <w:t>и</w:t>
            </w:r>
            <w:r w:rsidRPr="006F6237">
              <w:t>нансовое обеспечение государственного (м</w:t>
            </w:r>
            <w:r w:rsidRPr="006F6237">
              <w:t>у</w:t>
            </w:r>
            <w:r w:rsidRPr="006F6237">
              <w:t>ниципального) задания на оказание госуда</w:t>
            </w:r>
            <w:r w:rsidRPr="006F6237">
              <w:t>р</w:t>
            </w:r>
            <w:r w:rsidRPr="006F6237">
              <w:t>ственных (муниципальных) услуг (выполн</w:t>
            </w:r>
            <w:r w:rsidRPr="006F6237">
              <w:t>е</w:t>
            </w:r>
            <w:r w:rsidRPr="006F6237"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3 882,9</w:t>
            </w:r>
          </w:p>
        </w:tc>
      </w:tr>
      <w:tr w:rsidR="003167C9" w:rsidRPr="006F6237" w:rsidTr="006F6237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420,1</w:t>
            </w:r>
          </w:p>
        </w:tc>
      </w:tr>
      <w:tr w:rsidR="003167C9" w:rsidRPr="006F6237" w:rsidTr="00664AEC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298,8</w:t>
            </w:r>
          </w:p>
        </w:tc>
      </w:tr>
      <w:tr w:rsidR="003167C9" w:rsidRPr="006F6237" w:rsidTr="006F6237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Ежемесячная доплата к пенсиям отдельным категориям пенсионеров в Сальском горо</w:t>
            </w:r>
            <w:r w:rsidRPr="006F6237">
              <w:t>д</w:t>
            </w:r>
            <w:r w:rsidRPr="006F6237">
              <w:t>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298,8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Социальное обеспечение и иные выплаты н</w:t>
            </w:r>
            <w:r w:rsidRPr="006F6237">
              <w:t>а</w:t>
            </w:r>
            <w:r w:rsidRPr="006F6237">
              <w:t>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298,8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Публичные нормативные социальные выпл</w:t>
            </w:r>
            <w:r w:rsidRPr="006F6237">
              <w:t>а</w:t>
            </w:r>
            <w:r w:rsidRPr="006F6237">
              <w:t>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298,8</w:t>
            </w:r>
          </w:p>
        </w:tc>
      </w:tr>
      <w:tr w:rsidR="003167C9" w:rsidRPr="006F6237" w:rsidTr="006F6237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Пенсии, выплачиваемые организациями се</w:t>
            </w:r>
            <w:r w:rsidRPr="006F6237">
              <w:t>к</w:t>
            </w:r>
            <w:r w:rsidRPr="006F6237">
              <w:t>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298,8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89,3</w:t>
            </w:r>
          </w:p>
        </w:tc>
      </w:tr>
      <w:tr w:rsidR="003167C9" w:rsidRPr="006F6237" w:rsidTr="00664AEC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89,3</w:t>
            </w:r>
          </w:p>
        </w:tc>
      </w:tr>
      <w:tr w:rsidR="003167C9" w:rsidRPr="006F6237" w:rsidTr="00664AEC">
        <w:trPr>
          <w:trHeight w:val="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89,3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Социальное обеспечение и иные выплаты н</w:t>
            </w:r>
            <w:r w:rsidRPr="006F6237">
              <w:t>а</w:t>
            </w:r>
            <w:r w:rsidRPr="006F6237">
              <w:t>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78,2</w:t>
            </w:r>
          </w:p>
        </w:tc>
      </w:tr>
      <w:tr w:rsidR="003167C9" w:rsidRPr="006F6237" w:rsidTr="00664AEC">
        <w:trPr>
          <w:trHeight w:val="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Социальные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78,2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11,2</w:t>
            </w:r>
          </w:p>
        </w:tc>
      </w:tr>
      <w:tr w:rsidR="003167C9" w:rsidRPr="006F6237" w:rsidTr="00664AEC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11,2</w:t>
            </w:r>
          </w:p>
        </w:tc>
      </w:tr>
      <w:tr w:rsidR="003167C9" w:rsidRPr="006F6237" w:rsidTr="00664AEC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Другие вопросы в области социальной п</w:t>
            </w:r>
            <w:r w:rsidRPr="006F6237">
              <w:rPr>
                <w:b/>
                <w:bCs/>
              </w:rPr>
              <w:t>о</w:t>
            </w:r>
            <w:r w:rsidRPr="006F6237">
              <w:rPr>
                <w:b/>
                <w:bCs/>
              </w:rPr>
              <w:t>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32,0</w:t>
            </w:r>
          </w:p>
        </w:tc>
      </w:tr>
      <w:tr w:rsidR="003167C9" w:rsidRPr="006F6237" w:rsidTr="00664AEC">
        <w:trPr>
          <w:trHeight w:val="1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32,0</w:t>
            </w:r>
          </w:p>
        </w:tc>
      </w:tr>
      <w:tr w:rsidR="003167C9" w:rsidRPr="006F6237" w:rsidTr="00664AEC">
        <w:trPr>
          <w:trHeight w:val="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color w:val="000000"/>
              </w:rPr>
            </w:pPr>
            <w:r w:rsidRPr="006F623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32,0</w:t>
            </w:r>
          </w:p>
        </w:tc>
      </w:tr>
      <w:tr w:rsidR="003167C9" w:rsidRPr="006F6237" w:rsidTr="00664AEC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32,0</w:t>
            </w:r>
          </w:p>
        </w:tc>
      </w:tr>
      <w:tr w:rsidR="003167C9" w:rsidRPr="006F6237" w:rsidTr="00664AEC">
        <w:trPr>
          <w:trHeight w:val="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32,0</w:t>
            </w:r>
          </w:p>
        </w:tc>
      </w:tr>
      <w:tr w:rsidR="003167C9" w:rsidRPr="006F6237" w:rsidTr="006F6237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365,1</w:t>
            </w:r>
          </w:p>
        </w:tc>
      </w:tr>
      <w:tr w:rsidR="003167C9" w:rsidRPr="006F6237" w:rsidTr="006F6237">
        <w:trPr>
          <w:trHeight w:val="1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365,1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Целевые программы муниципальных о</w:t>
            </w:r>
            <w:r w:rsidRPr="006F6237">
              <w:rPr>
                <w:b/>
                <w:bCs/>
              </w:rPr>
              <w:t>б</w:t>
            </w:r>
            <w:r w:rsidRPr="006F6237">
              <w:rPr>
                <w:b/>
                <w:bCs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365,1</w:t>
            </w:r>
          </w:p>
        </w:tc>
      </w:tr>
      <w:tr w:rsidR="003167C9" w:rsidRPr="006F6237" w:rsidTr="006F6237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  <w:color w:val="000000"/>
              </w:rPr>
            </w:pPr>
            <w:r w:rsidRPr="006F6237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F6237">
              <w:rPr>
                <w:b/>
                <w:bCs/>
              </w:rPr>
              <w:t>«Развитие физической культ</w:t>
            </w:r>
            <w:r w:rsidRPr="006F6237">
              <w:rPr>
                <w:b/>
                <w:bCs/>
              </w:rPr>
              <w:t>у</w:t>
            </w:r>
            <w:r w:rsidRPr="006F6237">
              <w:rPr>
                <w:b/>
                <w:bCs/>
              </w:rPr>
              <w:t>ры и спорта на территории Сальского г</w:t>
            </w:r>
            <w:r w:rsidRPr="006F6237">
              <w:rPr>
                <w:b/>
                <w:bCs/>
              </w:rPr>
              <w:t>о</w:t>
            </w:r>
            <w:r w:rsidRPr="006F6237">
              <w:rPr>
                <w:b/>
                <w:bCs/>
              </w:rPr>
              <w:t>родского поселения на 2012-2015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7952000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</w:rPr>
            </w:pPr>
            <w:r w:rsidRPr="006F6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365,1</w:t>
            </w:r>
          </w:p>
        </w:tc>
      </w:tr>
      <w:tr w:rsidR="003167C9" w:rsidRPr="006F6237" w:rsidTr="006F6237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Закупка товаров, работ и услуг для госуда</w:t>
            </w:r>
            <w:r w:rsidRPr="006F6237">
              <w:t>р</w:t>
            </w:r>
            <w:r w:rsidRPr="006F6237"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365,1</w:t>
            </w:r>
          </w:p>
        </w:tc>
      </w:tr>
      <w:tr w:rsidR="003167C9" w:rsidRPr="006F6237" w:rsidTr="006F6237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Иные закупки товаров, работ и услуг для г</w:t>
            </w:r>
            <w:r w:rsidRPr="006F6237">
              <w:t>о</w:t>
            </w:r>
            <w:r w:rsidRPr="006F6237"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365,1</w:t>
            </w:r>
          </w:p>
        </w:tc>
      </w:tr>
      <w:tr w:rsidR="003167C9" w:rsidRPr="006F6237" w:rsidTr="006F6237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</w:pPr>
            <w:r w:rsidRPr="006F6237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</w:pPr>
            <w:r w:rsidRPr="006F62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</w:pPr>
            <w:r w:rsidRPr="006F6237">
              <w:t>365,1</w:t>
            </w:r>
          </w:p>
        </w:tc>
      </w:tr>
      <w:tr w:rsidR="003167C9" w:rsidRPr="006F6237" w:rsidTr="006F6237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F6237" w:rsidRDefault="003167C9" w:rsidP="006F6237">
            <w:pPr>
              <w:jc w:val="both"/>
              <w:rPr>
                <w:b/>
                <w:bCs/>
              </w:rPr>
            </w:pPr>
            <w:r w:rsidRPr="006F6237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  <w:i/>
                <w:iCs/>
              </w:rPr>
            </w:pPr>
            <w:r w:rsidRPr="006F6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  <w:i/>
                <w:iCs/>
              </w:rPr>
            </w:pPr>
            <w:r w:rsidRPr="006F6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  <w:i/>
                <w:iCs/>
              </w:rPr>
            </w:pPr>
            <w:r w:rsidRPr="006F6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center"/>
              <w:rPr>
                <w:b/>
                <w:bCs/>
                <w:i/>
                <w:iCs/>
              </w:rPr>
            </w:pPr>
            <w:r w:rsidRPr="006F6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F6237" w:rsidRDefault="003167C9" w:rsidP="006F6237">
            <w:pPr>
              <w:jc w:val="right"/>
              <w:rPr>
                <w:b/>
                <w:bCs/>
              </w:rPr>
            </w:pPr>
            <w:r w:rsidRPr="006F6237">
              <w:rPr>
                <w:b/>
                <w:bCs/>
              </w:rPr>
              <w:t>242 920,2</w:t>
            </w:r>
            <w:r>
              <w:rPr>
                <w:b/>
                <w:bCs/>
              </w:rPr>
              <w:t>»;</w:t>
            </w:r>
          </w:p>
        </w:tc>
      </w:tr>
    </w:tbl>
    <w:p w:rsidR="003167C9" w:rsidRDefault="003167C9" w:rsidP="00BD0F7C">
      <w:pPr>
        <w:autoSpaceDE w:val="0"/>
        <w:autoSpaceDN w:val="0"/>
        <w:adjustRightInd w:val="0"/>
        <w:jc w:val="both"/>
        <w:outlineLvl w:val="1"/>
      </w:pPr>
    </w:p>
    <w:p w:rsidR="003167C9" w:rsidRDefault="003167C9" w:rsidP="00EB528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10 изложить в следующей редакции:</w:t>
      </w:r>
    </w:p>
    <w:p w:rsidR="003167C9" w:rsidRDefault="003167C9" w:rsidP="00F14438">
      <w:pPr>
        <w:pStyle w:val="ListParagraph"/>
        <w:autoSpaceDE w:val="0"/>
        <w:autoSpaceDN w:val="0"/>
        <w:adjustRightInd w:val="0"/>
        <w:ind w:left="1068"/>
        <w:jc w:val="both"/>
        <w:outlineLvl w:val="1"/>
      </w:pPr>
    </w:p>
    <w:p w:rsidR="003167C9" w:rsidRDefault="003167C9" w:rsidP="00F14438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>Приложение1</w:t>
      </w:r>
      <w:r>
        <w:rPr>
          <w:color w:val="000000"/>
        </w:rPr>
        <w:t>0</w:t>
      </w:r>
    </w:p>
    <w:p w:rsidR="003167C9" w:rsidRDefault="003167C9" w:rsidP="00F14438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к решению Собрания депутатов</w:t>
      </w:r>
    </w:p>
    <w:p w:rsidR="003167C9" w:rsidRDefault="003167C9" w:rsidP="00F14438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Сальского городского поселения</w:t>
      </w:r>
    </w:p>
    <w:p w:rsidR="003167C9" w:rsidRDefault="003167C9" w:rsidP="00F14438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>О бюджете Сальского городского</w:t>
      </w:r>
    </w:p>
    <w:p w:rsidR="003167C9" w:rsidRDefault="003167C9" w:rsidP="00F14438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поселения Сальского района на 2013 год</w:t>
      </w:r>
    </w:p>
    <w:p w:rsidR="003167C9" w:rsidRDefault="003167C9" w:rsidP="00F14438">
      <w:pPr>
        <w:pStyle w:val="ListParagraph"/>
        <w:autoSpaceDE w:val="0"/>
        <w:autoSpaceDN w:val="0"/>
        <w:adjustRightInd w:val="0"/>
        <w:ind w:left="708"/>
        <w:jc w:val="right"/>
        <w:outlineLvl w:val="1"/>
      </w:pPr>
      <w:r w:rsidRPr="00E100A2">
        <w:rPr>
          <w:color w:val="000000"/>
        </w:rPr>
        <w:t>и на плановый период</w:t>
      </w:r>
      <w:r>
        <w:rPr>
          <w:color w:val="000000"/>
        </w:rPr>
        <w:t xml:space="preserve"> 2014 и 2015 годов»</w:t>
      </w:r>
    </w:p>
    <w:tbl>
      <w:tblPr>
        <w:tblW w:w="9197" w:type="dxa"/>
        <w:tblInd w:w="90" w:type="dxa"/>
        <w:tblLook w:val="00A0"/>
      </w:tblPr>
      <w:tblGrid>
        <w:gridCol w:w="3582"/>
        <w:gridCol w:w="489"/>
        <w:gridCol w:w="547"/>
        <w:gridCol w:w="1050"/>
        <w:gridCol w:w="216"/>
        <w:gridCol w:w="357"/>
        <w:gridCol w:w="219"/>
        <w:gridCol w:w="606"/>
        <w:gridCol w:w="653"/>
        <w:gridCol w:w="1492"/>
      </w:tblGrid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C9" w:rsidRPr="00643C92" w:rsidRDefault="003167C9" w:rsidP="00643C92">
            <w:pPr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rPr>
                <w:color w:val="000000"/>
              </w:rPr>
            </w:pPr>
          </w:p>
        </w:tc>
      </w:tr>
      <w:tr w:rsidR="003167C9" w:rsidRPr="00643C92" w:rsidTr="00643C92">
        <w:trPr>
          <w:trHeight w:val="671"/>
        </w:trPr>
        <w:tc>
          <w:tcPr>
            <w:tcW w:w="9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на плановый период 2014 и 2015 годов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C9" w:rsidRPr="00643C92" w:rsidRDefault="003167C9" w:rsidP="00643C92">
            <w:pPr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rPr>
                <w:color w:val="000000"/>
              </w:rPr>
            </w:pPr>
            <w:r w:rsidRPr="00643C92"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rPr>
                <w:color w:val="000000"/>
              </w:rPr>
            </w:pPr>
            <w:r w:rsidRPr="00643C92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rPr>
                <w:color w:val="000000"/>
              </w:rPr>
            </w:pPr>
            <w:r w:rsidRPr="00643C92"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rPr>
                <w:color w:val="000000"/>
              </w:rPr>
            </w:pPr>
            <w:r w:rsidRPr="00643C92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rPr>
                <w:color w:val="000000"/>
              </w:rPr>
            </w:pPr>
            <w:r w:rsidRPr="00643C92">
              <w:rPr>
                <w:color w:val="00000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(тыс. рублей)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C9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C9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ВР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Плановый период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43C92" w:rsidRDefault="003167C9" w:rsidP="00643C92">
            <w:pPr>
              <w:rPr>
                <w:b/>
                <w:bCs/>
                <w:color w:val="000000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43C92" w:rsidRDefault="003167C9" w:rsidP="00643C92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43C92" w:rsidRDefault="003167C9" w:rsidP="00643C92">
            <w:pPr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43C92" w:rsidRDefault="003167C9" w:rsidP="00643C92">
            <w:pPr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643C92" w:rsidRDefault="003167C9" w:rsidP="00643C92">
            <w:pPr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2014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2015 год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39 542,5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42 336,2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Функционирование высшего должностного лица субъекта Российской Федерации и м</w:t>
            </w:r>
            <w:r w:rsidRPr="00643C92">
              <w:rPr>
                <w:b/>
                <w:bCs/>
              </w:rPr>
              <w:t>у</w:t>
            </w:r>
            <w:r w:rsidRPr="00643C92">
              <w:rPr>
                <w:b/>
                <w:bCs/>
              </w:rPr>
              <w:t>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1 298,2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1 299,1</w:t>
            </w:r>
          </w:p>
        </w:tc>
      </w:tr>
      <w:tr w:rsidR="003167C9" w:rsidRPr="00643C92" w:rsidTr="00894289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Руководство и управление в сфере установленных фун</w:t>
            </w:r>
            <w:r w:rsidRPr="00643C92">
              <w:rPr>
                <w:b/>
                <w:bCs/>
              </w:rPr>
              <w:t>к</w:t>
            </w:r>
            <w:r w:rsidRPr="00643C92">
              <w:rPr>
                <w:b/>
                <w:bCs/>
              </w:rPr>
              <w:t>ций органов государственной власти субъектов Российской Федерации и органов местн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0020000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1 298,2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1 299,1</w:t>
            </w:r>
          </w:p>
        </w:tc>
      </w:tr>
      <w:tr w:rsidR="003167C9" w:rsidRPr="00643C92" w:rsidTr="00894289">
        <w:trPr>
          <w:trHeight w:val="34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Глава муниципального образ</w:t>
            </w:r>
            <w:r w:rsidRPr="00643C92">
              <w:t>о</w:t>
            </w:r>
            <w:r w:rsidRPr="00643C92">
              <w:t>вания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1 280,7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1 280,7</w:t>
            </w:r>
          </w:p>
        </w:tc>
      </w:tr>
      <w:tr w:rsidR="003167C9" w:rsidRPr="00643C92" w:rsidTr="00894289">
        <w:trPr>
          <w:trHeight w:val="135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в целях обеспечения выполн</w:t>
            </w:r>
            <w:r w:rsidRPr="00643C92">
              <w:t>е</w:t>
            </w:r>
            <w:r w:rsidRPr="00643C92">
              <w:t>ния функций государственными (муниципальными) органами, казенными учреждениями, о</w:t>
            </w:r>
            <w:r w:rsidRPr="00643C92">
              <w:t>р</w:t>
            </w:r>
            <w:r w:rsidRPr="00643C92">
              <w:t>ганами управления государс</w:t>
            </w:r>
            <w:r w:rsidRPr="00643C92">
              <w:t>т</w:t>
            </w:r>
            <w:r w:rsidRPr="00643C92">
              <w:t>венными внебюджетными фо</w:t>
            </w:r>
            <w:r w:rsidRPr="00643C92">
              <w:t>н</w:t>
            </w:r>
            <w:r w:rsidRPr="00643C92">
              <w:t>дами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1 280,7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1 280,7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государственных (муниципал</w:t>
            </w:r>
            <w:r w:rsidRPr="00643C92">
              <w:t>ь</w:t>
            </w:r>
            <w:r w:rsidRPr="00643C92"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1 280,7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1 280,7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Фонд оплаты труда и страховые взносы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1 246,8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1 246,8</w:t>
            </w:r>
          </w:p>
        </w:tc>
      </w:tr>
      <w:tr w:rsidR="003167C9" w:rsidRPr="00643C92" w:rsidTr="00F14438">
        <w:trPr>
          <w:trHeight w:val="67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выплаты персоналу, за исключением фонда оплаты труда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33,9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Центральный аппарат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18,4</w:t>
            </w:r>
          </w:p>
        </w:tc>
      </w:tr>
      <w:tr w:rsidR="003167C9" w:rsidRPr="00643C92" w:rsidTr="00F14438">
        <w:trPr>
          <w:trHeight w:val="135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в целях обеспечения выполн</w:t>
            </w:r>
            <w:r w:rsidRPr="00643C92">
              <w:t>е</w:t>
            </w:r>
            <w:r w:rsidRPr="00643C92">
              <w:t>ния функций государственными (муниципальными) органами, казенными учреждениями, о</w:t>
            </w:r>
            <w:r w:rsidRPr="00643C92">
              <w:t>р</w:t>
            </w:r>
            <w:r w:rsidRPr="00643C92">
              <w:t>ганами управления государс</w:t>
            </w:r>
            <w:r w:rsidRPr="00643C92">
              <w:t>т</w:t>
            </w:r>
            <w:r w:rsidRPr="00643C92">
              <w:t>венными внебюджетными фо</w:t>
            </w:r>
            <w:r w:rsidRPr="00643C92">
              <w:t>н</w:t>
            </w:r>
            <w:r w:rsidRPr="00643C92"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государственных (муниципал</w:t>
            </w:r>
            <w:r w:rsidRPr="00643C92">
              <w:t>ь</w:t>
            </w:r>
            <w:r w:rsidRPr="00643C92"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1,2</w:t>
            </w:r>
          </w:p>
        </w:tc>
      </w:tr>
      <w:tr w:rsidR="003167C9" w:rsidRPr="00643C92" w:rsidTr="00F14438">
        <w:trPr>
          <w:trHeight w:val="67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выплаты персоналу, за исключением фонда оплаты труда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17,2</w:t>
            </w:r>
          </w:p>
        </w:tc>
      </w:tr>
      <w:tr w:rsidR="003167C9" w:rsidRPr="00643C92" w:rsidTr="00F14438">
        <w:trPr>
          <w:trHeight w:val="6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17,2</w:t>
            </w:r>
          </w:p>
        </w:tc>
      </w:tr>
      <w:tr w:rsidR="003167C9" w:rsidRPr="00643C92" w:rsidTr="00894289">
        <w:trPr>
          <w:trHeight w:val="1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Функционирование Прав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тельства Российской Федер</w:t>
            </w:r>
            <w:r w:rsidRPr="00643C92">
              <w:rPr>
                <w:b/>
                <w:bCs/>
              </w:rPr>
              <w:t>а</w:t>
            </w:r>
            <w:r w:rsidRPr="00643C92">
              <w:rPr>
                <w:b/>
                <w:bCs/>
              </w:rPr>
              <w:t>ции, высших исполнительных органов государственной вл</w:t>
            </w:r>
            <w:r w:rsidRPr="00643C92">
              <w:rPr>
                <w:b/>
                <w:bCs/>
              </w:rPr>
              <w:t>а</w:t>
            </w:r>
            <w:r w:rsidRPr="00643C92">
              <w:rPr>
                <w:b/>
                <w:bCs/>
              </w:rPr>
              <w:t>сти субъектов Российской Ф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дерации, местных админис</w:t>
            </w:r>
            <w:r w:rsidRPr="00643C92">
              <w:rPr>
                <w:b/>
                <w:bCs/>
              </w:rPr>
              <w:t>т</w:t>
            </w:r>
            <w:r w:rsidRPr="00643C92">
              <w:rPr>
                <w:b/>
                <w:bCs/>
              </w:rPr>
              <w:t>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22 905,0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23 237,4</w:t>
            </w:r>
          </w:p>
        </w:tc>
      </w:tr>
      <w:tr w:rsidR="003167C9" w:rsidRPr="00643C92" w:rsidTr="00894289">
        <w:trPr>
          <w:trHeight w:val="131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Руководство и управление в сфере установленных фун</w:t>
            </w:r>
            <w:r w:rsidRPr="00643C92">
              <w:rPr>
                <w:b/>
                <w:bCs/>
              </w:rPr>
              <w:t>к</w:t>
            </w:r>
            <w:r w:rsidRPr="00643C92">
              <w:rPr>
                <w:b/>
                <w:bCs/>
              </w:rPr>
              <w:t>ций органов государственной власти субъектов Российской Федерации и органов местн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го самоуправления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0020000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22 904,8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23 237,2</w:t>
            </w:r>
          </w:p>
        </w:tc>
      </w:tr>
      <w:tr w:rsidR="003167C9" w:rsidRPr="00643C92" w:rsidTr="00894289">
        <w:trPr>
          <w:trHeight w:val="8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Центральный аппарат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22 904,8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23 237,2</w:t>
            </w:r>
          </w:p>
        </w:tc>
      </w:tr>
      <w:tr w:rsidR="003167C9" w:rsidRPr="00643C92" w:rsidTr="00F14438">
        <w:trPr>
          <w:trHeight w:val="128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в целях обеспечения выполн</w:t>
            </w:r>
            <w:r w:rsidRPr="00643C92">
              <w:t>е</w:t>
            </w:r>
            <w:r w:rsidRPr="00643C92">
              <w:t>ния функций государственными (муниципальными) органами, казенными учреждениями, о</w:t>
            </w:r>
            <w:r w:rsidRPr="00643C92">
              <w:t>р</w:t>
            </w:r>
            <w:r w:rsidRPr="00643C92">
              <w:t>ганами управления государс</w:t>
            </w:r>
            <w:r w:rsidRPr="00643C92">
              <w:t>т</w:t>
            </w:r>
            <w:r w:rsidRPr="00643C92">
              <w:t>венными внебюджетными фо</w:t>
            </w:r>
            <w:r w:rsidRPr="00643C92">
              <w:t>н</w:t>
            </w:r>
            <w:r w:rsidRPr="00643C92"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17 050,1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17 067,7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государственных (муниципал</w:t>
            </w:r>
            <w:r w:rsidRPr="00643C92">
              <w:t>ь</w:t>
            </w:r>
            <w:r w:rsidRPr="00643C92"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17 050,1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17 067,7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Фонд оплаты труда и страховые взносы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16 550,8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16 568,4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выплаты персоналу, за исключением фонда оплаты труда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499,3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499,3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5 406,8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5 699,2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5 406,8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5 699,2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1 122,0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1 178,2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4 284,8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4 521,0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470,3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both"/>
            </w:pPr>
            <w:r w:rsidRPr="00643C92"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470,3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Уплата прочих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470,3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5210000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0,2</w:t>
            </w:r>
          </w:p>
        </w:tc>
      </w:tr>
      <w:tr w:rsidR="003167C9" w:rsidRPr="00643C92" w:rsidTr="00894289">
        <w:trPr>
          <w:trHeight w:val="228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Субвенции бюджетам муниц</w:t>
            </w:r>
            <w:r w:rsidRPr="00643C92">
              <w:t>и</w:t>
            </w:r>
            <w:r w:rsidRPr="00643C92">
              <w:t>пальных образований для ф</w:t>
            </w:r>
            <w:r w:rsidRPr="00643C92">
              <w:t>и</w:t>
            </w:r>
            <w:r w:rsidRPr="00643C92">
              <w:t>нансового обеспечения расхо</w:t>
            </w:r>
            <w:r w:rsidRPr="00643C92">
              <w:t>д</w:t>
            </w:r>
            <w:r w:rsidRPr="00643C92">
              <w:t>ных обязательств, возникающих при выполнении государстве</w:t>
            </w:r>
            <w:r w:rsidRPr="00643C92">
              <w:t>н</w:t>
            </w:r>
            <w:r w:rsidRPr="00643C92">
              <w:t>ных полномочий Российской Федерации, субъектов Росси</w:t>
            </w:r>
            <w:r w:rsidRPr="00643C92">
              <w:t>й</w:t>
            </w:r>
            <w:r w:rsidRPr="00643C92">
              <w:t>ской Федерации, переданных для осуществления органам м</w:t>
            </w:r>
            <w:r w:rsidRPr="00643C92">
              <w:t>е</w:t>
            </w:r>
            <w:r w:rsidRPr="00643C92">
              <w:t>стного самоуправления в уст</w:t>
            </w:r>
            <w:r w:rsidRPr="00643C92">
              <w:t>а</w:t>
            </w:r>
            <w:r w:rsidRPr="00643C92">
              <w:t>новленном порядке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5210200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</w:tr>
      <w:tr w:rsidR="003167C9" w:rsidRPr="00643C92" w:rsidTr="00894289">
        <w:trPr>
          <w:trHeight w:val="471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sz w:val="22"/>
                <w:szCs w:val="22"/>
              </w:rPr>
            </w:pPr>
            <w:r w:rsidRPr="00643C92">
              <w:rPr>
                <w:sz w:val="22"/>
                <w:szCs w:val="22"/>
              </w:rPr>
              <w:t>Определение перечня должнос</w:t>
            </w:r>
            <w:r w:rsidRPr="00643C92">
              <w:rPr>
                <w:sz w:val="22"/>
                <w:szCs w:val="22"/>
              </w:rPr>
              <w:t>т</w:t>
            </w:r>
            <w:r w:rsidRPr="00643C92">
              <w:rPr>
                <w:sz w:val="22"/>
                <w:szCs w:val="22"/>
              </w:rPr>
              <w:t>ных лиц, уполномоченных соста</w:t>
            </w:r>
            <w:r w:rsidRPr="00643C92">
              <w:rPr>
                <w:sz w:val="22"/>
                <w:szCs w:val="22"/>
              </w:rPr>
              <w:t>в</w:t>
            </w:r>
            <w:r w:rsidRPr="00643C92">
              <w:rPr>
                <w:sz w:val="22"/>
                <w:szCs w:val="22"/>
              </w:rPr>
              <w:t>лять протоколы об администрати</w:t>
            </w:r>
            <w:r w:rsidRPr="00643C92">
              <w:rPr>
                <w:sz w:val="22"/>
                <w:szCs w:val="22"/>
              </w:rPr>
              <w:t>в</w:t>
            </w:r>
            <w:r w:rsidRPr="00643C92">
              <w:rPr>
                <w:sz w:val="22"/>
                <w:szCs w:val="22"/>
              </w:rPr>
              <w:t>ных правонарушениях, предусмо</w:t>
            </w:r>
            <w:r w:rsidRPr="00643C92">
              <w:rPr>
                <w:sz w:val="22"/>
                <w:szCs w:val="22"/>
              </w:rPr>
              <w:t>т</w:t>
            </w:r>
            <w:r w:rsidRPr="00643C92">
              <w:rPr>
                <w:sz w:val="22"/>
                <w:szCs w:val="22"/>
              </w:rPr>
              <w:t>ренных статьями 2.1 (в части н</w:t>
            </w:r>
            <w:r w:rsidRPr="00643C92">
              <w:rPr>
                <w:sz w:val="22"/>
                <w:szCs w:val="22"/>
              </w:rPr>
              <w:t>а</w:t>
            </w:r>
            <w:r w:rsidRPr="00643C92">
              <w:rPr>
                <w:sz w:val="22"/>
                <w:szCs w:val="22"/>
              </w:rPr>
              <w:t>рушения должностными лицами муниципальных учреждений и м</w:t>
            </w:r>
            <w:r w:rsidRPr="00643C92">
              <w:rPr>
                <w:sz w:val="22"/>
                <w:szCs w:val="22"/>
              </w:rPr>
              <w:t>у</w:t>
            </w:r>
            <w:r w:rsidRPr="00643C92">
              <w:rPr>
                <w:sz w:val="22"/>
                <w:szCs w:val="22"/>
              </w:rPr>
              <w:t>ниципальных унитарных предпр</w:t>
            </w:r>
            <w:r w:rsidRPr="00643C92">
              <w:rPr>
                <w:sz w:val="22"/>
                <w:szCs w:val="22"/>
              </w:rPr>
              <w:t>и</w:t>
            </w:r>
            <w:r w:rsidRPr="00643C92">
              <w:rPr>
                <w:sz w:val="22"/>
                <w:szCs w:val="22"/>
              </w:rPr>
              <w:t>ятий порядка и сроков рассмотр</w:t>
            </w:r>
            <w:r w:rsidRPr="00643C92">
              <w:rPr>
                <w:sz w:val="22"/>
                <w:szCs w:val="22"/>
              </w:rPr>
              <w:t>е</w:t>
            </w:r>
            <w:r w:rsidRPr="00643C92">
              <w:rPr>
                <w:sz w:val="22"/>
                <w:szCs w:val="22"/>
              </w:rPr>
              <w:t>ния обращений граждан), 2.2, 2.4, 2.7, 2.9., 3.2, 3.3 (в части админис</w:t>
            </w:r>
            <w:r w:rsidRPr="00643C92">
              <w:rPr>
                <w:sz w:val="22"/>
                <w:szCs w:val="22"/>
              </w:rPr>
              <w:t>т</w:t>
            </w:r>
            <w:r w:rsidRPr="00643C92">
              <w:rPr>
                <w:sz w:val="22"/>
                <w:szCs w:val="22"/>
              </w:rPr>
              <w:t>ративных правонарушений, сове</w:t>
            </w:r>
            <w:r w:rsidRPr="00643C92">
              <w:rPr>
                <w:sz w:val="22"/>
                <w:szCs w:val="22"/>
              </w:rPr>
              <w:t>р</w:t>
            </w:r>
            <w:r w:rsidRPr="00643C92">
              <w:rPr>
                <w:sz w:val="22"/>
                <w:szCs w:val="22"/>
              </w:rPr>
              <w:t>шенных в отношении объектов культурного наследия (памятников истории и культуры) местного зн</w:t>
            </w:r>
            <w:r w:rsidRPr="00643C92">
              <w:rPr>
                <w:sz w:val="22"/>
                <w:szCs w:val="22"/>
              </w:rPr>
              <w:t>а</w:t>
            </w:r>
            <w:r w:rsidRPr="00643C92">
              <w:rPr>
                <w:sz w:val="22"/>
                <w:szCs w:val="22"/>
              </w:rPr>
              <w:t>чения, их территорий, зон их охр</w:t>
            </w:r>
            <w:r w:rsidRPr="00643C92">
              <w:rPr>
                <w:sz w:val="22"/>
                <w:szCs w:val="22"/>
              </w:rPr>
              <w:t>а</w:t>
            </w:r>
            <w:r w:rsidRPr="00643C92">
              <w:rPr>
                <w:sz w:val="22"/>
                <w:szCs w:val="22"/>
              </w:rPr>
              <w:t>ны), 4.1, 4.4, 5.1, 5.2, 6.2, 6.3, 6.4, 7.1, 7.2, 7.3 (в части нарушения у</w:t>
            </w:r>
            <w:r w:rsidRPr="00643C92">
              <w:rPr>
                <w:sz w:val="22"/>
                <w:szCs w:val="22"/>
              </w:rPr>
              <w:t>с</w:t>
            </w:r>
            <w:r w:rsidRPr="00643C92">
              <w:rPr>
                <w:sz w:val="22"/>
                <w:szCs w:val="22"/>
              </w:rPr>
              <w:t>тановленных нормативными пр</w:t>
            </w:r>
            <w:r w:rsidRPr="00643C92">
              <w:rPr>
                <w:sz w:val="22"/>
                <w:szCs w:val="22"/>
              </w:rPr>
              <w:t>а</w:t>
            </w:r>
            <w:r w:rsidRPr="00643C92">
              <w:rPr>
                <w:sz w:val="22"/>
                <w:szCs w:val="22"/>
              </w:rPr>
              <w:t>вовыми актами органов местного самоуправления правил организ</w:t>
            </w:r>
            <w:r w:rsidRPr="00643C92">
              <w:rPr>
                <w:sz w:val="22"/>
                <w:szCs w:val="22"/>
              </w:rPr>
              <w:t>а</w:t>
            </w:r>
            <w:r w:rsidRPr="00643C92">
              <w:rPr>
                <w:sz w:val="22"/>
                <w:szCs w:val="22"/>
              </w:rPr>
              <w:t>ции пассажирских перевозок авт</w:t>
            </w:r>
            <w:r w:rsidRPr="00643C92">
              <w:rPr>
                <w:sz w:val="22"/>
                <w:szCs w:val="22"/>
              </w:rPr>
              <w:t>о</w:t>
            </w:r>
            <w:r w:rsidRPr="00643C92">
              <w:rPr>
                <w:sz w:val="22"/>
                <w:szCs w:val="22"/>
              </w:rPr>
              <w:t>мобильным транспортом), 8.1-8.3, частью 2 статьи 9.1, статьей 9.3 Областного закона от 25 октября 2002 года № 273-ЗС «Об админ</w:t>
            </w:r>
            <w:r w:rsidRPr="00643C92">
              <w:rPr>
                <w:sz w:val="22"/>
                <w:szCs w:val="22"/>
              </w:rPr>
              <w:t>и</w:t>
            </w:r>
            <w:r w:rsidRPr="00643C92">
              <w:rPr>
                <w:sz w:val="22"/>
                <w:szCs w:val="22"/>
              </w:rPr>
              <w:t>стративных правонарушениях»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5210215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5210215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5210215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5210215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0,2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4 173,2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4 194,9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color w:val="000000"/>
              </w:rPr>
            </w:pPr>
            <w:r w:rsidRPr="00643C92">
              <w:rPr>
                <w:color w:val="000000"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0700000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4 173,2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4 194,9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color w:val="000000"/>
              </w:rPr>
            </w:pPr>
            <w:r w:rsidRPr="00643C92">
              <w:rPr>
                <w:color w:val="000000"/>
              </w:rPr>
              <w:t>Резервные фонды местных а</w:t>
            </w:r>
            <w:r w:rsidRPr="00643C92">
              <w:rPr>
                <w:color w:val="000000"/>
              </w:rPr>
              <w:t>д</w:t>
            </w:r>
            <w:r w:rsidRPr="00643C92">
              <w:rPr>
                <w:color w:val="000000"/>
              </w:rPr>
              <w:t>министраций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0700500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4 173,2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4 194,9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color w:val="000000"/>
              </w:rPr>
            </w:pPr>
            <w:r w:rsidRPr="00643C92">
              <w:rPr>
                <w:color w:val="000000"/>
              </w:rPr>
              <w:t>Резервные средства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0700500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870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4 173,2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4 194,9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11 166,1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13 604,8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Реализация государственных функций, связанных с общег</w:t>
            </w:r>
            <w:r w:rsidRPr="00643C92">
              <w:t>о</w:t>
            </w:r>
            <w:r w:rsidRPr="00643C92">
              <w:t>сударственным управлением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449,2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449,2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Выполнение других обяз</w:t>
            </w:r>
            <w:r w:rsidRPr="00643C92">
              <w:t>а</w:t>
            </w:r>
            <w:r w:rsidRPr="00643C92">
              <w:t>тельств государства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449,2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449,2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Выполнение других обяз</w:t>
            </w:r>
            <w:r w:rsidRPr="00643C92">
              <w:t>а</w:t>
            </w:r>
            <w:r w:rsidRPr="00643C92">
              <w:t>тельств государства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0920305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449,2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449,2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0920305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399,2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399,2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0920305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399,2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399,2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0920305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399,2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399,2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межбюджетные трансфе</w:t>
            </w:r>
            <w:r w:rsidRPr="00643C92">
              <w:t>р</w:t>
            </w:r>
            <w:r w:rsidRPr="00643C92">
              <w:t>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0920305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50,0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0920305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50,0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Уплата прочих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0920305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50,0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Целевые программы муниц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7 085,7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5 585,7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Муниципальная долгосрочная целевая программа</w:t>
            </w:r>
            <w:r w:rsidRPr="00643C92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643C92">
              <w:rPr>
                <w:b/>
                <w:bCs/>
              </w:rPr>
              <w:t>Развитие муниципальной службы в Сальском городском посел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нии на 2012-2015 годы»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7951000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339,0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339,0</w:t>
            </w:r>
          </w:p>
        </w:tc>
      </w:tr>
      <w:tr w:rsidR="003167C9" w:rsidRPr="00643C92" w:rsidTr="00F14438">
        <w:trPr>
          <w:trHeight w:val="165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в целях обеспечения выполн</w:t>
            </w:r>
            <w:r w:rsidRPr="00643C92">
              <w:t>е</w:t>
            </w:r>
            <w:r w:rsidRPr="00643C92">
              <w:t>ния функций государственными (муниципальными) органами, казенными учреждениями, о</w:t>
            </w:r>
            <w:r w:rsidRPr="00643C92">
              <w:t>р</w:t>
            </w:r>
            <w:r w:rsidRPr="00643C92">
              <w:t>ганами управления государс</w:t>
            </w:r>
            <w:r w:rsidRPr="00643C92">
              <w:t>т</w:t>
            </w:r>
            <w:r w:rsidRPr="00643C92">
              <w:t>венными внебюджетными фо</w:t>
            </w:r>
            <w:r w:rsidRPr="00643C92">
              <w:t>н</w:t>
            </w:r>
            <w:r w:rsidRPr="00643C92"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267,2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государственных (муниципал</w:t>
            </w:r>
            <w:r w:rsidRPr="00643C92">
              <w:t>ь</w:t>
            </w:r>
            <w:r w:rsidRPr="00643C92"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267,2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color w:val="000000"/>
              </w:rPr>
            </w:pPr>
            <w:r w:rsidRPr="00643C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267,2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71,8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71,8</w:t>
            </w:r>
          </w:p>
        </w:tc>
      </w:tr>
      <w:tr w:rsidR="003167C9" w:rsidRPr="00643C92" w:rsidTr="00F14438">
        <w:trPr>
          <w:trHeight w:val="34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71,8</w:t>
            </w:r>
          </w:p>
        </w:tc>
      </w:tr>
      <w:tr w:rsidR="003167C9" w:rsidRPr="00643C92" w:rsidTr="00894289">
        <w:trPr>
          <w:trHeight w:val="20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643C92">
              <w:rPr>
                <w:b/>
                <w:bCs/>
              </w:rPr>
              <w:t>Оценка недвижимости, признание прав и регулирование отн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шений по муниципальной собственности, мероприятия по землеустройству и земл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пользованию  в Сальском г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родском поселении на 2012-2015 годы»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7954800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2 246,7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2 246,7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7954800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2 246,7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2 246,7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7954800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2 246,7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2 246,7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7954800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2 246,7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2 246,7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Муниципальная целевая пр</w:t>
            </w:r>
            <w:r w:rsidRPr="00643C92">
              <w:rPr>
                <w:b/>
                <w:bCs/>
                <w:color w:val="000000"/>
              </w:rPr>
              <w:t>о</w:t>
            </w:r>
            <w:r w:rsidRPr="00643C92">
              <w:rPr>
                <w:b/>
                <w:bCs/>
                <w:color w:val="000000"/>
              </w:rPr>
              <w:t>грамма «</w:t>
            </w:r>
            <w:r w:rsidRPr="00643C92">
              <w:rPr>
                <w:b/>
                <w:bCs/>
              </w:rPr>
              <w:t>Градостроительство в Сальском городском пос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лении на 2013-2015 годы»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7955000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4 500,0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3 000,0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7955000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3 000,0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7955000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3 000,0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7955000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3 000,0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Условно утверждённые расх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9990000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3 631,2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7 569,9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9990000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3 631,2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7 569,9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Специальные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9990000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880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3 631,2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7 569,9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5 335,6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5 435,2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Защита населения и террит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рии от чрезвычайных ситу</w:t>
            </w:r>
            <w:r w:rsidRPr="00643C92">
              <w:rPr>
                <w:b/>
                <w:bCs/>
              </w:rPr>
              <w:t>а</w:t>
            </w:r>
            <w:r w:rsidRPr="00643C92">
              <w:rPr>
                <w:b/>
                <w:bCs/>
              </w:rPr>
              <w:t>ций природного и техногенн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го характера, гражданская оборона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5 335,6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5 435,2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Целевые программы муниц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5 335,6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5 435,2</w:t>
            </w:r>
          </w:p>
        </w:tc>
      </w:tr>
      <w:tr w:rsidR="003167C9" w:rsidRPr="00643C92" w:rsidTr="00F14438">
        <w:trPr>
          <w:trHeight w:val="1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43C92">
              <w:rPr>
                <w:b/>
                <w:bCs/>
              </w:rPr>
              <w:t>«Пожа</w:t>
            </w:r>
            <w:r w:rsidRPr="00643C92">
              <w:rPr>
                <w:b/>
                <w:bCs/>
              </w:rPr>
              <w:t>р</w:t>
            </w:r>
            <w:r w:rsidRPr="00643C92">
              <w:rPr>
                <w:b/>
                <w:bCs/>
              </w:rPr>
              <w:t>ная    безопасность и   защита  населения  и  территории  Сальского городского посел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ния  от  чрезвычайных ситу</w:t>
            </w:r>
            <w:r w:rsidRPr="00643C92">
              <w:rPr>
                <w:b/>
                <w:bCs/>
              </w:rPr>
              <w:t>а</w:t>
            </w:r>
            <w:r w:rsidRPr="00643C92">
              <w:rPr>
                <w:b/>
                <w:bCs/>
              </w:rPr>
              <w:t>ций на  2012– 2015 годы»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7953200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5 335,6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5 435,2</w:t>
            </w:r>
          </w:p>
        </w:tc>
      </w:tr>
      <w:tr w:rsidR="003167C9" w:rsidRPr="00643C92" w:rsidTr="00F14438">
        <w:trPr>
          <w:trHeight w:val="9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Подпрограмма "Мероприятия по пожарной безопасности"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7953201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857,3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902,7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7953201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857,3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902,7</w:t>
            </w:r>
          </w:p>
        </w:tc>
      </w:tr>
      <w:tr w:rsidR="003167C9" w:rsidRPr="00643C92" w:rsidTr="00894289">
        <w:trPr>
          <w:trHeight w:val="2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7953201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857,3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902,7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7953201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857,3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902,7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Подпрограмма "Мероприятия по защите населения и терр</w:t>
            </w:r>
            <w:r w:rsidRPr="00643C92">
              <w:rPr>
                <w:b/>
                <w:bCs/>
                <w:color w:val="000000"/>
              </w:rPr>
              <w:t>и</w:t>
            </w:r>
            <w:r w:rsidRPr="00643C92">
              <w:rPr>
                <w:b/>
                <w:bCs/>
                <w:color w:val="000000"/>
              </w:rPr>
              <w:t>торий от чрезвычайных с</w:t>
            </w:r>
            <w:r w:rsidRPr="00643C92">
              <w:rPr>
                <w:b/>
                <w:bCs/>
                <w:color w:val="000000"/>
              </w:rPr>
              <w:t>и</w:t>
            </w:r>
            <w:r w:rsidRPr="00643C92">
              <w:rPr>
                <w:b/>
                <w:bCs/>
                <w:color w:val="000000"/>
              </w:rPr>
              <w:t>туаций"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7953202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1 298,3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1 352,5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7953202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1 026,7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1 080,9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7953202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1 026,7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1 080,9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7953202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1 026,7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1080,9</w:t>
            </w:r>
          </w:p>
        </w:tc>
      </w:tr>
      <w:tr w:rsidR="003167C9" w:rsidRPr="00643C92" w:rsidTr="00F14438">
        <w:trPr>
          <w:trHeight w:val="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7953202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271,6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271,6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межбюджетные трансфе</w:t>
            </w:r>
            <w:r w:rsidRPr="00643C92">
              <w:t>р</w:t>
            </w:r>
            <w:r w:rsidRPr="00643C92">
              <w:t>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7953202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271,6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271,6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Подпрограмма "Обеспечение деятельности аварийно-спасательной службы"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7953203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3 180,0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3 180,0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7953203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3 180,0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3 180,0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межбюджетные трансфе</w:t>
            </w:r>
            <w:r w:rsidRPr="00643C92">
              <w:t>р</w:t>
            </w:r>
            <w:r w:rsidRPr="00643C92">
              <w:t>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7953203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3 180,0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3 180,0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НАЦИОНАЛЬНАЯ ЭКОНОМИКА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84 708,0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77 519,2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Дорожное хозяйство (доро</w:t>
            </w:r>
            <w:r w:rsidRPr="00643C92">
              <w:rPr>
                <w:b/>
                <w:bCs/>
              </w:rPr>
              <w:t>ж</w:t>
            </w:r>
            <w:r w:rsidRPr="00643C92">
              <w:rPr>
                <w:b/>
                <w:bCs/>
              </w:rPr>
              <w:t>ные фонды)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84 708,0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77 519,2</w:t>
            </w:r>
          </w:p>
        </w:tc>
      </w:tr>
      <w:tr w:rsidR="003167C9" w:rsidRPr="00643C92" w:rsidTr="00F14438">
        <w:trPr>
          <w:trHeight w:val="99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Областная долгосрочная ц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левая программа "Развитие сети автомобильных дорог общего пользования в Росто</w:t>
            </w:r>
            <w:r w:rsidRPr="00643C92">
              <w:rPr>
                <w:b/>
                <w:bCs/>
              </w:rPr>
              <w:t>в</w:t>
            </w:r>
            <w:r w:rsidRPr="00643C92">
              <w:rPr>
                <w:b/>
                <w:bCs/>
              </w:rPr>
              <w:t>ской области на 2010-2014 г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5222700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57 840,5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42 840,5</w:t>
            </w:r>
          </w:p>
        </w:tc>
      </w:tr>
      <w:tr w:rsidR="003167C9" w:rsidRPr="00643C92" w:rsidTr="00F14438">
        <w:trPr>
          <w:trHeight w:val="68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5222700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57 840,5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42 840,5</w:t>
            </w:r>
          </w:p>
        </w:tc>
      </w:tr>
      <w:tr w:rsidR="003167C9" w:rsidRPr="00643C92" w:rsidTr="00F14438">
        <w:trPr>
          <w:trHeight w:val="71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5222700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57 840,5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42 840,5</w:t>
            </w:r>
          </w:p>
        </w:tc>
      </w:tr>
      <w:tr w:rsidR="003167C9" w:rsidRPr="00643C92" w:rsidTr="00F14438">
        <w:trPr>
          <w:trHeight w:val="68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работ, услуг в целях капитального ремонта г</w:t>
            </w:r>
            <w:r w:rsidRPr="00643C92">
              <w:t>о</w:t>
            </w:r>
            <w:r w:rsidRPr="00643C92">
              <w:t>сударственного (муниципальн</w:t>
            </w:r>
            <w:r w:rsidRPr="00643C92">
              <w:t>о</w:t>
            </w:r>
            <w:r w:rsidRPr="00643C92">
              <w:t>го) имущества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5222700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50 000,0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35 000,0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5222700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7 840,5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7 840,5</w:t>
            </w:r>
          </w:p>
        </w:tc>
      </w:tr>
      <w:tr w:rsidR="003167C9" w:rsidRPr="00643C92" w:rsidTr="00894289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Целевые программы муниц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26 867,5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34 678,7</w:t>
            </w:r>
          </w:p>
        </w:tc>
      </w:tr>
      <w:tr w:rsidR="003167C9" w:rsidRPr="00643C92" w:rsidTr="00894289">
        <w:trPr>
          <w:trHeight w:val="131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43C92">
              <w:rPr>
                <w:b/>
                <w:bCs/>
              </w:rPr>
              <w:t>«Развитие  автомобильных  дорог общего пользования местного знач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ния и тротуаров, в Сальском городском поселении  (2011- 2015 годы)»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20 499,6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28 210,8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20 499,6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28 210,8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20 499,6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28 210,8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20 499,6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28 210,8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Муниципальная целевая пр</w:t>
            </w:r>
            <w:r w:rsidRPr="00643C92">
              <w:rPr>
                <w:b/>
                <w:bCs/>
                <w:color w:val="000000"/>
              </w:rPr>
              <w:t>о</w:t>
            </w:r>
            <w:r w:rsidRPr="00643C92">
              <w:rPr>
                <w:b/>
                <w:bCs/>
                <w:color w:val="000000"/>
              </w:rPr>
              <w:t>грамма «</w:t>
            </w:r>
            <w:r w:rsidRPr="00643C92">
              <w:rPr>
                <w:b/>
                <w:bCs/>
              </w:rPr>
              <w:t>Обеспечение без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пасности дорожного движения на территории Сальского г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родского поселения (2012-2013)»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7955100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6 367,9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6 467,9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7955100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6 367,9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6 467,9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7955100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6 367,9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6 467,9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7955100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6 367,9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6 467,9</w:t>
            </w:r>
          </w:p>
        </w:tc>
      </w:tr>
      <w:tr w:rsidR="003167C9" w:rsidRPr="00643C92" w:rsidTr="00F14438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71 811,9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63 829,5</w:t>
            </w:r>
          </w:p>
        </w:tc>
      </w:tr>
      <w:tr w:rsidR="003167C9" w:rsidRPr="00643C92" w:rsidTr="00F14438">
        <w:trPr>
          <w:trHeight w:val="8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Жилищное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20 982,6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14 790,4</w:t>
            </w:r>
          </w:p>
        </w:tc>
      </w:tr>
      <w:tr w:rsidR="003167C9" w:rsidRPr="00643C92" w:rsidTr="00F14438">
        <w:trPr>
          <w:trHeight w:val="34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 Региональные целевые пр</w:t>
            </w:r>
            <w:r w:rsidRPr="00643C92">
              <w:rPr>
                <w:b/>
                <w:bCs/>
                <w:color w:val="000000"/>
              </w:rPr>
              <w:t>о</w:t>
            </w:r>
            <w:r w:rsidRPr="00643C92">
              <w:rPr>
                <w:b/>
                <w:bCs/>
                <w:color w:val="000000"/>
              </w:rPr>
              <w:t>граммы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16 530,7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10 338,5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Областная целевая программа «Развитие жилищного хозя</w:t>
            </w:r>
            <w:r w:rsidRPr="00643C92">
              <w:rPr>
                <w:b/>
                <w:bCs/>
                <w:color w:val="000000"/>
              </w:rPr>
              <w:t>й</w:t>
            </w:r>
            <w:r w:rsidRPr="00643C92">
              <w:rPr>
                <w:b/>
                <w:bCs/>
                <w:color w:val="000000"/>
              </w:rPr>
              <w:t>ства в Ростовской области на  2012-2015 годы»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16 530,7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10 338,5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color w:val="000000"/>
              </w:rPr>
            </w:pPr>
            <w:r w:rsidRPr="00643C92">
              <w:rPr>
                <w:color w:val="000000"/>
              </w:rPr>
              <w:t>Предоставление субсидий гос</w:t>
            </w:r>
            <w:r w:rsidRPr="00643C92">
              <w:rPr>
                <w:color w:val="000000"/>
              </w:rPr>
              <w:t>у</w:t>
            </w:r>
            <w:r w:rsidRPr="00643C92">
              <w:rPr>
                <w:color w:val="000000"/>
              </w:rPr>
              <w:t>дарственным (муниципальным) бюджетным, автономным учр</w:t>
            </w:r>
            <w:r w:rsidRPr="00643C92">
              <w:rPr>
                <w:color w:val="000000"/>
              </w:rPr>
              <w:t>е</w:t>
            </w:r>
            <w:r w:rsidRPr="00643C92">
              <w:rPr>
                <w:color w:val="000000"/>
              </w:rPr>
              <w:t>ждениям и иным некоммерч</w:t>
            </w:r>
            <w:r w:rsidRPr="00643C92">
              <w:rPr>
                <w:color w:val="000000"/>
              </w:rPr>
              <w:t>е</w:t>
            </w:r>
            <w:r w:rsidRPr="00643C92">
              <w:rPr>
                <w:color w:val="000000"/>
              </w:rPr>
              <w:t>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  <w:r w:rsidRPr="00643C92">
              <w:rPr>
                <w:color w:val="000000"/>
              </w:rPr>
              <w:t>5221200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10 338,5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10 338,5</w:t>
            </w:r>
          </w:p>
        </w:tc>
      </w:tr>
      <w:tr w:rsidR="003167C9" w:rsidRPr="00643C92" w:rsidTr="00894289">
        <w:trPr>
          <w:trHeight w:val="68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color w:val="000000"/>
              </w:rPr>
            </w:pPr>
            <w:r w:rsidRPr="00643C92">
              <w:rPr>
                <w:color w:val="000000"/>
              </w:rPr>
              <w:t>Субсидии некоммерческим о</w:t>
            </w:r>
            <w:r w:rsidRPr="00643C92">
              <w:rPr>
                <w:color w:val="000000"/>
              </w:rPr>
              <w:t>р</w:t>
            </w:r>
            <w:r w:rsidRPr="00643C92">
              <w:rPr>
                <w:color w:val="000000"/>
              </w:rPr>
              <w:t>ганизациям (за исключением государственных (муниципал</w:t>
            </w:r>
            <w:r w:rsidRPr="00643C92">
              <w:rPr>
                <w:color w:val="000000"/>
              </w:rPr>
              <w:t>ь</w:t>
            </w:r>
            <w:r w:rsidRPr="00643C92">
              <w:rPr>
                <w:color w:val="000000"/>
              </w:rPr>
              <w:t>ных учреждений)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  <w:r w:rsidRPr="00643C92">
              <w:rPr>
                <w:color w:val="000000"/>
              </w:rPr>
              <w:t>5221200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10 338,5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10 338,5</w:t>
            </w:r>
          </w:p>
        </w:tc>
      </w:tr>
      <w:tr w:rsidR="003167C9" w:rsidRPr="00643C92" w:rsidTr="00894289">
        <w:trPr>
          <w:trHeight w:val="32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  <w:r w:rsidRPr="00643C92">
              <w:rPr>
                <w:color w:val="000000"/>
              </w:rPr>
              <w:t>5221200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6 192,2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0,0</w:t>
            </w:r>
          </w:p>
        </w:tc>
      </w:tr>
      <w:tr w:rsidR="003167C9" w:rsidRPr="00643C92" w:rsidTr="00894289">
        <w:trPr>
          <w:trHeight w:val="99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юридическим лицам (кроме государственных (мун</w:t>
            </w:r>
            <w:r w:rsidRPr="00643C92">
              <w:t>и</w:t>
            </w:r>
            <w:r w:rsidRPr="00643C92">
              <w:t>ципальных) учреждений) и ф</w:t>
            </w:r>
            <w:r w:rsidRPr="00643C92">
              <w:t>и</w:t>
            </w:r>
            <w:r w:rsidRPr="00643C92">
              <w:t>зическим лицам - производит</w:t>
            </w:r>
            <w:r w:rsidRPr="00643C92">
              <w:t>е</w:t>
            </w:r>
            <w:r w:rsidRPr="00643C92">
              <w:t>лям товаров, работ, услуг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  <w:r w:rsidRPr="00643C92">
              <w:rPr>
                <w:color w:val="000000"/>
              </w:rPr>
              <w:t>5221200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810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6192,2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0,0</w:t>
            </w:r>
          </w:p>
        </w:tc>
      </w:tr>
      <w:tr w:rsidR="003167C9" w:rsidRPr="00643C92" w:rsidTr="00F14438">
        <w:trPr>
          <w:trHeight w:val="34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Целевые программы муниц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4 451,9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4 451,9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43C92">
              <w:rPr>
                <w:b/>
                <w:bCs/>
              </w:rPr>
              <w:t>«Развитие жилищного хозяйства  в Сальском городском посел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нии на 2012-2015 годы"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7954600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4 451,9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4 451,9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4 451,9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4 451,9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4 451,9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4 451,9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4 451,9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4 451,9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6 486,6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3 443,1</w:t>
            </w:r>
          </w:p>
        </w:tc>
      </w:tr>
      <w:tr w:rsidR="003167C9" w:rsidRPr="00643C92" w:rsidTr="00F14438">
        <w:trPr>
          <w:trHeight w:val="34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Региональные целевые пр</w:t>
            </w:r>
            <w:r w:rsidRPr="00643C92">
              <w:rPr>
                <w:b/>
                <w:bCs/>
                <w:color w:val="000000"/>
              </w:rPr>
              <w:t>о</w:t>
            </w:r>
            <w:r w:rsidRPr="00643C92">
              <w:rPr>
                <w:b/>
                <w:bCs/>
                <w:color w:val="000000"/>
              </w:rPr>
              <w:t>граммы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3 043,5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0,0</w:t>
            </w:r>
          </w:p>
        </w:tc>
      </w:tr>
      <w:tr w:rsidR="003167C9" w:rsidRPr="00643C92" w:rsidTr="00F14438">
        <w:trPr>
          <w:trHeight w:val="10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Областная целевая программа "Модернизация объектов коммунальной инфраструкт</w:t>
            </w:r>
            <w:r w:rsidRPr="00643C92">
              <w:rPr>
                <w:b/>
                <w:bCs/>
                <w:color w:val="000000"/>
              </w:rPr>
              <w:t>у</w:t>
            </w:r>
            <w:r w:rsidRPr="00643C92">
              <w:rPr>
                <w:b/>
                <w:bCs/>
                <w:color w:val="000000"/>
              </w:rPr>
              <w:t>ры Ростовской области" на 2011-2014 годы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  <w:r w:rsidRPr="00643C92">
              <w:rPr>
                <w:color w:val="00000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5221500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3 043,5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  <w:r w:rsidRPr="00643C92">
              <w:rPr>
                <w:color w:val="00000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5221500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3 043,5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right"/>
            </w:pPr>
            <w:r w:rsidRPr="00643C92">
              <w:t>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  <w:r w:rsidRPr="00643C92">
              <w:rPr>
                <w:color w:val="00000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5221500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3 043,5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  <w:rPr>
                <w:color w:val="000000"/>
              </w:rPr>
            </w:pPr>
            <w:r w:rsidRPr="00643C92">
              <w:rPr>
                <w:color w:val="00000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center"/>
            </w:pPr>
            <w:r w:rsidRPr="00643C92">
              <w:t>5221500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3 043,5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0,0</w:t>
            </w:r>
          </w:p>
        </w:tc>
      </w:tr>
      <w:tr w:rsidR="003167C9" w:rsidRPr="00643C92" w:rsidTr="00F14438">
        <w:trPr>
          <w:trHeight w:val="34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Целевые программы муниц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3 443,1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3 443,1</w:t>
            </w:r>
          </w:p>
        </w:tc>
      </w:tr>
      <w:tr w:rsidR="003167C9" w:rsidRPr="00643C92" w:rsidTr="00F14438">
        <w:trPr>
          <w:trHeight w:val="137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643C92">
              <w:rPr>
                <w:b/>
                <w:bCs/>
              </w:rPr>
              <w:t>Моде</w:t>
            </w:r>
            <w:r w:rsidRPr="00643C92">
              <w:rPr>
                <w:b/>
                <w:bCs/>
              </w:rPr>
              <w:t>р</w:t>
            </w:r>
            <w:r w:rsidRPr="00643C92">
              <w:rPr>
                <w:b/>
                <w:bCs/>
              </w:rPr>
              <w:t>низация объектов комм</w:t>
            </w:r>
            <w:r w:rsidRPr="00643C92">
              <w:rPr>
                <w:b/>
                <w:bCs/>
              </w:rPr>
              <w:t>у</w:t>
            </w:r>
            <w:r w:rsidRPr="00643C92">
              <w:rPr>
                <w:b/>
                <w:bCs/>
              </w:rPr>
              <w:t>нальной инфраструктуры Сальского городского посел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ния (2011- 2015 годы)»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3 443,1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3 443,1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3 036,7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3 036,7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3 036,7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3 036,7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3 036,7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3 036,7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26,4</w:t>
            </w:r>
          </w:p>
        </w:tc>
      </w:tr>
      <w:tr w:rsidR="003167C9" w:rsidRPr="00643C92" w:rsidTr="00F14438">
        <w:trPr>
          <w:trHeight w:val="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both"/>
            </w:pPr>
            <w:r w:rsidRPr="00643C92"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26,4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Уплата прочих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852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26,4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Предоставление субсидий гос</w:t>
            </w:r>
            <w:r w:rsidRPr="00643C92">
              <w:t>у</w:t>
            </w:r>
            <w:r w:rsidRPr="00643C92">
              <w:t>дарственным (муниципальным) бюджетным, автономным учр</w:t>
            </w:r>
            <w:r w:rsidRPr="00643C92">
              <w:t>е</w:t>
            </w:r>
            <w:r w:rsidRPr="00643C92">
              <w:t>ждениям и иным некоммерч</w:t>
            </w:r>
            <w:r w:rsidRPr="00643C92">
              <w:t>е</w:t>
            </w:r>
            <w:r w:rsidRPr="00643C92">
              <w:t>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380,0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380,0</w:t>
            </w:r>
          </w:p>
        </w:tc>
      </w:tr>
      <w:tr w:rsidR="003167C9" w:rsidRPr="00643C92" w:rsidTr="00F14438">
        <w:trPr>
          <w:trHeight w:val="1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 на финансовое обесп</w:t>
            </w:r>
            <w:r w:rsidRPr="00643C92">
              <w:t>е</w:t>
            </w:r>
            <w:r w:rsidRPr="00643C92">
              <w:t>чение государственного (мун</w:t>
            </w:r>
            <w:r w:rsidRPr="00643C92">
              <w:t>и</w:t>
            </w:r>
            <w:r w:rsidRPr="00643C92">
              <w:t>ципального) задания на оказ</w:t>
            </w:r>
            <w:r w:rsidRPr="00643C92">
              <w:t>а</w:t>
            </w:r>
            <w:r w:rsidRPr="00643C92">
              <w:t>ние государственных (муниц</w:t>
            </w:r>
            <w:r w:rsidRPr="00643C92">
              <w:t>и</w:t>
            </w:r>
            <w:r w:rsidRPr="00643C92">
              <w:t>пальных) услуг (выполнение работ)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7951500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380,0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Благоустройство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40 551,3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41 804,6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Целевые программы муниц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40 551,3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41 804,6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43C92">
              <w:rPr>
                <w:b/>
                <w:bCs/>
              </w:rPr>
              <w:t>«Благоу</w:t>
            </w:r>
            <w:r w:rsidRPr="00643C92">
              <w:rPr>
                <w:b/>
                <w:bCs/>
              </w:rPr>
              <w:t>с</w:t>
            </w:r>
            <w:r w:rsidRPr="00643C92">
              <w:rPr>
                <w:b/>
                <w:bCs/>
              </w:rPr>
              <w:t>тройство территории Сал</w:t>
            </w:r>
            <w:r w:rsidRPr="00643C92">
              <w:rPr>
                <w:b/>
                <w:bCs/>
              </w:rPr>
              <w:t>ь</w:t>
            </w:r>
            <w:r w:rsidRPr="00643C92">
              <w:rPr>
                <w:b/>
                <w:bCs/>
              </w:rPr>
              <w:t>ского городского поселения (2012-2015 годы)"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7954700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40 551,3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41 804,6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Подпрограмма "Уличное о</w:t>
            </w:r>
            <w:r w:rsidRPr="00643C92">
              <w:rPr>
                <w:b/>
                <w:bCs/>
              </w:rPr>
              <w:t>с</w:t>
            </w:r>
            <w:r w:rsidRPr="00643C92">
              <w:rPr>
                <w:b/>
                <w:bCs/>
              </w:rPr>
              <w:t>вещение"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7954701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20 703,2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22 110,9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2 060,7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2 060,7</w:t>
            </w:r>
          </w:p>
        </w:tc>
      </w:tr>
      <w:tr w:rsidR="003167C9" w:rsidRPr="00643C92" w:rsidTr="00F14438">
        <w:trPr>
          <w:trHeight w:val="67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2 060,7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2 060,7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2 060,7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2 060,7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Предоставление субсидий гос</w:t>
            </w:r>
            <w:r w:rsidRPr="00643C92">
              <w:t>у</w:t>
            </w:r>
            <w:r w:rsidRPr="00643C92">
              <w:t>дарственным (муниципальным) бюджетным, автономным учр</w:t>
            </w:r>
            <w:r w:rsidRPr="00643C92">
              <w:t>е</w:t>
            </w:r>
            <w:r w:rsidRPr="00643C92">
              <w:t>ждениям и иным некоммерч</w:t>
            </w:r>
            <w:r w:rsidRPr="00643C92">
              <w:t>е</w:t>
            </w:r>
            <w:r w:rsidRPr="00643C92">
              <w:t>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18 642,5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20 050,2</w:t>
            </w:r>
          </w:p>
        </w:tc>
      </w:tr>
      <w:tr w:rsidR="003167C9" w:rsidRPr="00643C92" w:rsidTr="00894289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18 642,5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20 050,2</w:t>
            </w:r>
          </w:p>
        </w:tc>
      </w:tr>
      <w:tr w:rsidR="003167C9" w:rsidRPr="00643C92" w:rsidTr="00894289">
        <w:trPr>
          <w:trHeight w:val="131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 на финансовое обесп</w:t>
            </w:r>
            <w:r w:rsidRPr="00643C92">
              <w:t>е</w:t>
            </w:r>
            <w:r w:rsidRPr="00643C92">
              <w:t>чение государственного (мун</w:t>
            </w:r>
            <w:r w:rsidRPr="00643C92">
              <w:t>и</w:t>
            </w:r>
            <w:r w:rsidRPr="00643C92">
              <w:t>ципального) задания на оказ</w:t>
            </w:r>
            <w:r w:rsidRPr="00643C92">
              <w:t>а</w:t>
            </w:r>
            <w:r w:rsidRPr="00643C92">
              <w:t>ние государственных (муниц</w:t>
            </w:r>
            <w:r w:rsidRPr="00643C92">
              <w:t>и</w:t>
            </w:r>
            <w:r w:rsidRPr="00643C92">
              <w:t>пальных) услуг (выполнение работ)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18 642,5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20 050,2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Подпрограмма "Организация и содержание мест захорон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ния"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 xml:space="preserve">03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7954702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750,0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750,0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Предоставление субсидий гос</w:t>
            </w:r>
            <w:r w:rsidRPr="00643C92">
              <w:t>у</w:t>
            </w:r>
            <w:r w:rsidRPr="00643C92">
              <w:t>дарственным (муниципальным) бюджетным, автономным учр</w:t>
            </w:r>
            <w:r w:rsidRPr="00643C92">
              <w:t>е</w:t>
            </w:r>
            <w:r w:rsidRPr="00643C92">
              <w:t>ждениям и иным некоммерч</w:t>
            </w:r>
            <w:r w:rsidRPr="00643C92">
              <w:t>е</w:t>
            </w:r>
            <w:r w:rsidRPr="00643C92">
              <w:t>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03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750,0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03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750,0</w:t>
            </w:r>
          </w:p>
        </w:tc>
      </w:tr>
      <w:tr w:rsidR="003167C9" w:rsidRPr="00643C92" w:rsidTr="00F14438">
        <w:trPr>
          <w:trHeight w:val="1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 на финансовое обесп</w:t>
            </w:r>
            <w:r w:rsidRPr="00643C92">
              <w:t>е</w:t>
            </w:r>
            <w:r w:rsidRPr="00643C92">
              <w:t>чение государственного (мун</w:t>
            </w:r>
            <w:r w:rsidRPr="00643C92">
              <w:t>и</w:t>
            </w:r>
            <w:r w:rsidRPr="00643C92">
              <w:t>ципального) задания на оказ</w:t>
            </w:r>
            <w:r w:rsidRPr="00643C92">
              <w:t>а</w:t>
            </w:r>
            <w:r w:rsidRPr="00643C92">
              <w:t>ние государственных (муниц</w:t>
            </w:r>
            <w:r w:rsidRPr="00643C92">
              <w:t>и</w:t>
            </w:r>
            <w:r w:rsidRPr="00643C92">
              <w:t>пальных) услуг (выполнение работ)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03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750,0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Подпрограмма "Прочие мер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приятия по благоустройству территории сельского посел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 xml:space="preserve">ния"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 xml:space="preserve">05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7954703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19 098,1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18 943,7</w:t>
            </w:r>
          </w:p>
        </w:tc>
      </w:tr>
      <w:tr w:rsidR="003167C9" w:rsidRPr="00643C92" w:rsidTr="00F14438">
        <w:trPr>
          <w:trHeight w:val="16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в целях обеспечения выполн</w:t>
            </w:r>
            <w:r w:rsidRPr="00643C92">
              <w:t>е</w:t>
            </w:r>
            <w:r w:rsidRPr="00643C92">
              <w:t>ния функций государственными (муниципальными) органами, казенными учреждениями, о</w:t>
            </w:r>
            <w:r w:rsidRPr="00643C92">
              <w:t>р</w:t>
            </w:r>
            <w:r w:rsidRPr="00643C92">
              <w:t>ганами управления государс</w:t>
            </w:r>
            <w:r w:rsidRPr="00643C92">
              <w:t>т</w:t>
            </w:r>
            <w:r w:rsidRPr="00643C92">
              <w:t>венными внебюджетными фо</w:t>
            </w:r>
            <w:r w:rsidRPr="00643C92">
              <w:t>н</w:t>
            </w:r>
            <w:r w:rsidRPr="00643C92">
              <w:t>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657,2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657,2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государственных (муниципал</w:t>
            </w:r>
            <w:r w:rsidRPr="00643C92">
              <w:t>ь</w:t>
            </w:r>
            <w:r w:rsidRPr="00643C92"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657,2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657,2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Фонд оплаты труда и страховые взносы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657,2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657,2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05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17 860,9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17 706,5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05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17 860,9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17 706,5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05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17 860,9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17 706,5</w:t>
            </w:r>
          </w:p>
        </w:tc>
      </w:tr>
      <w:tr w:rsidR="003167C9" w:rsidRPr="00643C92" w:rsidTr="00894289">
        <w:trPr>
          <w:trHeight w:val="98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Предоставление субсидий гос</w:t>
            </w:r>
            <w:r w:rsidRPr="00643C92">
              <w:t>у</w:t>
            </w:r>
            <w:r w:rsidRPr="00643C92">
              <w:t>дарственным (муниципальным) бюджетным, автономным учр</w:t>
            </w:r>
            <w:r w:rsidRPr="00643C92">
              <w:t>е</w:t>
            </w:r>
            <w:r w:rsidRPr="00643C92">
              <w:t>ждениям и иным некоммерч</w:t>
            </w:r>
            <w:r w:rsidRPr="00643C92">
              <w:t>е</w:t>
            </w:r>
            <w:r w:rsidRPr="00643C92">
              <w:t>ским организациям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05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580,0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580,0</w:t>
            </w:r>
          </w:p>
        </w:tc>
      </w:tr>
      <w:tr w:rsidR="003167C9" w:rsidRPr="00643C92" w:rsidTr="00894289">
        <w:trPr>
          <w:trHeight w:val="32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05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580,0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580,0</w:t>
            </w:r>
          </w:p>
        </w:tc>
      </w:tr>
      <w:tr w:rsidR="003167C9" w:rsidRPr="00643C92" w:rsidTr="00F14438">
        <w:trPr>
          <w:trHeight w:val="1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 на финансовое обесп</w:t>
            </w:r>
            <w:r w:rsidRPr="00643C92">
              <w:t>е</w:t>
            </w:r>
            <w:r w:rsidRPr="00643C92">
              <w:t>чение государственного (мун</w:t>
            </w:r>
            <w:r w:rsidRPr="00643C92">
              <w:t>и</w:t>
            </w:r>
            <w:r w:rsidRPr="00643C92">
              <w:t>ципального) задания на оказ</w:t>
            </w:r>
            <w:r w:rsidRPr="00643C92">
              <w:t>а</w:t>
            </w:r>
            <w:r w:rsidRPr="00643C92">
              <w:t>ние государственных (муниц</w:t>
            </w:r>
            <w:r w:rsidRPr="00643C92">
              <w:t>и</w:t>
            </w:r>
            <w:r w:rsidRPr="00643C92">
              <w:t>пальных) услуг (выполнение работ)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 xml:space="preserve">05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7954703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580,0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>Другие вопросы в области жилищно-коммунального х</w:t>
            </w:r>
            <w:r w:rsidRPr="00643C92">
              <w:rPr>
                <w:b/>
                <w:bCs/>
                <w:color w:val="000000"/>
              </w:rPr>
              <w:t>о</w:t>
            </w:r>
            <w:r w:rsidRPr="00643C92">
              <w:rPr>
                <w:b/>
                <w:bCs/>
                <w:color w:val="000000"/>
              </w:rPr>
              <w:t>зяйства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 xml:space="preserve">05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3 791,4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3 791,4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Центральный аппарат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Расходы на выплаты персоналу государственных (муниципал</w:t>
            </w:r>
            <w:r w:rsidRPr="00643C92">
              <w:t>ь</w:t>
            </w:r>
            <w:r w:rsidRPr="00643C92">
              <w:t>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0029900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Предоставление субсидий гос</w:t>
            </w:r>
            <w:r w:rsidRPr="00643C92">
              <w:t>у</w:t>
            </w:r>
            <w:r w:rsidRPr="00643C92">
              <w:t>дарственным (муниципальным) бюджетным, автономным учр</w:t>
            </w:r>
            <w:r w:rsidRPr="00643C92">
              <w:t>е</w:t>
            </w:r>
            <w:r w:rsidRPr="00643C92">
              <w:t>ждениям и иным некоммерч</w:t>
            </w:r>
            <w:r w:rsidRPr="00643C92">
              <w:t>е</w:t>
            </w:r>
            <w:r w:rsidRPr="00643C92">
              <w:t>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0029900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0029900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</w:tr>
      <w:tr w:rsidR="003167C9" w:rsidRPr="00643C92" w:rsidTr="00F14438">
        <w:trPr>
          <w:trHeight w:val="1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 на финансовое обесп</w:t>
            </w:r>
            <w:r w:rsidRPr="00643C92">
              <w:t>е</w:t>
            </w:r>
            <w:r w:rsidRPr="00643C92">
              <w:t>чение государственного (мун</w:t>
            </w:r>
            <w:r w:rsidRPr="00643C92">
              <w:t>и</w:t>
            </w:r>
            <w:r w:rsidRPr="00643C92">
              <w:t>ципального) задания на оказ</w:t>
            </w:r>
            <w:r w:rsidRPr="00643C92">
              <w:t>а</w:t>
            </w:r>
            <w:r w:rsidRPr="00643C92">
              <w:t>ние государственных (муниц</w:t>
            </w:r>
            <w:r w:rsidRPr="00643C92">
              <w:t>и</w:t>
            </w:r>
            <w:r w:rsidRPr="00643C92">
              <w:t>пальных) услуг (выполнение работ)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0029900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3 791,4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color w:val="000000"/>
              </w:rPr>
            </w:pPr>
            <w:r w:rsidRPr="00643C92">
              <w:rPr>
                <w:color w:val="000000"/>
              </w:rPr>
              <w:t>3 791,4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18 946,8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18 996,8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Культура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18 946,8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18 996,8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Целевые программы муниц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18 946,8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18 996,8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43C92">
              <w:rPr>
                <w:b/>
                <w:bCs/>
              </w:rPr>
              <w:t>«Культура Сальского городского посел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ния на 2012 – 2015 годы»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18 946,8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18 996,8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Подпрограмма "Дворцы, дома культуры и другие учрежд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ния культуры"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7950601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7 493,6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7 493,6</w:t>
            </w:r>
          </w:p>
        </w:tc>
      </w:tr>
      <w:tr w:rsidR="003167C9" w:rsidRPr="00643C92" w:rsidTr="00894289">
        <w:trPr>
          <w:trHeight w:val="10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Предоставление субсидий г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сударственным (муниципал</w:t>
            </w:r>
            <w:r w:rsidRPr="00643C92">
              <w:rPr>
                <w:b/>
                <w:bCs/>
              </w:rPr>
              <w:t>ь</w:t>
            </w:r>
            <w:r w:rsidRPr="00643C92">
              <w:rPr>
                <w:b/>
                <w:bCs/>
              </w:rPr>
              <w:t>ным) бюджетным, автоно</w:t>
            </w:r>
            <w:r w:rsidRPr="00643C92">
              <w:rPr>
                <w:b/>
                <w:bCs/>
              </w:rPr>
              <w:t>м</w:t>
            </w:r>
            <w:r w:rsidRPr="00643C92">
              <w:rPr>
                <w:b/>
                <w:bCs/>
              </w:rPr>
              <w:t>ным учреждениям и иным н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7 493,6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7 493,6</w:t>
            </w:r>
          </w:p>
        </w:tc>
      </w:tr>
      <w:tr w:rsidR="003167C9" w:rsidRPr="00643C92" w:rsidTr="00894289">
        <w:trPr>
          <w:trHeight w:val="32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7 493,6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7 493,6</w:t>
            </w:r>
          </w:p>
        </w:tc>
      </w:tr>
      <w:tr w:rsidR="003167C9" w:rsidRPr="00643C92" w:rsidTr="00894289">
        <w:trPr>
          <w:trHeight w:val="131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 на финансовое обесп</w:t>
            </w:r>
            <w:r w:rsidRPr="00643C92">
              <w:t>е</w:t>
            </w:r>
            <w:r w:rsidRPr="00643C92">
              <w:t>чение государственного (мун</w:t>
            </w:r>
            <w:r w:rsidRPr="00643C92">
              <w:t>и</w:t>
            </w:r>
            <w:r w:rsidRPr="00643C92">
              <w:t>ципального) задания на оказ</w:t>
            </w:r>
            <w:r w:rsidRPr="00643C92">
              <w:t>а</w:t>
            </w:r>
            <w:r w:rsidRPr="00643C92">
              <w:t>ние государственных (муниц</w:t>
            </w:r>
            <w:r w:rsidRPr="00643C92">
              <w:t>и</w:t>
            </w:r>
            <w:r w:rsidRPr="00643C92">
              <w:t>пальных) услуг (выполнение работ)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7 493,6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7 493,6</w:t>
            </w:r>
          </w:p>
        </w:tc>
      </w:tr>
      <w:tr w:rsidR="003167C9" w:rsidRPr="00643C92" w:rsidTr="00F14438">
        <w:trPr>
          <w:trHeight w:val="11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Подпрограмма "Библиотеки"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7950602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6 445,9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6 445,9</w:t>
            </w:r>
          </w:p>
        </w:tc>
      </w:tr>
      <w:tr w:rsidR="003167C9" w:rsidRPr="00643C92" w:rsidTr="00F14438">
        <w:trPr>
          <w:trHeight w:val="98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Предоставление субсидий г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сударственным (муниципал</w:t>
            </w:r>
            <w:r w:rsidRPr="00643C92">
              <w:rPr>
                <w:b/>
                <w:bCs/>
              </w:rPr>
              <w:t>ь</w:t>
            </w:r>
            <w:r w:rsidRPr="00643C92">
              <w:rPr>
                <w:b/>
                <w:bCs/>
              </w:rPr>
              <w:t>ным) бюджетным, автоно</w:t>
            </w:r>
            <w:r w:rsidRPr="00643C92">
              <w:rPr>
                <w:b/>
                <w:bCs/>
              </w:rPr>
              <w:t>м</w:t>
            </w:r>
            <w:r w:rsidRPr="00643C92">
              <w:rPr>
                <w:b/>
                <w:bCs/>
              </w:rPr>
              <w:t>ным учреждениям и иным н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6 445,9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6 445,9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6 445,9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6 445,9</w:t>
            </w:r>
          </w:p>
        </w:tc>
      </w:tr>
      <w:tr w:rsidR="003167C9" w:rsidRPr="00643C92" w:rsidTr="00F14438">
        <w:trPr>
          <w:trHeight w:val="1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 на финансовое обесп</w:t>
            </w:r>
            <w:r w:rsidRPr="00643C92">
              <w:t>е</w:t>
            </w:r>
            <w:r w:rsidRPr="00643C92">
              <w:t>чение государственного (мун</w:t>
            </w:r>
            <w:r w:rsidRPr="00643C92">
              <w:t>и</w:t>
            </w:r>
            <w:r w:rsidRPr="00643C92">
              <w:t>ципального) задания на оказ</w:t>
            </w:r>
            <w:r w:rsidRPr="00643C92">
              <w:t>а</w:t>
            </w:r>
            <w:r w:rsidRPr="00643C92">
              <w:t>ние государственных (муниц</w:t>
            </w:r>
            <w:r w:rsidRPr="00643C92">
              <w:t>и</w:t>
            </w:r>
            <w:r w:rsidRPr="00643C92">
              <w:t>пальных) услуг (выполнение работ)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6 445,9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6 445,9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Подпрограмма "Парк культ</w:t>
            </w:r>
            <w:r w:rsidRPr="00643C92">
              <w:rPr>
                <w:b/>
                <w:bCs/>
              </w:rPr>
              <w:t>у</w:t>
            </w:r>
            <w:r w:rsidRPr="00643C92">
              <w:rPr>
                <w:b/>
                <w:bCs/>
              </w:rPr>
              <w:t>ры и отдыха"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7950604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5 007,3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5 057,3</w:t>
            </w:r>
          </w:p>
        </w:tc>
      </w:tr>
      <w:tr w:rsidR="003167C9" w:rsidRPr="00643C92" w:rsidTr="00F14438">
        <w:trPr>
          <w:trHeight w:val="10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Предоставление субсидий г</w:t>
            </w:r>
            <w:r w:rsidRPr="00643C92">
              <w:rPr>
                <w:b/>
                <w:bCs/>
              </w:rPr>
              <w:t>о</w:t>
            </w:r>
            <w:r w:rsidRPr="00643C92">
              <w:rPr>
                <w:b/>
                <w:bCs/>
              </w:rPr>
              <w:t>сударственным (муниципал</w:t>
            </w:r>
            <w:r w:rsidRPr="00643C92">
              <w:rPr>
                <w:b/>
                <w:bCs/>
              </w:rPr>
              <w:t>ь</w:t>
            </w:r>
            <w:r w:rsidRPr="00643C92">
              <w:rPr>
                <w:b/>
                <w:bCs/>
              </w:rPr>
              <w:t>ным) бюджетным, автоно</w:t>
            </w:r>
            <w:r w:rsidRPr="00643C92">
              <w:rPr>
                <w:b/>
                <w:bCs/>
              </w:rPr>
              <w:t>м</w:t>
            </w:r>
            <w:r w:rsidRPr="00643C92">
              <w:rPr>
                <w:b/>
                <w:bCs/>
              </w:rPr>
              <w:t>ным учреждениям и иным н</w:t>
            </w:r>
            <w:r w:rsidRPr="00643C92">
              <w:rPr>
                <w:b/>
                <w:bCs/>
              </w:rPr>
              <w:t>е</w:t>
            </w:r>
            <w:r w:rsidRPr="00643C92">
              <w:rPr>
                <w:b/>
                <w:bCs/>
              </w:rPr>
              <w:t>коммерческим организациям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5 007,3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5 057,3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5 007,3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5 057,3</w:t>
            </w:r>
          </w:p>
        </w:tc>
      </w:tr>
      <w:tr w:rsidR="003167C9" w:rsidRPr="00643C92" w:rsidTr="00F14438">
        <w:trPr>
          <w:trHeight w:val="131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Субсидии бюджетным учре</w:t>
            </w:r>
            <w:r w:rsidRPr="00643C92">
              <w:t>ж</w:t>
            </w:r>
            <w:r w:rsidRPr="00643C92">
              <w:t>дениям на финансовое обесп</w:t>
            </w:r>
            <w:r w:rsidRPr="00643C92">
              <w:t>е</w:t>
            </w:r>
            <w:r w:rsidRPr="00643C92">
              <w:t>чение государственного (мун</w:t>
            </w:r>
            <w:r w:rsidRPr="00643C92">
              <w:t>и</w:t>
            </w:r>
            <w:r w:rsidRPr="00643C92">
              <w:t>ципального) задания на оказ</w:t>
            </w:r>
            <w:r w:rsidRPr="00643C92">
              <w:t>а</w:t>
            </w:r>
            <w:r w:rsidRPr="00643C92">
              <w:t>ние государственных (муниц</w:t>
            </w:r>
            <w:r w:rsidRPr="00643C92">
              <w:t>и</w:t>
            </w:r>
            <w:r w:rsidRPr="00643C92">
              <w:t>пальных) услуг (выполнение работ)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7950604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611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5 007,3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5 057,3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383,4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402,5</w:t>
            </w:r>
          </w:p>
        </w:tc>
      </w:tr>
      <w:tr w:rsidR="003167C9" w:rsidRPr="00643C92" w:rsidTr="00F14438">
        <w:trPr>
          <w:trHeight w:val="15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Другие вопросы в области ф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зической культуры и спорта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383,4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402,5</w:t>
            </w:r>
          </w:p>
        </w:tc>
      </w:tr>
      <w:tr w:rsidR="003167C9" w:rsidRPr="00643C92" w:rsidTr="00F14438">
        <w:trPr>
          <w:trHeight w:val="3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Целевые программы муниц</w:t>
            </w:r>
            <w:r w:rsidRPr="00643C92">
              <w:rPr>
                <w:b/>
                <w:bCs/>
              </w:rPr>
              <w:t>и</w:t>
            </w:r>
            <w:r w:rsidRPr="00643C92">
              <w:rPr>
                <w:b/>
                <w:bCs/>
              </w:rPr>
              <w:t>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383,4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402,5</w:t>
            </w:r>
          </w:p>
        </w:tc>
      </w:tr>
      <w:tr w:rsidR="003167C9" w:rsidRPr="00643C92" w:rsidTr="00894289">
        <w:trPr>
          <w:trHeight w:val="132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  <w:color w:val="000000"/>
              </w:rPr>
            </w:pPr>
            <w:r w:rsidRPr="00643C92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643C92">
              <w:rPr>
                <w:b/>
                <w:bCs/>
              </w:rPr>
              <w:t>«Развитие физической культуры и спо</w:t>
            </w:r>
            <w:r w:rsidRPr="00643C92">
              <w:rPr>
                <w:b/>
                <w:bCs/>
              </w:rPr>
              <w:t>р</w:t>
            </w:r>
            <w:r w:rsidRPr="00643C92">
              <w:rPr>
                <w:b/>
                <w:bCs/>
              </w:rPr>
              <w:t>та на территории Сальского городского поселения на 2012-2015 годы»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7952000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</w:rPr>
            </w:pPr>
            <w:r w:rsidRPr="00643C92">
              <w:rPr>
                <w:b/>
                <w:b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383,4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402,5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Закупка товаров, работ и услуг для государственных (муниц</w:t>
            </w:r>
            <w:r w:rsidRPr="00643C92">
              <w:t>и</w:t>
            </w:r>
            <w:r w:rsidRPr="00643C92">
              <w:t>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7952000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383,4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402,5</w:t>
            </w:r>
          </w:p>
        </w:tc>
      </w:tr>
      <w:tr w:rsidR="003167C9" w:rsidRPr="00643C92" w:rsidTr="00894289">
        <w:trPr>
          <w:trHeight w:val="65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Иные закупки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7952000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383,4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402,5</w:t>
            </w:r>
          </w:p>
        </w:tc>
      </w:tr>
      <w:tr w:rsidR="003167C9" w:rsidRPr="00643C92" w:rsidTr="00F14438">
        <w:trPr>
          <w:trHeight w:val="6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</w:pPr>
            <w:r w:rsidRPr="00643C92">
              <w:t>Прочая закупка товаров, работ и услуг для государственных (м</w:t>
            </w:r>
            <w:r w:rsidRPr="00643C92">
              <w:t>у</w:t>
            </w:r>
            <w:r w:rsidRPr="00643C92">
              <w:t>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7952000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</w:pPr>
            <w:r w:rsidRPr="00643C92"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383,4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</w:pPr>
            <w:r w:rsidRPr="00643C92">
              <w:t>402,5</w:t>
            </w:r>
          </w:p>
        </w:tc>
      </w:tr>
      <w:tr w:rsidR="003167C9" w:rsidRPr="00643C92" w:rsidTr="00F14438">
        <w:trPr>
          <w:trHeight w:val="8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643C92" w:rsidRDefault="003167C9" w:rsidP="00643C92">
            <w:pPr>
              <w:jc w:val="both"/>
              <w:rPr>
                <w:b/>
                <w:bCs/>
              </w:rPr>
            </w:pPr>
            <w:r w:rsidRPr="00643C92">
              <w:rPr>
                <w:b/>
                <w:bCs/>
              </w:rPr>
              <w:t>ИТОГО РАСХОДОВ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  <w:i/>
                <w:iCs/>
              </w:rPr>
            </w:pPr>
            <w:r w:rsidRPr="00643C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  <w:i/>
                <w:iCs/>
              </w:rPr>
            </w:pPr>
            <w:r w:rsidRPr="00643C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  <w:i/>
                <w:iCs/>
              </w:rPr>
            </w:pPr>
            <w:r w:rsidRPr="00643C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center"/>
              <w:rPr>
                <w:b/>
                <w:bCs/>
                <w:i/>
                <w:iCs/>
              </w:rPr>
            </w:pPr>
            <w:r w:rsidRPr="00643C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220 728,2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643C92" w:rsidRDefault="003167C9" w:rsidP="00643C92">
            <w:pPr>
              <w:jc w:val="right"/>
              <w:rPr>
                <w:b/>
                <w:bCs/>
              </w:rPr>
            </w:pPr>
            <w:r w:rsidRPr="00643C92">
              <w:rPr>
                <w:b/>
                <w:bCs/>
              </w:rPr>
              <w:t>208 519,4</w:t>
            </w:r>
            <w:r>
              <w:rPr>
                <w:b/>
                <w:bCs/>
              </w:rPr>
              <w:t>»;</w:t>
            </w:r>
          </w:p>
        </w:tc>
      </w:tr>
    </w:tbl>
    <w:p w:rsidR="003167C9" w:rsidRDefault="003167C9" w:rsidP="00EB5284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EB5284">
      <w:pPr>
        <w:pStyle w:val="ListParagraph"/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EB528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11 изложить в следующей редакции:</w:t>
      </w:r>
    </w:p>
    <w:p w:rsidR="003167C9" w:rsidRDefault="003167C9" w:rsidP="00E100A2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</w:p>
    <w:p w:rsidR="003167C9" w:rsidRDefault="003167C9" w:rsidP="00E100A2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>Приложение11</w:t>
      </w:r>
    </w:p>
    <w:p w:rsidR="003167C9" w:rsidRDefault="003167C9" w:rsidP="00E100A2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к решению Собрания депутатов</w:t>
      </w:r>
    </w:p>
    <w:p w:rsidR="003167C9" w:rsidRDefault="003167C9" w:rsidP="00E100A2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Сальского городского поселения</w:t>
      </w:r>
    </w:p>
    <w:p w:rsidR="003167C9" w:rsidRDefault="003167C9" w:rsidP="00E100A2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>О бюджете Сальского городского</w:t>
      </w:r>
    </w:p>
    <w:p w:rsidR="003167C9" w:rsidRDefault="003167C9" w:rsidP="00E100A2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поселения Сальского района на 2013 год</w:t>
      </w:r>
    </w:p>
    <w:p w:rsidR="003167C9" w:rsidRDefault="003167C9" w:rsidP="00E100A2">
      <w:pPr>
        <w:pStyle w:val="ListParagraph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и на плановый период</w:t>
      </w:r>
      <w:r>
        <w:rPr>
          <w:color w:val="000000"/>
        </w:rPr>
        <w:t xml:space="preserve"> 2014 и 2015 годов»</w:t>
      </w:r>
    </w:p>
    <w:tbl>
      <w:tblPr>
        <w:tblW w:w="9214" w:type="dxa"/>
        <w:tblInd w:w="108" w:type="dxa"/>
        <w:tblLayout w:type="fixed"/>
        <w:tblLook w:val="00A0"/>
      </w:tblPr>
      <w:tblGrid>
        <w:gridCol w:w="2835"/>
        <w:gridCol w:w="709"/>
        <w:gridCol w:w="567"/>
        <w:gridCol w:w="567"/>
        <w:gridCol w:w="1134"/>
        <w:gridCol w:w="709"/>
        <w:gridCol w:w="1276"/>
        <w:gridCol w:w="1417"/>
      </w:tblGrid>
      <w:tr w:rsidR="003167C9" w:rsidRPr="009319B6" w:rsidTr="009319B6">
        <w:trPr>
          <w:trHeight w:val="32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7C9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Ведомственная структура расходов местного бюджета на 2013 год</w:t>
            </w:r>
          </w:p>
          <w:p w:rsidR="003167C9" w:rsidRPr="009319B6" w:rsidRDefault="003167C9" w:rsidP="009319B6">
            <w:pPr>
              <w:jc w:val="right"/>
              <w:rPr>
                <w:bCs/>
                <w:color w:val="000000"/>
              </w:rPr>
            </w:pPr>
            <w:r w:rsidRPr="009319B6">
              <w:rPr>
                <w:bCs/>
                <w:color w:val="000000"/>
              </w:rPr>
              <w:t>(тыс. рублей)</w:t>
            </w:r>
          </w:p>
        </w:tc>
      </w:tr>
      <w:tr w:rsidR="003167C9" w:rsidRPr="009319B6" w:rsidTr="009319B6">
        <w:trPr>
          <w:trHeight w:val="27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sz w:val="20"/>
                <w:szCs w:val="20"/>
              </w:rPr>
            </w:pPr>
            <w:r w:rsidRPr="009319B6">
              <w:rPr>
                <w:b/>
                <w:bCs/>
                <w:sz w:val="20"/>
                <w:szCs w:val="20"/>
              </w:rPr>
              <w:t>2013 год</w:t>
            </w:r>
          </w:p>
        </w:tc>
      </w:tr>
      <w:tr w:rsidR="003167C9" w:rsidRPr="009319B6" w:rsidTr="009319B6">
        <w:trPr>
          <w:trHeight w:val="5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sz w:val="20"/>
                <w:szCs w:val="20"/>
              </w:rPr>
            </w:pPr>
            <w:r w:rsidRPr="009319B6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sz w:val="20"/>
                <w:szCs w:val="20"/>
              </w:rPr>
            </w:pPr>
            <w:r w:rsidRPr="009319B6">
              <w:rPr>
                <w:b/>
                <w:bCs/>
                <w:sz w:val="20"/>
                <w:szCs w:val="20"/>
              </w:rPr>
              <w:t>с учетом и</w:t>
            </w:r>
            <w:r w:rsidRPr="009319B6">
              <w:rPr>
                <w:b/>
                <w:bCs/>
                <w:sz w:val="20"/>
                <w:szCs w:val="20"/>
              </w:rPr>
              <w:t>з</w:t>
            </w:r>
            <w:r w:rsidRPr="009319B6">
              <w:rPr>
                <w:b/>
                <w:bCs/>
                <w:sz w:val="20"/>
                <w:szCs w:val="20"/>
              </w:rPr>
              <w:t>менений</w:t>
            </w:r>
          </w:p>
        </w:tc>
      </w:tr>
      <w:tr w:rsidR="003167C9" w:rsidRPr="009319B6" w:rsidTr="009319B6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9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sz w:val="20"/>
                <w:szCs w:val="20"/>
              </w:rPr>
            </w:pPr>
            <w:r w:rsidRPr="009319B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Pr="009319B6" w:rsidRDefault="003167C9" w:rsidP="009319B6">
            <w:pPr>
              <w:jc w:val="center"/>
              <w:rPr>
                <w:b/>
                <w:bCs/>
                <w:sz w:val="20"/>
                <w:szCs w:val="20"/>
              </w:rPr>
            </w:pPr>
            <w:r w:rsidRPr="009319B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19B6">
              <w:rPr>
                <w:b/>
                <w:bCs/>
                <w:i/>
                <w:iCs/>
                <w:color w:val="000000"/>
              </w:rPr>
              <w:t>Администрация Сал</w:t>
            </w:r>
            <w:r w:rsidRPr="009319B6">
              <w:rPr>
                <w:b/>
                <w:bCs/>
                <w:i/>
                <w:iCs/>
                <w:color w:val="000000"/>
              </w:rPr>
              <w:t>ь</w:t>
            </w:r>
            <w:r w:rsidRPr="009319B6">
              <w:rPr>
                <w:b/>
                <w:bCs/>
                <w:i/>
                <w:iCs/>
                <w:color w:val="000000"/>
              </w:rPr>
              <w:t>ского городского пос</w:t>
            </w:r>
            <w:r w:rsidRPr="009319B6">
              <w:rPr>
                <w:b/>
                <w:bCs/>
                <w:i/>
                <w:iCs/>
                <w:color w:val="000000"/>
              </w:rPr>
              <w:t>е</w:t>
            </w:r>
            <w:r w:rsidRPr="009319B6">
              <w:rPr>
                <w:b/>
                <w:bCs/>
                <w:i/>
                <w:iCs/>
                <w:color w:val="00000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19B6">
              <w:rPr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  <w:i/>
                <w:iCs/>
              </w:rPr>
            </w:pPr>
            <w:r w:rsidRPr="009319B6">
              <w:rPr>
                <w:b/>
                <w:bCs/>
                <w:i/>
                <w:iCs/>
              </w:rPr>
              <w:t>20 045,9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  <w:i/>
                <w:iCs/>
              </w:rPr>
            </w:pPr>
            <w:r w:rsidRPr="009319B6">
              <w:rPr>
                <w:b/>
                <w:bCs/>
                <w:i/>
                <w:iCs/>
              </w:rPr>
              <w:t>242 920,2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-38,4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33 373,2</w:t>
            </w:r>
          </w:p>
        </w:tc>
      </w:tr>
      <w:tr w:rsidR="003167C9" w:rsidRPr="009319B6" w:rsidTr="009319B6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Функционирование высшего должностного лица субъекта Росси</w:t>
            </w:r>
            <w:r w:rsidRPr="009319B6">
              <w:rPr>
                <w:b/>
                <w:bCs/>
              </w:rPr>
              <w:t>й</w:t>
            </w:r>
            <w:r w:rsidRPr="009319B6">
              <w:rPr>
                <w:b/>
                <w:bCs/>
              </w:rPr>
              <w:t>ской Федерации и м</w:t>
            </w:r>
            <w:r w:rsidRPr="009319B6">
              <w:rPr>
                <w:b/>
                <w:bCs/>
              </w:rPr>
              <w:t>у</w:t>
            </w:r>
            <w:r w:rsidRPr="009319B6">
              <w:rPr>
                <w:b/>
                <w:bCs/>
              </w:rPr>
              <w:t>ниципального образ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1 297,3</w:t>
            </w:r>
          </w:p>
        </w:tc>
      </w:tr>
      <w:tr w:rsidR="003167C9" w:rsidRPr="009319B6" w:rsidTr="009319B6">
        <w:trPr>
          <w:trHeight w:val="1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Руководство и упра</w:t>
            </w:r>
            <w:r w:rsidRPr="009319B6">
              <w:rPr>
                <w:b/>
                <w:bCs/>
              </w:rPr>
              <w:t>в</w:t>
            </w:r>
            <w:r w:rsidRPr="009319B6">
              <w:rPr>
                <w:b/>
                <w:bCs/>
              </w:rPr>
              <w:t>ление в сфере устано</w:t>
            </w:r>
            <w:r w:rsidRPr="009319B6">
              <w:rPr>
                <w:b/>
                <w:bCs/>
              </w:rPr>
              <w:t>в</w:t>
            </w:r>
            <w:r w:rsidRPr="009319B6">
              <w:rPr>
                <w:b/>
                <w:bCs/>
              </w:rPr>
              <w:t>ленных функций орг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нов государственной власти субъектов Ро</w:t>
            </w:r>
            <w:r w:rsidRPr="009319B6">
              <w:rPr>
                <w:b/>
                <w:bCs/>
              </w:rPr>
              <w:t>с</w:t>
            </w:r>
            <w:r w:rsidRPr="009319B6">
              <w:rPr>
                <w:b/>
                <w:bCs/>
              </w:rPr>
              <w:t>сийской Федерации и органов местного сам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1 297,3</w:t>
            </w:r>
          </w:p>
        </w:tc>
      </w:tr>
      <w:tr w:rsidR="003167C9" w:rsidRPr="009319B6" w:rsidTr="00894289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1 280,7</w:t>
            </w:r>
          </w:p>
        </w:tc>
      </w:tr>
      <w:tr w:rsidR="003167C9" w:rsidRPr="009319B6" w:rsidTr="00894289">
        <w:trPr>
          <w:trHeight w:val="1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в целях обе</w:t>
            </w:r>
            <w:r w:rsidRPr="009319B6">
              <w:t>с</w:t>
            </w:r>
            <w:r w:rsidRPr="009319B6">
              <w:t>печения выполнения функций государстве</w:t>
            </w:r>
            <w:r w:rsidRPr="009319B6">
              <w:t>н</w:t>
            </w:r>
            <w:r w:rsidRPr="009319B6">
              <w:t>ными (муниципальными) органами, казенными учреждениями, органами управления государс</w:t>
            </w:r>
            <w:r w:rsidRPr="009319B6">
              <w:t>т</w:t>
            </w:r>
            <w:r w:rsidRPr="009319B6">
              <w:t>венными внебюджетн</w:t>
            </w:r>
            <w:r w:rsidRPr="009319B6">
              <w:t>ы</w:t>
            </w:r>
            <w:r w:rsidRPr="009319B6"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1 280,7</w:t>
            </w:r>
          </w:p>
        </w:tc>
      </w:tr>
      <w:tr w:rsidR="003167C9" w:rsidRPr="009319B6" w:rsidTr="00894289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государстве</w:t>
            </w:r>
            <w:r w:rsidRPr="009319B6">
              <w:t>н</w:t>
            </w:r>
            <w:r w:rsidRPr="009319B6"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1 280,7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1 246,8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выплаты персон</w:t>
            </w:r>
            <w:r w:rsidRPr="009319B6">
              <w:t>а</w:t>
            </w:r>
            <w:r w:rsidRPr="009319B6">
              <w:t>лу, за исключением фо</w:t>
            </w:r>
            <w:r w:rsidRPr="009319B6">
              <w:t>н</w:t>
            </w:r>
            <w:r w:rsidRPr="009319B6">
              <w:t>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33,9</w:t>
            </w:r>
          </w:p>
        </w:tc>
      </w:tr>
      <w:tr w:rsidR="003167C9" w:rsidRPr="009319B6" w:rsidTr="009319B6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16,6</w:t>
            </w:r>
          </w:p>
        </w:tc>
      </w:tr>
      <w:tr w:rsidR="003167C9" w:rsidRPr="009319B6" w:rsidTr="009319B6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в целях обе</w:t>
            </w:r>
            <w:r w:rsidRPr="009319B6">
              <w:t>с</w:t>
            </w:r>
            <w:r w:rsidRPr="009319B6">
              <w:t>печения выполнения функций государстве</w:t>
            </w:r>
            <w:r w:rsidRPr="009319B6">
              <w:t>н</w:t>
            </w:r>
            <w:r w:rsidRPr="009319B6">
              <w:t>ными (муниципальными) органами, казенными учреждениями, органами управления государс</w:t>
            </w:r>
            <w:r w:rsidRPr="009319B6">
              <w:t>т</w:t>
            </w:r>
            <w:r w:rsidRPr="009319B6">
              <w:t>венными внебюджетн</w:t>
            </w:r>
            <w:r w:rsidRPr="009319B6">
              <w:t>ы</w:t>
            </w:r>
            <w:r w:rsidRPr="009319B6"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16,6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государстве</w:t>
            </w:r>
            <w:r w:rsidRPr="009319B6">
              <w:t>н</w:t>
            </w:r>
            <w:r w:rsidRPr="009319B6"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16,6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выплаты персон</w:t>
            </w:r>
            <w:r w:rsidRPr="009319B6">
              <w:t>а</w:t>
            </w:r>
            <w:r w:rsidRPr="009319B6">
              <w:t>лу, за исключением фо</w:t>
            </w:r>
            <w:r w:rsidRPr="009319B6">
              <w:t>н</w:t>
            </w:r>
            <w:r w:rsidRPr="009319B6">
              <w:t>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15,6</w:t>
            </w:r>
          </w:p>
        </w:tc>
      </w:tr>
      <w:tr w:rsidR="003167C9" w:rsidRPr="009319B6" w:rsidTr="009319B6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15,6</w:t>
            </w:r>
          </w:p>
        </w:tc>
      </w:tr>
      <w:tr w:rsidR="003167C9" w:rsidRPr="009319B6" w:rsidTr="00894289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15,6</w:t>
            </w:r>
          </w:p>
        </w:tc>
      </w:tr>
      <w:tr w:rsidR="003167C9" w:rsidRPr="009319B6" w:rsidTr="00894289">
        <w:trPr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Функционирование Правительства Росси</w:t>
            </w:r>
            <w:r w:rsidRPr="009319B6">
              <w:rPr>
                <w:b/>
                <w:bCs/>
              </w:rPr>
              <w:t>й</w:t>
            </w:r>
            <w:r w:rsidRPr="009319B6">
              <w:rPr>
                <w:b/>
                <w:bCs/>
              </w:rPr>
              <w:t>ской Федерации, вы</w:t>
            </w:r>
            <w:r w:rsidRPr="009319B6">
              <w:rPr>
                <w:b/>
                <w:bCs/>
              </w:rPr>
              <w:t>с</w:t>
            </w:r>
            <w:r w:rsidRPr="009319B6">
              <w:rPr>
                <w:b/>
                <w:bCs/>
              </w:rPr>
              <w:t>ших исполнительных органов государстве</w:t>
            </w:r>
            <w:r w:rsidRPr="009319B6">
              <w:rPr>
                <w:b/>
                <w:bCs/>
              </w:rPr>
              <w:t>н</w:t>
            </w:r>
            <w:r w:rsidRPr="009319B6">
              <w:rPr>
                <w:b/>
                <w:bCs/>
              </w:rPr>
              <w:t>ной власти субъектов Российской Федерации, местных администр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22 599,8</w:t>
            </w:r>
          </w:p>
        </w:tc>
      </w:tr>
      <w:tr w:rsidR="003167C9" w:rsidRPr="009319B6" w:rsidTr="00894289">
        <w:trPr>
          <w:trHeight w:val="1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Руководство и упра</w:t>
            </w:r>
            <w:r w:rsidRPr="009319B6">
              <w:rPr>
                <w:b/>
                <w:bCs/>
              </w:rPr>
              <w:t>в</w:t>
            </w:r>
            <w:r w:rsidRPr="009319B6">
              <w:rPr>
                <w:b/>
                <w:bCs/>
              </w:rPr>
              <w:t>ление в сфере устано</w:t>
            </w:r>
            <w:r w:rsidRPr="009319B6">
              <w:rPr>
                <w:b/>
                <w:bCs/>
              </w:rPr>
              <w:t>в</w:t>
            </w:r>
            <w:r w:rsidRPr="009319B6">
              <w:rPr>
                <w:b/>
                <w:bCs/>
              </w:rPr>
              <w:t>ленных функций орг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нов государственной власти субъектов Ро</w:t>
            </w:r>
            <w:r w:rsidRPr="009319B6">
              <w:rPr>
                <w:b/>
                <w:bCs/>
              </w:rPr>
              <w:t>с</w:t>
            </w:r>
            <w:r w:rsidRPr="009319B6">
              <w:rPr>
                <w:b/>
                <w:bCs/>
              </w:rPr>
              <w:t>сийской Федерации и органов местного сам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22 599,6</w:t>
            </w:r>
          </w:p>
        </w:tc>
      </w:tr>
      <w:tr w:rsidR="003167C9" w:rsidRPr="009319B6" w:rsidTr="009319B6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22 599,6</w:t>
            </w:r>
          </w:p>
        </w:tc>
      </w:tr>
      <w:tr w:rsidR="003167C9" w:rsidRPr="009319B6" w:rsidTr="009319B6">
        <w:trPr>
          <w:trHeight w:val="16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в целях обе</w:t>
            </w:r>
            <w:r w:rsidRPr="009319B6">
              <w:t>с</w:t>
            </w:r>
            <w:r w:rsidRPr="009319B6">
              <w:t>печения выполнения функций государстве</w:t>
            </w:r>
            <w:r w:rsidRPr="009319B6">
              <w:t>н</w:t>
            </w:r>
            <w:r w:rsidRPr="009319B6">
              <w:t>ными (муниципальными) органами, казенными учреждениями, органами управления государс</w:t>
            </w:r>
            <w:r w:rsidRPr="009319B6">
              <w:t>т</w:t>
            </w:r>
            <w:r w:rsidRPr="009319B6">
              <w:t>венными внебюджетн</w:t>
            </w:r>
            <w:r w:rsidRPr="009319B6">
              <w:t>ы</w:t>
            </w:r>
            <w:r w:rsidRPr="009319B6"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17 033,4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государстве</w:t>
            </w:r>
            <w:r w:rsidRPr="009319B6">
              <w:t>н</w:t>
            </w:r>
            <w:r w:rsidRPr="009319B6"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17 033,4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16 534,1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выплаты персон</w:t>
            </w:r>
            <w:r w:rsidRPr="009319B6">
              <w:t>а</w:t>
            </w:r>
            <w:r w:rsidRPr="009319B6">
              <w:t>лу, за исключением фо</w:t>
            </w:r>
            <w:r w:rsidRPr="009319B6">
              <w:t>н</w:t>
            </w:r>
            <w:r w:rsidRPr="009319B6">
              <w:t>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499,3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5 139,6</w:t>
            </w:r>
          </w:p>
        </w:tc>
      </w:tr>
      <w:tr w:rsidR="003167C9" w:rsidRPr="009319B6" w:rsidTr="009319B6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5 139,6</w:t>
            </w:r>
          </w:p>
        </w:tc>
      </w:tr>
      <w:tr w:rsidR="003167C9" w:rsidRPr="009319B6" w:rsidTr="009319B6">
        <w:trPr>
          <w:trHeight w:val="6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работ, услуг в сфере информ</w:t>
            </w:r>
            <w:r w:rsidRPr="009319B6">
              <w:t>а</w:t>
            </w:r>
            <w:r w:rsidRPr="009319B6">
              <w:t>ционно-коммуникационных те</w:t>
            </w:r>
            <w:r w:rsidRPr="009319B6">
              <w:t>х</w:t>
            </w:r>
            <w:r w:rsidRPr="009319B6">
              <w:t>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1 068,5</w:t>
            </w:r>
          </w:p>
        </w:tc>
      </w:tr>
      <w:tr w:rsidR="003167C9" w:rsidRPr="009319B6" w:rsidTr="00894289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4 071,1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both"/>
            </w:pPr>
            <w:r w:rsidRPr="009319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426,6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Уплата налога на им</w:t>
            </w:r>
            <w:r w:rsidRPr="009319B6">
              <w:t>у</w:t>
            </w:r>
            <w:r w:rsidRPr="009319B6">
              <w:t>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378,1</w:t>
            </w:r>
          </w:p>
        </w:tc>
      </w:tr>
      <w:tr w:rsidR="003167C9" w:rsidRPr="009319B6" w:rsidTr="009319B6">
        <w:trPr>
          <w:trHeight w:val="3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48,5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Межбюджетные тран</w:t>
            </w:r>
            <w:r w:rsidRPr="009319B6">
              <w:rPr>
                <w:b/>
                <w:bCs/>
              </w:rPr>
              <w:t>с</w:t>
            </w:r>
            <w:r w:rsidRPr="009319B6">
              <w:rPr>
                <w:b/>
                <w:bCs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0,2</w:t>
            </w:r>
          </w:p>
        </w:tc>
      </w:tr>
      <w:tr w:rsidR="003167C9" w:rsidRPr="009319B6" w:rsidTr="009319B6">
        <w:trPr>
          <w:trHeight w:val="20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Субвенции бюджетам муниципальных образ</w:t>
            </w:r>
            <w:r w:rsidRPr="009319B6">
              <w:t>о</w:t>
            </w:r>
            <w:r w:rsidRPr="009319B6">
              <w:t>ваний для финансового обеспечения расходных обязательств, возника</w:t>
            </w:r>
            <w:r w:rsidRPr="009319B6">
              <w:t>ю</w:t>
            </w:r>
            <w:r w:rsidRPr="009319B6">
              <w:t>щих при выполнении г</w:t>
            </w:r>
            <w:r w:rsidRPr="009319B6">
              <w:t>о</w:t>
            </w:r>
            <w:r w:rsidRPr="009319B6">
              <w:t>сударственных полном</w:t>
            </w:r>
            <w:r w:rsidRPr="009319B6">
              <w:t>о</w:t>
            </w:r>
            <w:r w:rsidRPr="009319B6">
              <w:t>чий Российской Федер</w:t>
            </w:r>
            <w:r w:rsidRPr="009319B6">
              <w:t>а</w:t>
            </w:r>
            <w:r w:rsidRPr="009319B6">
              <w:t>ции, субъектов Росси</w:t>
            </w:r>
            <w:r w:rsidRPr="009319B6">
              <w:t>й</w:t>
            </w:r>
            <w:r w:rsidRPr="009319B6">
              <w:t>ской Федерации, пер</w:t>
            </w:r>
            <w:r w:rsidRPr="009319B6">
              <w:t>е</w:t>
            </w:r>
            <w:r w:rsidRPr="009319B6">
              <w:t>данных для осуществл</w:t>
            </w:r>
            <w:r w:rsidRPr="009319B6">
              <w:t>е</w:t>
            </w:r>
            <w:r w:rsidRPr="009319B6">
              <w:t>ния органам местного самоуправления в уст</w:t>
            </w:r>
            <w:r w:rsidRPr="009319B6">
              <w:t>а</w:t>
            </w:r>
            <w:r w:rsidRPr="009319B6">
              <w:t>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0,2</w:t>
            </w:r>
          </w:p>
        </w:tc>
      </w:tr>
      <w:tr w:rsidR="003167C9" w:rsidRPr="009319B6" w:rsidTr="00894289">
        <w:trPr>
          <w:trHeight w:val="9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sz w:val="22"/>
                <w:szCs w:val="22"/>
              </w:rPr>
            </w:pPr>
            <w:r w:rsidRPr="009319B6">
              <w:rPr>
                <w:sz w:val="22"/>
                <w:szCs w:val="22"/>
              </w:rPr>
              <w:t>Определение перечня должностных лиц, уполн</w:t>
            </w:r>
            <w:r w:rsidRPr="009319B6">
              <w:rPr>
                <w:sz w:val="22"/>
                <w:szCs w:val="22"/>
              </w:rPr>
              <w:t>о</w:t>
            </w:r>
            <w:r w:rsidRPr="009319B6">
              <w:rPr>
                <w:sz w:val="22"/>
                <w:szCs w:val="22"/>
              </w:rPr>
              <w:t>моченных составлять пр</w:t>
            </w:r>
            <w:r w:rsidRPr="009319B6">
              <w:rPr>
                <w:sz w:val="22"/>
                <w:szCs w:val="22"/>
              </w:rPr>
              <w:t>о</w:t>
            </w:r>
            <w:r w:rsidRPr="009319B6">
              <w:rPr>
                <w:sz w:val="22"/>
                <w:szCs w:val="22"/>
              </w:rPr>
              <w:t>токолы об администрати</w:t>
            </w:r>
            <w:r w:rsidRPr="009319B6">
              <w:rPr>
                <w:sz w:val="22"/>
                <w:szCs w:val="22"/>
              </w:rPr>
              <w:t>в</w:t>
            </w:r>
            <w:r w:rsidRPr="009319B6">
              <w:rPr>
                <w:sz w:val="22"/>
                <w:szCs w:val="22"/>
              </w:rPr>
              <w:t>ных правонарушениях, предусмотренных статьями 2.1 (в части нарушения должностными лицами м</w:t>
            </w:r>
            <w:r w:rsidRPr="009319B6">
              <w:rPr>
                <w:sz w:val="22"/>
                <w:szCs w:val="22"/>
              </w:rPr>
              <w:t>у</w:t>
            </w:r>
            <w:r w:rsidRPr="009319B6">
              <w:rPr>
                <w:sz w:val="22"/>
                <w:szCs w:val="22"/>
              </w:rPr>
              <w:t>ниципальных учреждений и муниципальных унита</w:t>
            </w:r>
            <w:r w:rsidRPr="009319B6">
              <w:rPr>
                <w:sz w:val="22"/>
                <w:szCs w:val="22"/>
              </w:rPr>
              <w:t>р</w:t>
            </w:r>
            <w:r w:rsidRPr="009319B6">
              <w:rPr>
                <w:sz w:val="22"/>
                <w:szCs w:val="22"/>
              </w:rPr>
              <w:t>ных предприятий порядка и сроков рассмотрения о</w:t>
            </w:r>
            <w:r w:rsidRPr="009319B6">
              <w:rPr>
                <w:sz w:val="22"/>
                <w:szCs w:val="22"/>
              </w:rPr>
              <w:t>б</w:t>
            </w:r>
            <w:r w:rsidRPr="009319B6">
              <w:rPr>
                <w:sz w:val="22"/>
                <w:szCs w:val="22"/>
              </w:rPr>
              <w:t>ращений граждан), 2.2, 2.4, 2.7, 2.9., 3.2, 3.3 (в части административных прав</w:t>
            </w:r>
            <w:r w:rsidRPr="009319B6">
              <w:rPr>
                <w:sz w:val="22"/>
                <w:szCs w:val="22"/>
              </w:rPr>
              <w:t>о</w:t>
            </w:r>
            <w:r w:rsidRPr="009319B6">
              <w:rPr>
                <w:sz w:val="22"/>
                <w:szCs w:val="22"/>
              </w:rPr>
              <w:t>нарушений, совершенных в отношении объектов кул</w:t>
            </w:r>
            <w:r w:rsidRPr="009319B6">
              <w:rPr>
                <w:sz w:val="22"/>
                <w:szCs w:val="22"/>
              </w:rPr>
              <w:t>ь</w:t>
            </w:r>
            <w:r w:rsidRPr="009319B6">
              <w:rPr>
                <w:sz w:val="22"/>
                <w:szCs w:val="22"/>
              </w:rPr>
              <w:t>турного наследия (памя</w:t>
            </w:r>
            <w:r w:rsidRPr="009319B6">
              <w:rPr>
                <w:sz w:val="22"/>
                <w:szCs w:val="22"/>
              </w:rPr>
              <w:t>т</w:t>
            </w:r>
            <w:r w:rsidRPr="009319B6">
              <w:rPr>
                <w:sz w:val="22"/>
                <w:szCs w:val="22"/>
              </w:rPr>
              <w:t>ников истории и культуры) местного значения, их те</w:t>
            </w:r>
            <w:r w:rsidRPr="009319B6">
              <w:rPr>
                <w:sz w:val="22"/>
                <w:szCs w:val="22"/>
              </w:rPr>
              <w:t>р</w:t>
            </w:r>
            <w:r w:rsidRPr="009319B6">
              <w:rPr>
                <w:sz w:val="22"/>
                <w:szCs w:val="22"/>
              </w:rPr>
              <w:t>риторий, зон их охраны), 4.1, 4.4, 5.1, 5.2, 6.2, 6.3, 6.4,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</w:t>
            </w:r>
            <w:r w:rsidRPr="009319B6">
              <w:rPr>
                <w:sz w:val="22"/>
                <w:szCs w:val="22"/>
              </w:rPr>
              <w:t>а</w:t>
            </w:r>
            <w:r w:rsidRPr="009319B6">
              <w:rPr>
                <w:sz w:val="22"/>
                <w:szCs w:val="22"/>
              </w:rPr>
              <w:t>стью 2 статьи 9.1, статьей 9.3 Областного закона от 25 октября 2002 года № 273-ЗС «Об администр</w:t>
            </w:r>
            <w:r w:rsidRPr="009319B6">
              <w:rPr>
                <w:sz w:val="22"/>
                <w:szCs w:val="22"/>
              </w:rPr>
              <w:t>а</w:t>
            </w:r>
            <w:r w:rsidRPr="009319B6">
              <w:rPr>
                <w:sz w:val="22"/>
                <w:szCs w:val="22"/>
              </w:rPr>
              <w:t>тивных правонарушениях».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5210215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5210215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0,2</w:t>
            </w:r>
          </w:p>
        </w:tc>
      </w:tr>
      <w:tr w:rsidR="003167C9" w:rsidRPr="009319B6" w:rsidTr="009319B6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-291,1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3 187,1</w:t>
            </w:r>
          </w:p>
        </w:tc>
      </w:tr>
      <w:tr w:rsidR="003167C9" w:rsidRPr="009319B6" w:rsidTr="009319B6">
        <w:trPr>
          <w:trHeight w:val="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-291,1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3 187,1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Резервные фонды мес</w:t>
            </w:r>
            <w:r w:rsidRPr="009319B6">
              <w:rPr>
                <w:color w:val="000000"/>
              </w:rPr>
              <w:t>т</w:t>
            </w:r>
            <w:r w:rsidRPr="009319B6">
              <w:rPr>
                <w:color w:val="000000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-291,1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3 187,1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Иные бюджетные асси</w:t>
            </w:r>
            <w:r w:rsidRPr="009319B6">
              <w:rPr>
                <w:color w:val="000000"/>
              </w:rPr>
              <w:t>г</w:t>
            </w:r>
            <w:r w:rsidRPr="009319B6">
              <w:rPr>
                <w:color w:val="000000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-291,1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3 187,1</w:t>
            </w:r>
          </w:p>
        </w:tc>
      </w:tr>
      <w:tr w:rsidR="003167C9" w:rsidRPr="009319B6" w:rsidTr="00894289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-291,1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3 187,1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Другие общегосударс</w:t>
            </w:r>
            <w:r w:rsidRPr="009319B6">
              <w:rPr>
                <w:b/>
                <w:bCs/>
              </w:rPr>
              <w:t>т</w:t>
            </w:r>
            <w:r w:rsidRPr="009319B6">
              <w:rPr>
                <w:b/>
                <w:bCs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6 289,1</w:t>
            </w:r>
          </w:p>
        </w:tc>
      </w:tr>
      <w:tr w:rsidR="003167C9" w:rsidRPr="009319B6" w:rsidTr="009319B6">
        <w:trPr>
          <w:trHeight w:val="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254,2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Резервные фонды мес</w:t>
            </w:r>
            <w:r w:rsidRPr="009319B6">
              <w:rPr>
                <w:color w:val="000000"/>
              </w:rPr>
              <w:t>т</w:t>
            </w:r>
            <w:r w:rsidRPr="009319B6">
              <w:rPr>
                <w:color w:val="000000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254,2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Иные бюджетные асси</w:t>
            </w:r>
            <w:r w:rsidRPr="009319B6">
              <w:rPr>
                <w:color w:val="000000"/>
              </w:rPr>
              <w:t>г</w:t>
            </w:r>
            <w:r w:rsidRPr="009319B6">
              <w:rPr>
                <w:color w:val="000000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254,2</w:t>
            </w:r>
          </w:p>
        </w:tc>
      </w:tr>
      <w:tr w:rsidR="003167C9" w:rsidRPr="009319B6" w:rsidTr="009319B6">
        <w:trPr>
          <w:trHeight w:val="1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254,2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Реализация государс</w:t>
            </w:r>
            <w:r w:rsidRPr="009319B6">
              <w:t>т</w:t>
            </w:r>
            <w:r w:rsidRPr="009319B6">
              <w:t>венных функций, св</w:t>
            </w:r>
            <w:r w:rsidRPr="009319B6">
              <w:t>я</w:t>
            </w:r>
            <w:r w:rsidRPr="009319B6">
              <w:t>занных с общегосударс</w:t>
            </w:r>
            <w:r w:rsidRPr="009319B6">
              <w:t>т</w:t>
            </w:r>
            <w:r w:rsidRPr="009319B6">
              <w:t>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449,2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Выполнение других об</w:t>
            </w:r>
            <w:r w:rsidRPr="009319B6">
              <w:t>я</w:t>
            </w:r>
            <w:r w:rsidRPr="009319B6">
              <w:t>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449,2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Выполнение других об</w:t>
            </w:r>
            <w:r w:rsidRPr="009319B6">
              <w:t>я</w:t>
            </w:r>
            <w:r w:rsidRPr="009319B6">
              <w:t>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449,2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399,2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399,2</w:t>
            </w:r>
          </w:p>
        </w:tc>
      </w:tr>
      <w:tr w:rsidR="003167C9" w:rsidRPr="009319B6" w:rsidTr="00894289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399,2</w:t>
            </w:r>
          </w:p>
        </w:tc>
      </w:tr>
      <w:tr w:rsidR="003167C9" w:rsidRPr="009319B6" w:rsidTr="00894289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Иные бюджетные асси</w:t>
            </w:r>
            <w:r w:rsidRPr="009319B6">
              <w:rPr>
                <w:color w:val="000000"/>
              </w:rPr>
              <w:t>г</w:t>
            </w:r>
            <w:r w:rsidRPr="009319B6">
              <w:rPr>
                <w:color w:val="000000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50,0</w:t>
            </w:r>
          </w:p>
        </w:tc>
      </w:tr>
      <w:tr w:rsidR="003167C9" w:rsidRPr="009319B6" w:rsidTr="00894289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0,2</w:t>
            </w:r>
          </w:p>
        </w:tc>
      </w:tr>
      <w:tr w:rsidR="003167C9" w:rsidRPr="009319B6" w:rsidTr="009319B6">
        <w:trPr>
          <w:trHeight w:val="25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Исполнение судебных актов Российской Фед</w:t>
            </w:r>
            <w:r w:rsidRPr="009319B6">
              <w:t>е</w:t>
            </w:r>
            <w:r w:rsidRPr="009319B6">
              <w:t>рации и мировых согл</w:t>
            </w:r>
            <w:r w:rsidRPr="009319B6">
              <w:t>а</w:t>
            </w:r>
            <w:r w:rsidRPr="009319B6">
              <w:t>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</w:t>
            </w:r>
            <w:r w:rsidRPr="009319B6">
              <w:t>т</w:t>
            </w:r>
            <w:r w:rsidRPr="009319B6">
              <w:t>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color w:val="000000"/>
              </w:rPr>
            </w:pPr>
            <w:r w:rsidRPr="009319B6">
              <w:rPr>
                <w:color w:val="000000"/>
              </w:rPr>
              <w:t>0,2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49,8</w:t>
            </w:r>
          </w:p>
        </w:tc>
      </w:tr>
      <w:tr w:rsidR="003167C9" w:rsidRPr="009319B6" w:rsidTr="009319B6">
        <w:trPr>
          <w:trHeight w:val="4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49,8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Целевые программы муниципальных обр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5 585,7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грамма</w:t>
            </w:r>
            <w:r w:rsidRPr="009319B6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9319B6">
              <w:rPr>
                <w:b/>
                <w:bCs/>
              </w:rPr>
              <w:t>Развитие м</w:t>
            </w:r>
            <w:r w:rsidRPr="009319B6">
              <w:rPr>
                <w:b/>
                <w:bCs/>
              </w:rPr>
              <w:t>у</w:t>
            </w:r>
            <w:r w:rsidRPr="009319B6">
              <w:rPr>
                <w:b/>
                <w:bCs/>
              </w:rPr>
              <w:t>ниципальной службы в Сальском городском поселении на 2012-2015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339,0</w:t>
            </w:r>
          </w:p>
        </w:tc>
      </w:tr>
      <w:tr w:rsidR="003167C9" w:rsidRPr="009319B6" w:rsidTr="009319B6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в целях обе</w:t>
            </w:r>
            <w:r w:rsidRPr="009319B6">
              <w:t>с</w:t>
            </w:r>
            <w:r w:rsidRPr="009319B6">
              <w:t>печения выполнения функций государстве</w:t>
            </w:r>
            <w:r w:rsidRPr="009319B6">
              <w:t>н</w:t>
            </w:r>
            <w:r w:rsidRPr="009319B6">
              <w:t>ными (муниципальными) органами, казенными учреждениями, органами управления государс</w:t>
            </w:r>
            <w:r w:rsidRPr="009319B6">
              <w:t>т</w:t>
            </w:r>
            <w:r w:rsidRPr="009319B6">
              <w:t>венными внебюджетн</w:t>
            </w:r>
            <w:r w:rsidRPr="009319B6">
              <w:t>ы</w:t>
            </w:r>
            <w:r w:rsidRPr="009319B6"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267,2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государстве</w:t>
            </w:r>
            <w:r w:rsidRPr="009319B6">
              <w:t>н</w:t>
            </w:r>
            <w:r w:rsidRPr="009319B6"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267,2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267,2</w:t>
            </w:r>
          </w:p>
        </w:tc>
      </w:tr>
      <w:tr w:rsidR="003167C9" w:rsidRPr="009319B6" w:rsidTr="00894289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71,8</w:t>
            </w:r>
          </w:p>
        </w:tc>
      </w:tr>
      <w:tr w:rsidR="003167C9" w:rsidRPr="009319B6" w:rsidTr="009319B6">
        <w:trPr>
          <w:trHeight w:val="6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71,8</w:t>
            </w:r>
          </w:p>
        </w:tc>
      </w:tr>
      <w:tr w:rsidR="003167C9" w:rsidRPr="009319B6" w:rsidTr="009319B6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71,8</w:t>
            </w:r>
          </w:p>
        </w:tc>
      </w:tr>
      <w:tr w:rsidR="003167C9" w:rsidRPr="009319B6" w:rsidTr="006235AE">
        <w:trPr>
          <w:trHeight w:val="22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грамма «</w:t>
            </w:r>
            <w:r w:rsidRPr="009319B6">
              <w:rPr>
                <w:b/>
                <w:bCs/>
              </w:rPr>
              <w:t>Оценка н</w:t>
            </w:r>
            <w:r w:rsidRPr="009319B6">
              <w:rPr>
                <w:b/>
                <w:bCs/>
              </w:rPr>
              <w:t>е</w:t>
            </w:r>
            <w:r w:rsidRPr="009319B6">
              <w:rPr>
                <w:b/>
                <w:bCs/>
              </w:rPr>
              <w:t>движимости, признание прав и регулирование отношений по муниц</w:t>
            </w:r>
            <w:r w:rsidRPr="009319B6">
              <w:rPr>
                <w:b/>
                <w:bCs/>
              </w:rPr>
              <w:t>и</w:t>
            </w:r>
            <w:r w:rsidRPr="009319B6">
              <w:rPr>
                <w:b/>
                <w:bCs/>
              </w:rPr>
              <w:t>пальной собственности, мероприятия по земл</w:t>
            </w:r>
            <w:r w:rsidRPr="009319B6">
              <w:rPr>
                <w:b/>
                <w:bCs/>
              </w:rPr>
              <w:t>е</w:t>
            </w:r>
            <w:r w:rsidRPr="009319B6">
              <w:rPr>
                <w:b/>
                <w:bCs/>
              </w:rPr>
              <w:t>устройству и земл</w:t>
            </w:r>
            <w:r w:rsidRPr="009319B6">
              <w:rPr>
                <w:b/>
                <w:bCs/>
              </w:rPr>
              <w:t>е</w:t>
            </w:r>
            <w:r w:rsidRPr="009319B6">
              <w:rPr>
                <w:b/>
                <w:bCs/>
              </w:rPr>
              <w:t>пользованию  в Сал</w:t>
            </w:r>
            <w:r w:rsidRPr="009319B6">
              <w:rPr>
                <w:b/>
                <w:bCs/>
              </w:rPr>
              <w:t>ь</w:t>
            </w:r>
            <w:r w:rsidRPr="009319B6">
              <w:rPr>
                <w:b/>
                <w:bCs/>
              </w:rPr>
              <w:t>ском городском пос</w:t>
            </w:r>
            <w:r w:rsidRPr="009319B6">
              <w:rPr>
                <w:b/>
                <w:bCs/>
              </w:rPr>
              <w:t>е</w:t>
            </w:r>
            <w:r w:rsidRPr="009319B6">
              <w:rPr>
                <w:b/>
                <w:bCs/>
              </w:rPr>
              <w:t>лении на 2012-2015 г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2 246,7</w:t>
            </w:r>
          </w:p>
        </w:tc>
      </w:tr>
      <w:tr w:rsidR="003167C9" w:rsidRPr="009319B6" w:rsidTr="006235AE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2 246,7</w:t>
            </w:r>
          </w:p>
        </w:tc>
      </w:tr>
      <w:tr w:rsidR="003167C9" w:rsidRPr="009319B6" w:rsidTr="006235AE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2 246,7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2 246,7</w:t>
            </w:r>
          </w:p>
        </w:tc>
      </w:tr>
      <w:tr w:rsidR="003167C9" w:rsidRPr="009319B6" w:rsidTr="009319B6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цел</w:t>
            </w:r>
            <w:r w:rsidRPr="009319B6">
              <w:rPr>
                <w:b/>
                <w:bCs/>
                <w:color w:val="000000"/>
              </w:rPr>
              <w:t>е</w:t>
            </w:r>
            <w:r w:rsidRPr="009319B6">
              <w:rPr>
                <w:b/>
                <w:bCs/>
                <w:color w:val="000000"/>
              </w:rPr>
              <w:t>вая программа «</w:t>
            </w:r>
            <w:r w:rsidRPr="009319B6">
              <w:rPr>
                <w:b/>
                <w:bCs/>
              </w:rPr>
              <w:t>Град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строительство в Сал</w:t>
            </w:r>
            <w:r w:rsidRPr="009319B6">
              <w:rPr>
                <w:b/>
                <w:bCs/>
              </w:rPr>
              <w:t>ь</w:t>
            </w:r>
            <w:r w:rsidRPr="009319B6">
              <w:rPr>
                <w:b/>
                <w:bCs/>
              </w:rPr>
              <w:t>ском городском пос</w:t>
            </w:r>
            <w:r w:rsidRPr="009319B6">
              <w:rPr>
                <w:b/>
                <w:bCs/>
              </w:rPr>
              <w:t>е</w:t>
            </w:r>
            <w:r w:rsidRPr="009319B6">
              <w:rPr>
                <w:b/>
                <w:bCs/>
              </w:rPr>
              <w:t>лении на 2013-2015 г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3 000,0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3 000,0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3 000,0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3 000,0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5 234,4</w:t>
            </w:r>
          </w:p>
        </w:tc>
      </w:tr>
      <w:tr w:rsidR="003167C9" w:rsidRPr="009319B6" w:rsidTr="003D07F5">
        <w:trPr>
          <w:trHeight w:val="10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Защита населения и территории от чрезв</w:t>
            </w:r>
            <w:r w:rsidRPr="009319B6">
              <w:rPr>
                <w:b/>
                <w:bCs/>
              </w:rPr>
              <w:t>ы</w:t>
            </w:r>
            <w:r w:rsidRPr="009319B6">
              <w:rPr>
                <w:b/>
                <w:bCs/>
              </w:rPr>
              <w:t>чайных ситуаций пр</w:t>
            </w:r>
            <w:r w:rsidRPr="009319B6">
              <w:rPr>
                <w:b/>
                <w:bCs/>
              </w:rPr>
              <w:t>и</w:t>
            </w:r>
            <w:r w:rsidRPr="009319B6">
              <w:rPr>
                <w:b/>
                <w:bCs/>
              </w:rPr>
              <w:t>родного и техногенного характера, гражда</w:t>
            </w:r>
            <w:r w:rsidRPr="009319B6">
              <w:rPr>
                <w:b/>
                <w:bCs/>
              </w:rPr>
              <w:t>н</w:t>
            </w:r>
            <w:r w:rsidRPr="009319B6">
              <w:rPr>
                <w:b/>
                <w:bCs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5 234,4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Целевые программы муниципальных обр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5 234,4</w:t>
            </w:r>
          </w:p>
        </w:tc>
      </w:tr>
      <w:tr w:rsidR="003167C9" w:rsidRPr="009319B6" w:rsidTr="006235AE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 xml:space="preserve">грамма </w:t>
            </w:r>
            <w:r w:rsidRPr="009319B6">
              <w:rPr>
                <w:b/>
                <w:bCs/>
              </w:rPr>
              <w:t>«Пожарная    безопасность и   защита  населения  и  террит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рии  Сальского горо</w:t>
            </w:r>
            <w:r w:rsidRPr="009319B6">
              <w:rPr>
                <w:b/>
                <w:bCs/>
              </w:rPr>
              <w:t>д</w:t>
            </w:r>
            <w:r w:rsidRPr="009319B6">
              <w:rPr>
                <w:b/>
                <w:bCs/>
              </w:rPr>
              <w:t>ского поселения  от  чрезвычайных ситу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ций на  2012– 2015 г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 xml:space="preserve">7953200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5 234,4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Подпрограмма "Мер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приятия по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811,3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7953201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811,3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7953201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811,3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7953201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811,3</w:t>
            </w:r>
          </w:p>
        </w:tc>
      </w:tr>
      <w:tr w:rsidR="003167C9" w:rsidRPr="009319B6" w:rsidTr="009319B6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Подпрограмма "Мер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приятия по защите н</w:t>
            </w:r>
            <w:r w:rsidRPr="009319B6">
              <w:rPr>
                <w:b/>
                <w:bCs/>
                <w:color w:val="000000"/>
              </w:rPr>
              <w:t>а</w:t>
            </w:r>
            <w:r w:rsidRPr="009319B6">
              <w:rPr>
                <w:b/>
                <w:bCs/>
                <w:color w:val="000000"/>
              </w:rPr>
              <w:t>селения и территорий от чрезвычайных с</w:t>
            </w:r>
            <w:r w:rsidRPr="009319B6">
              <w:rPr>
                <w:b/>
                <w:bCs/>
                <w:color w:val="000000"/>
              </w:rPr>
              <w:t>и</w:t>
            </w:r>
            <w:r w:rsidRPr="009319B6">
              <w:rPr>
                <w:b/>
                <w:bCs/>
                <w:color w:val="000000"/>
              </w:rPr>
              <w:t>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7953202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1 243,1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7953202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971,5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7953202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971,5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7953202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971,5</w:t>
            </w:r>
          </w:p>
        </w:tc>
      </w:tr>
      <w:tr w:rsidR="003167C9" w:rsidRPr="009319B6" w:rsidTr="003D07F5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Межбюджетные тран</w:t>
            </w:r>
            <w:r w:rsidRPr="009319B6">
              <w:t>с</w:t>
            </w:r>
            <w:r w:rsidRPr="009319B6"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271,6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7953202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271,6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Подпрограмма "Обе</w:t>
            </w:r>
            <w:r w:rsidRPr="009319B6">
              <w:rPr>
                <w:b/>
                <w:bCs/>
                <w:color w:val="000000"/>
              </w:rPr>
              <w:t>с</w:t>
            </w:r>
            <w:r w:rsidRPr="009319B6">
              <w:rPr>
                <w:b/>
                <w:bCs/>
                <w:color w:val="000000"/>
              </w:rPr>
              <w:t>печение деятельности аварийно-спасательной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7953203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3 180,0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Межбюджетные тран</w:t>
            </w:r>
            <w:r w:rsidRPr="009319B6">
              <w:t>с</w:t>
            </w:r>
            <w:r w:rsidRPr="009319B6"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7953203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3 180,0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7953203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3 180,0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-693,1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49 118,5</w:t>
            </w:r>
          </w:p>
        </w:tc>
      </w:tr>
      <w:tr w:rsidR="003167C9" w:rsidRPr="009319B6" w:rsidTr="006235AE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-350,0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</w:tr>
      <w:tr w:rsidR="003167C9" w:rsidRPr="009319B6" w:rsidTr="006235AE">
        <w:trPr>
          <w:trHeight w:val="1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грамма</w:t>
            </w:r>
            <w:r w:rsidRPr="009319B6">
              <w:rPr>
                <w:rFonts w:ascii="Calibri" w:hAnsi="Calibri"/>
                <w:b/>
                <w:bCs/>
                <w:color w:val="000000"/>
              </w:rPr>
              <w:t xml:space="preserve">  «</w:t>
            </w:r>
            <w:r w:rsidRPr="009319B6">
              <w:rPr>
                <w:b/>
                <w:bCs/>
              </w:rPr>
              <w:t>Содействие занятости населения на территории Сальского городского поселения  на 2012 – 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-350,0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</w:tr>
      <w:tr w:rsidR="003167C9" w:rsidRPr="009319B6" w:rsidTr="006235AE">
        <w:trPr>
          <w:trHeight w:val="1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-343,1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48 818,5</w:t>
            </w:r>
          </w:p>
        </w:tc>
      </w:tr>
      <w:tr w:rsidR="003167C9" w:rsidRPr="009319B6" w:rsidTr="003D07F5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23 019,2</w:t>
            </w:r>
          </w:p>
        </w:tc>
      </w:tr>
      <w:tr w:rsidR="003167C9" w:rsidRPr="009319B6" w:rsidTr="003D07F5">
        <w:trPr>
          <w:trHeight w:val="1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Областная долгосро</w:t>
            </w:r>
            <w:r w:rsidRPr="009319B6">
              <w:rPr>
                <w:b/>
                <w:bCs/>
              </w:rPr>
              <w:t>ч</w:t>
            </w:r>
            <w:r w:rsidRPr="009319B6">
              <w:rPr>
                <w:b/>
                <w:bCs/>
              </w:rPr>
              <w:t>ная целевая программа "Развитие сети автом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бильных дорог общего пользования в Росто</w:t>
            </w:r>
            <w:r w:rsidRPr="009319B6">
              <w:rPr>
                <w:b/>
                <w:bCs/>
              </w:rPr>
              <w:t>в</w:t>
            </w:r>
            <w:r w:rsidRPr="009319B6">
              <w:rPr>
                <w:b/>
                <w:bCs/>
              </w:rPr>
              <w:t>ской области на 2010-2014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5222700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23 019,2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5222700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23 019,2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23 019,2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23 019,2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23 019,2</w:t>
            </w:r>
          </w:p>
        </w:tc>
      </w:tr>
      <w:tr w:rsidR="003167C9" w:rsidRPr="009319B6" w:rsidTr="009319B6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работ, услуг в целях капитал</w:t>
            </w:r>
            <w:r w:rsidRPr="009319B6">
              <w:t>ь</w:t>
            </w:r>
            <w:r w:rsidRPr="009319B6">
              <w:t>ного ремонта государс</w:t>
            </w:r>
            <w:r w:rsidRPr="009319B6">
              <w:t>т</w:t>
            </w:r>
            <w:r w:rsidRPr="009319B6">
              <w:t>венного (муниципальн</w:t>
            </w:r>
            <w:r w:rsidRPr="009319B6">
              <w:t>о</w:t>
            </w:r>
            <w:r w:rsidRPr="009319B6">
              <w:t>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11 247,9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11 247,9</w:t>
            </w:r>
          </w:p>
        </w:tc>
      </w:tr>
      <w:tr w:rsidR="003167C9" w:rsidRPr="009319B6" w:rsidTr="006235AE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11 771,2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Межбюджетные тран</w:t>
            </w:r>
            <w:r w:rsidRPr="009319B6">
              <w:t>с</w:t>
            </w:r>
            <w:r w:rsidRPr="009319B6"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-23 019,2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6235AE">
        <w:trPr>
          <w:trHeight w:val="1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-23 019,2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Субсидии, за исключ</w:t>
            </w:r>
            <w:r w:rsidRPr="009319B6">
              <w:t>е</w:t>
            </w:r>
            <w:r w:rsidRPr="009319B6">
              <w:t>нием субсидий на соф</w:t>
            </w:r>
            <w:r w:rsidRPr="009319B6">
              <w:t>и</w:t>
            </w:r>
            <w:r w:rsidRPr="009319B6">
              <w:t>нансирование объектов капитального строител</w:t>
            </w:r>
            <w:r w:rsidRPr="009319B6">
              <w:t>ь</w:t>
            </w:r>
            <w:r w:rsidRPr="009319B6">
              <w:t>ства государственной (муниципальной) собс</w:t>
            </w:r>
            <w:r w:rsidRPr="009319B6">
              <w:t>т</w:t>
            </w:r>
            <w:r w:rsidRPr="009319B6"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-23 019,2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Целевые программы муниципальных обр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-343,1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25 799,3</w:t>
            </w:r>
          </w:p>
        </w:tc>
      </w:tr>
      <w:tr w:rsidR="003167C9" w:rsidRPr="009319B6" w:rsidTr="009319B6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 xml:space="preserve">грамма </w:t>
            </w:r>
            <w:r w:rsidRPr="009319B6">
              <w:rPr>
                <w:b/>
                <w:bCs/>
              </w:rPr>
              <w:t>«Развитие  а</w:t>
            </w:r>
            <w:r w:rsidRPr="009319B6">
              <w:rPr>
                <w:b/>
                <w:bCs/>
              </w:rPr>
              <w:t>в</w:t>
            </w:r>
            <w:r w:rsidRPr="009319B6">
              <w:rPr>
                <w:b/>
                <w:bCs/>
              </w:rPr>
              <w:t>томобильных  дорог общего пользования местного значения и тротуаров, в Сальском городском поселении  (2011- 2015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18 483,5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18 379,1</w:t>
            </w:r>
          </w:p>
        </w:tc>
      </w:tr>
      <w:tr w:rsidR="003167C9" w:rsidRPr="009319B6" w:rsidTr="003D07F5">
        <w:trPr>
          <w:trHeight w:val="6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18 379,1</w:t>
            </w:r>
          </w:p>
        </w:tc>
      </w:tr>
      <w:tr w:rsidR="003167C9" w:rsidRPr="009319B6" w:rsidTr="003D07F5">
        <w:trPr>
          <w:trHeight w:val="6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18 379,1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104,4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104,4</w:t>
            </w:r>
          </w:p>
        </w:tc>
      </w:tr>
      <w:tr w:rsidR="003167C9" w:rsidRPr="009319B6" w:rsidTr="006235AE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104,4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цел</w:t>
            </w:r>
            <w:r w:rsidRPr="009319B6">
              <w:rPr>
                <w:b/>
                <w:bCs/>
                <w:color w:val="000000"/>
              </w:rPr>
              <w:t>е</w:t>
            </w:r>
            <w:r w:rsidRPr="009319B6">
              <w:rPr>
                <w:b/>
                <w:bCs/>
                <w:color w:val="000000"/>
              </w:rPr>
              <w:t>вая программа «</w:t>
            </w:r>
            <w:r w:rsidRPr="009319B6">
              <w:rPr>
                <w:b/>
                <w:bCs/>
              </w:rPr>
              <w:t>Обе</w:t>
            </w:r>
            <w:r w:rsidRPr="009319B6">
              <w:rPr>
                <w:b/>
                <w:bCs/>
              </w:rPr>
              <w:t>с</w:t>
            </w:r>
            <w:r w:rsidRPr="009319B6">
              <w:rPr>
                <w:b/>
                <w:bCs/>
              </w:rPr>
              <w:t>печение безопасности дорожного движения на территории Сальского городского поселения (2012-2013)»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-600,0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7 315,8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6 897,8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6 897,8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6 897,8</w:t>
            </w:r>
          </w:p>
        </w:tc>
      </w:tr>
      <w:tr w:rsidR="003167C9" w:rsidRPr="009319B6" w:rsidTr="003D07F5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418,0</w:t>
            </w:r>
          </w:p>
        </w:tc>
      </w:tr>
      <w:tr w:rsidR="003167C9" w:rsidRPr="009319B6" w:rsidTr="003D07F5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418,0</w:t>
            </w:r>
          </w:p>
        </w:tc>
      </w:tr>
      <w:tr w:rsidR="003167C9" w:rsidRPr="009319B6" w:rsidTr="003D07F5">
        <w:trPr>
          <w:trHeight w:val="1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418,0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Другие вопросы в о</w:t>
            </w:r>
            <w:r w:rsidRPr="009319B6">
              <w:rPr>
                <w:b/>
                <w:bCs/>
              </w:rPr>
              <w:t>б</w:t>
            </w:r>
            <w:r w:rsidRPr="009319B6">
              <w:rPr>
                <w:b/>
                <w:bCs/>
              </w:rPr>
              <w:t>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300,0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Мероприятия в области строительства, архите</w:t>
            </w:r>
            <w:r w:rsidRPr="009319B6">
              <w:t>к</w:t>
            </w:r>
            <w:r w:rsidRPr="009319B6">
              <w:t>туры и градостроител</w:t>
            </w:r>
            <w:r w:rsidRPr="009319B6">
              <w:t>ь</w:t>
            </w:r>
            <w:r w:rsidRPr="009319B6"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300,0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300,0</w:t>
            </w:r>
          </w:p>
        </w:tc>
      </w:tr>
      <w:tr w:rsidR="003167C9" w:rsidRPr="009319B6" w:rsidTr="006235AE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300,0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300,0</w:t>
            </w:r>
          </w:p>
        </w:tc>
      </w:tr>
      <w:tr w:rsidR="003167C9" w:rsidRPr="009319B6" w:rsidTr="009319B6">
        <w:trPr>
          <w:trHeight w:val="3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20 569,1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135 732,7</w:t>
            </w:r>
          </w:p>
        </w:tc>
      </w:tr>
      <w:tr w:rsidR="003167C9" w:rsidRPr="009319B6" w:rsidTr="006235AE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58 369,7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 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45 928,9</w:t>
            </w:r>
          </w:p>
        </w:tc>
      </w:tr>
      <w:tr w:rsidR="003167C9" w:rsidRPr="009319B6" w:rsidTr="009319B6">
        <w:trPr>
          <w:trHeight w:val="9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Областная долгосро</w:t>
            </w:r>
            <w:r w:rsidRPr="009319B6">
              <w:rPr>
                <w:b/>
                <w:bCs/>
                <w:color w:val="000000"/>
              </w:rPr>
              <w:t>ч</w:t>
            </w:r>
            <w:r w:rsidRPr="009319B6">
              <w:rPr>
                <w:b/>
                <w:bCs/>
                <w:color w:val="000000"/>
              </w:rPr>
              <w:t>ная целевая программа «Развитие жилищного строительства на 2010-2015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2 199,9</w:t>
            </w:r>
          </w:p>
        </w:tc>
      </w:tr>
      <w:tr w:rsidR="003167C9" w:rsidRPr="009319B6" w:rsidTr="003D07F5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Подпрограмма «Прио</w:t>
            </w:r>
            <w:r w:rsidRPr="009319B6">
              <w:t>б</w:t>
            </w:r>
            <w:r w:rsidRPr="009319B6">
              <w:t>ретение жилья в мун</w:t>
            </w:r>
            <w:r w:rsidRPr="009319B6">
              <w:t>и</w:t>
            </w:r>
            <w:r w:rsidRPr="009319B6">
              <w:t>ципальную собстве</w:t>
            </w:r>
            <w:r w:rsidRPr="009319B6">
              <w:t>н</w:t>
            </w:r>
            <w:r w:rsidRPr="009319B6">
              <w:t>ность, строительство и участие в долевом строительстве муниц</w:t>
            </w:r>
            <w:r w:rsidRPr="009319B6">
              <w:t>и</w:t>
            </w:r>
            <w:r w:rsidRPr="009319B6">
              <w:t>пального жилья для о</w:t>
            </w:r>
            <w:r w:rsidRPr="009319B6">
              <w:t>т</w:t>
            </w:r>
            <w:r w:rsidRPr="009319B6">
              <w:t>дельных категорий гр</w:t>
            </w:r>
            <w:r w:rsidRPr="009319B6">
              <w:t>а</w:t>
            </w:r>
            <w:r w:rsidRPr="009319B6">
              <w:t>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2 199,9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Социальное обеспечение и иные выплаты насел</w:t>
            </w:r>
            <w:r w:rsidRPr="009319B6">
              <w:t>е</w:t>
            </w:r>
            <w:r w:rsidRPr="009319B6"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-2 199,9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Социальные выплаты гражданам, кроме пу</w:t>
            </w:r>
            <w:r w:rsidRPr="009319B6">
              <w:t>б</w:t>
            </w:r>
            <w:r w:rsidRPr="009319B6">
              <w:t>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-2 199,9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-2 199,9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2 199,9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2 199,9</w:t>
            </w:r>
          </w:p>
        </w:tc>
      </w:tr>
      <w:tr w:rsidR="003167C9" w:rsidRPr="009319B6" w:rsidTr="006235AE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2 199,9</w:t>
            </w:r>
          </w:p>
        </w:tc>
      </w:tr>
      <w:tr w:rsidR="003167C9" w:rsidRPr="009319B6" w:rsidTr="006235AE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Областная целевая программа «Развитие жилищного хозяйства в Ростовской области на  2012-2015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43 729,0</w:t>
            </w:r>
          </w:p>
        </w:tc>
      </w:tr>
      <w:tr w:rsidR="003167C9" w:rsidRPr="009319B6" w:rsidTr="006235AE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Межбюджетные тран</w:t>
            </w:r>
            <w:r w:rsidRPr="009319B6">
              <w:rPr>
                <w:color w:val="000000"/>
              </w:rPr>
              <w:t>с</w:t>
            </w:r>
            <w:r w:rsidRPr="009319B6">
              <w:rPr>
                <w:color w:val="000000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-43 729,0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6235AE">
        <w:trPr>
          <w:trHeight w:val="1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-43 729,0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Субсидии, за исключ</w:t>
            </w:r>
            <w:r w:rsidRPr="009319B6">
              <w:t>е</w:t>
            </w:r>
            <w:r w:rsidRPr="009319B6">
              <w:t>нием субсидий на соф</w:t>
            </w:r>
            <w:r w:rsidRPr="009319B6">
              <w:t>и</w:t>
            </w:r>
            <w:r w:rsidRPr="009319B6">
              <w:t>нансирование объектов капитального строител</w:t>
            </w:r>
            <w:r w:rsidRPr="009319B6">
              <w:t>ь</w:t>
            </w:r>
            <w:r w:rsidRPr="009319B6">
              <w:t>ства государственной (муниципальной) собс</w:t>
            </w:r>
            <w:r w:rsidRPr="009319B6">
              <w:t>т</w:t>
            </w:r>
            <w:r w:rsidRPr="009319B6"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-43 729,0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3D07F5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11 762,1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11 762,1</w:t>
            </w:r>
          </w:p>
        </w:tc>
      </w:tr>
      <w:tr w:rsidR="003167C9" w:rsidRPr="009319B6" w:rsidTr="003D07F5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некоммерч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ским организациям (за исключением государс</w:t>
            </w:r>
            <w:r w:rsidRPr="009319B6">
              <w:rPr>
                <w:color w:val="000000"/>
              </w:rPr>
              <w:t>т</w:t>
            </w:r>
            <w:r w:rsidRPr="009319B6">
              <w:rPr>
                <w:color w:val="000000"/>
              </w:rPr>
              <w:t>венных (муниципальных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11 762,1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11 762,1</w:t>
            </w:r>
          </w:p>
        </w:tc>
      </w:tr>
      <w:tr w:rsidR="003167C9" w:rsidRPr="009319B6" w:rsidTr="003D07F5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бюджетные асси</w:t>
            </w:r>
            <w:r w:rsidRPr="009319B6">
              <w:t>г</w:t>
            </w:r>
            <w:r w:rsidRPr="009319B6"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31 966,9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31 966,9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юридическим лицам (кроме государс</w:t>
            </w:r>
            <w:r w:rsidRPr="009319B6">
              <w:t>т</w:t>
            </w:r>
            <w:r w:rsidRPr="009319B6">
              <w:t>венных (муниципал</w:t>
            </w:r>
            <w:r w:rsidRPr="009319B6">
              <w:t>ь</w:t>
            </w:r>
            <w:r w:rsidRPr="009319B6">
              <w:t>ных) учреждений) и ф</w:t>
            </w:r>
            <w:r w:rsidRPr="009319B6">
              <w:t>и</w:t>
            </w:r>
            <w:r w:rsidRPr="009319B6">
              <w:t>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31 966,9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31 966,9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Целевые программы муниципальных обр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12 440,8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 xml:space="preserve">грамма </w:t>
            </w:r>
            <w:r w:rsidRPr="009319B6">
              <w:rPr>
                <w:b/>
                <w:bCs/>
              </w:rPr>
              <w:t>«Развитие ж</w:t>
            </w:r>
            <w:r w:rsidRPr="009319B6">
              <w:rPr>
                <w:b/>
                <w:bCs/>
              </w:rPr>
              <w:t>и</w:t>
            </w:r>
            <w:r w:rsidRPr="009319B6">
              <w:rPr>
                <w:b/>
                <w:bCs/>
              </w:rPr>
              <w:t>лищного хозяйства  в Сальском городском поселении на 2012-2015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12 440,8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12 440,8</w:t>
            </w:r>
          </w:p>
        </w:tc>
      </w:tr>
      <w:tr w:rsidR="003167C9" w:rsidRPr="009319B6" w:rsidTr="006235AE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12 440,8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Прочая закупка товаров, работ и услуг для гос</w:t>
            </w:r>
            <w:r w:rsidRPr="009319B6">
              <w:rPr>
                <w:color w:val="000000"/>
              </w:rPr>
              <w:t>у</w:t>
            </w:r>
            <w:r w:rsidRPr="009319B6">
              <w:rPr>
                <w:color w:val="000000"/>
              </w:rPr>
              <w:t>дарственных (муниц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12 440,8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Коммунальное хозя</w:t>
            </w:r>
            <w:r w:rsidRPr="009319B6">
              <w:rPr>
                <w:b/>
                <w:bCs/>
              </w:rPr>
              <w:t>й</w:t>
            </w:r>
            <w:r w:rsidRPr="009319B6">
              <w:rPr>
                <w:b/>
                <w:bCs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5 246,2</w:t>
            </w:r>
          </w:p>
        </w:tc>
      </w:tr>
      <w:tr w:rsidR="003167C9" w:rsidRPr="009319B6" w:rsidTr="009319B6">
        <w:trPr>
          <w:trHeight w:val="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2 841,7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Областная целевая программа "Модерн</w:t>
            </w:r>
            <w:r w:rsidRPr="009319B6">
              <w:rPr>
                <w:b/>
                <w:bCs/>
                <w:color w:val="000000"/>
              </w:rPr>
              <w:t>и</w:t>
            </w:r>
            <w:r w:rsidRPr="009319B6">
              <w:rPr>
                <w:b/>
                <w:bCs/>
                <w:color w:val="000000"/>
              </w:rPr>
              <w:t>зация объектов комм</w:t>
            </w:r>
            <w:r w:rsidRPr="009319B6">
              <w:rPr>
                <w:b/>
                <w:bCs/>
                <w:color w:val="000000"/>
              </w:rPr>
              <w:t>у</w:t>
            </w:r>
            <w:r w:rsidRPr="009319B6">
              <w:rPr>
                <w:b/>
                <w:bCs/>
                <w:color w:val="000000"/>
              </w:rPr>
              <w:t>нальной инфрастру</w:t>
            </w:r>
            <w:r w:rsidRPr="009319B6">
              <w:rPr>
                <w:b/>
                <w:bCs/>
                <w:color w:val="000000"/>
              </w:rPr>
              <w:t>к</w:t>
            </w:r>
            <w:r w:rsidRPr="009319B6">
              <w:rPr>
                <w:b/>
                <w:bCs/>
                <w:color w:val="000000"/>
              </w:rPr>
              <w:t>туры Ростовской о</w:t>
            </w:r>
            <w:r w:rsidRPr="009319B6">
              <w:rPr>
                <w:b/>
                <w:bCs/>
                <w:color w:val="000000"/>
              </w:rPr>
              <w:t>б</w:t>
            </w:r>
            <w:r w:rsidRPr="009319B6">
              <w:rPr>
                <w:b/>
                <w:bCs/>
                <w:color w:val="000000"/>
              </w:rPr>
              <w:t>ласти" на 2011-2014 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5221500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right"/>
            </w:pPr>
            <w:r w:rsidRPr="009319B6">
              <w:t>2 841,7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5221500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2 841,7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2 841,7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5221500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2 841,7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2 841,7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Прочая закупка товаров, работ и услуг для гос</w:t>
            </w:r>
            <w:r w:rsidRPr="009319B6">
              <w:rPr>
                <w:color w:val="000000"/>
              </w:rPr>
              <w:t>у</w:t>
            </w:r>
            <w:r w:rsidRPr="009319B6">
              <w:rPr>
                <w:color w:val="000000"/>
              </w:rPr>
              <w:t>дарственных (муниц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5221500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2 841,7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2 841,7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Межбюджетные тран</w:t>
            </w:r>
            <w:r w:rsidRPr="009319B6">
              <w:rPr>
                <w:color w:val="000000"/>
              </w:rPr>
              <w:t>с</w:t>
            </w:r>
            <w:r w:rsidRPr="009319B6">
              <w:rPr>
                <w:color w:val="00000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5221500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-2 841,7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5221500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-2 841,7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на софинанс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рование объектов кап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тального строительства муниципальной собс</w:t>
            </w:r>
            <w:r w:rsidRPr="009319B6">
              <w:rPr>
                <w:color w:val="000000"/>
              </w:rPr>
              <w:t>т</w:t>
            </w:r>
            <w:r w:rsidRPr="009319B6">
              <w:rPr>
                <w:color w:val="000000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</w:pPr>
            <w:r w:rsidRPr="009319B6">
              <w:t>5221500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-2 841,7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Целевые программы муниципальных обр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2 404,4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грамма «</w:t>
            </w:r>
            <w:r w:rsidRPr="009319B6">
              <w:rPr>
                <w:b/>
                <w:bCs/>
              </w:rPr>
              <w:t>Модернизация объектов коммунал</w:t>
            </w:r>
            <w:r w:rsidRPr="009319B6">
              <w:rPr>
                <w:b/>
                <w:bCs/>
              </w:rPr>
              <w:t>ь</w:t>
            </w:r>
            <w:r w:rsidRPr="009319B6">
              <w:rPr>
                <w:b/>
                <w:bCs/>
              </w:rPr>
              <w:t>ной инфраструктуры Сальского городского поселения (2011- 2015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2 404,4</w:t>
            </w:r>
          </w:p>
        </w:tc>
      </w:tr>
      <w:tr w:rsidR="003167C9" w:rsidRPr="009319B6" w:rsidTr="006235AE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2 301,4</w:t>
            </w:r>
          </w:p>
        </w:tc>
      </w:tr>
      <w:tr w:rsidR="003167C9" w:rsidRPr="009319B6" w:rsidTr="006235AE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2 301,4</w:t>
            </w:r>
          </w:p>
        </w:tc>
      </w:tr>
      <w:tr w:rsidR="003167C9" w:rsidRPr="009319B6" w:rsidTr="006235AE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2 301,4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72,4</w:t>
            </w:r>
          </w:p>
        </w:tc>
      </w:tr>
      <w:tr w:rsidR="003167C9" w:rsidRPr="009319B6" w:rsidTr="003D07F5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72,4</w:t>
            </w:r>
          </w:p>
        </w:tc>
      </w:tr>
      <w:tr w:rsidR="003167C9" w:rsidRPr="009319B6" w:rsidTr="003D07F5">
        <w:trPr>
          <w:trHeight w:val="1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72,4</w:t>
            </w:r>
          </w:p>
        </w:tc>
      </w:tr>
      <w:tr w:rsidR="003167C9" w:rsidRPr="009319B6" w:rsidTr="003D07F5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бюджетные асси</w:t>
            </w:r>
            <w:r w:rsidRPr="009319B6">
              <w:t>г</w:t>
            </w:r>
            <w:r w:rsidRPr="009319B6"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30,6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both"/>
            </w:pPr>
            <w:r w:rsidRPr="009319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30,6</w:t>
            </w:r>
          </w:p>
        </w:tc>
      </w:tr>
      <w:tr w:rsidR="003167C9" w:rsidRPr="009319B6" w:rsidTr="009319B6">
        <w:trPr>
          <w:trHeight w:val="3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30,6</w:t>
            </w:r>
          </w:p>
        </w:tc>
      </w:tr>
      <w:tr w:rsidR="003167C9" w:rsidRPr="009319B6" w:rsidTr="006235AE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20 569,1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68 318,8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Целевые программы муниципальных обр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20 569,1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68 318,8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 xml:space="preserve">грамма </w:t>
            </w:r>
            <w:r w:rsidRPr="009319B6">
              <w:rPr>
                <w:b/>
                <w:bCs/>
              </w:rPr>
              <w:t>«Благоустро</w:t>
            </w:r>
            <w:r w:rsidRPr="009319B6">
              <w:rPr>
                <w:b/>
                <w:bCs/>
              </w:rPr>
              <w:t>й</w:t>
            </w:r>
            <w:r w:rsidRPr="009319B6">
              <w:rPr>
                <w:b/>
                <w:bCs/>
              </w:rPr>
              <w:t>ство территории Сал</w:t>
            </w:r>
            <w:r w:rsidRPr="009319B6">
              <w:rPr>
                <w:b/>
                <w:bCs/>
              </w:rPr>
              <w:t>ь</w:t>
            </w:r>
            <w:r w:rsidRPr="009319B6">
              <w:rPr>
                <w:b/>
                <w:bCs/>
              </w:rPr>
              <w:t>ского городского пос</w:t>
            </w:r>
            <w:r w:rsidRPr="009319B6">
              <w:rPr>
                <w:b/>
                <w:bCs/>
              </w:rPr>
              <w:t>е</w:t>
            </w:r>
            <w:r w:rsidRPr="009319B6">
              <w:rPr>
                <w:b/>
                <w:bCs/>
              </w:rPr>
              <w:t>ления (2012-2015 г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20 569,1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68 318,8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Подпрограмма "Ули</w:t>
            </w:r>
            <w:r w:rsidRPr="009319B6">
              <w:rPr>
                <w:b/>
                <w:bCs/>
              </w:rPr>
              <w:t>ч</w:t>
            </w:r>
            <w:r w:rsidRPr="009319B6">
              <w:rPr>
                <w:b/>
                <w:bCs/>
              </w:rPr>
              <w:t>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7954701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22 476,5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5 012,8</w:t>
            </w:r>
          </w:p>
        </w:tc>
      </w:tr>
      <w:tr w:rsidR="003167C9" w:rsidRPr="009319B6" w:rsidTr="006235AE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5 012,8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5 012,8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17 463,7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17 463,7</w:t>
            </w:r>
          </w:p>
        </w:tc>
      </w:tr>
      <w:tr w:rsidR="003167C9" w:rsidRPr="009319B6" w:rsidTr="009319B6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17 463,7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Подпрограмма "Орг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7954702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3 091,1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2 624,0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2 624,0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2 624,0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467,1</w:t>
            </w:r>
          </w:p>
        </w:tc>
      </w:tr>
      <w:tr w:rsidR="003167C9" w:rsidRPr="009319B6" w:rsidTr="003D07F5">
        <w:trPr>
          <w:trHeight w:val="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6235AE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</w:t>
            </w:r>
            <w:r>
              <w:rPr>
                <w:color w:val="000000"/>
              </w:rPr>
              <w:t xml:space="preserve"> </w:t>
            </w:r>
            <w:r w:rsidRPr="009319B6">
              <w:rPr>
                <w:color w:val="000000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467,1</w:t>
            </w:r>
          </w:p>
        </w:tc>
      </w:tr>
      <w:tr w:rsidR="003167C9" w:rsidRPr="009319B6" w:rsidTr="006235AE">
        <w:trPr>
          <w:trHeight w:val="1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467,1</w:t>
            </w:r>
          </w:p>
        </w:tc>
      </w:tr>
      <w:tr w:rsidR="003167C9" w:rsidRPr="009319B6" w:rsidTr="006235AE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Подпрограмма "Пр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чие мероприятия по благоустройству те</w:t>
            </w:r>
            <w:r w:rsidRPr="009319B6">
              <w:rPr>
                <w:b/>
                <w:bCs/>
              </w:rPr>
              <w:t>р</w:t>
            </w:r>
            <w:r w:rsidRPr="009319B6">
              <w:rPr>
                <w:b/>
                <w:bCs/>
              </w:rPr>
              <w:t>ритории Сальского г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7954703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20 450,3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42 751,2</w:t>
            </w:r>
          </w:p>
        </w:tc>
      </w:tr>
      <w:tr w:rsidR="003167C9" w:rsidRPr="009319B6" w:rsidTr="003D07F5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в целях обе</w:t>
            </w:r>
            <w:r w:rsidRPr="009319B6">
              <w:t>с</w:t>
            </w:r>
            <w:r w:rsidRPr="009319B6">
              <w:t>печения выполнения функций государстве</w:t>
            </w:r>
            <w:r w:rsidRPr="009319B6">
              <w:t>н</w:t>
            </w:r>
            <w:r w:rsidRPr="009319B6">
              <w:t>ными (муниципальными) органами, казенными учреждениями, органами управления государс</w:t>
            </w:r>
            <w:r w:rsidRPr="009319B6">
              <w:t>т</w:t>
            </w:r>
            <w:r w:rsidRPr="009319B6">
              <w:t>венными внебюджетн</w:t>
            </w:r>
            <w:r w:rsidRPr="009319B6">
              <w:t>ы</w:t>
            </w:r>
            <w:r w:rsidRPr="009319B6"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655,6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государстве</w:t>
            </w:r>
            <w:r w:rsidRPr="009319B6">
              <w:t>н</w:t>
            </w:r>
            <w:r w:rsidRPr="009319B6"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655,6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655,6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20 158,3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41 310,2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20 158,3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41 310,2</w:t>
            </w:r>
          </w:p>
        </w:tc>
      </w:tr>
      <w:tr w:rsidR="003167C9" w:rsidRPr="009319B6" w:rsidTr="009319B6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работ, услуг в целях капитал</w:t>
            </w:r>
            <w:r w:rsidRPr="009319B6">
              <w:t>ь</w:t>
            </w:r>
            <w:r w:rsidRPr="009319B6">
              <w:t>ного ремонта государс</w:t>
            </w:r>
            <w:r w:rsidRPr="009319B6">
              <w:t>т</w:t>
            </w:r>
            <w:r w:rsidRPr="009319B6">
              <w:t>венного (муниципальн</w:t>
            </w:r>
            <w:r w:rsidRPr="009319B6">
              <w:t>о</w:t>
            </w:r>
            <w:r w:rsidRPr="009319B6">
              <w:t>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20 289,1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20 289,1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-130,8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21 021,1</w:t>
            </w:r>
          </w:p>
        </w:tc>
      </w:tr>
      <w:tr w:rsidR="003167C9" w:rsidRPr="009319B6" w:rsidTr="006235AE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785,4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785,4</w:t>
            </w:r>
          </w:p>
        </w:tc>
      </w:tr>
      <w:tr w:rsidR="003167C9" w:rsidRPr="009319B6" w:rsidTr="009319B6">
        <w:trPr>
          <w:trHeight w:val="15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785,4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Другие вопросы в о</w:t>
            </w:r>
            <w:r w:rsidRPr="009319B6">
              <w:rPr>
                <w:b/>
                <w:bCs/>
                <w:color w:val="000000"/>
              </w:rPr>
              <w:t>б</w:t>
            </w:r>
            <w:r w:rsidRPr="009319B6">
              <w:rPr>
                <w:b/>
                <w:bCs/>
                <w:color w:val="000000"/>
              </w:rPr>
              <w:t>ласти жилищно-коммунального хозя</w:t>
            </w:r>
            <w:r w:rsidRPr="009319B6">
              <w:rPr>
                <w:b/>
                <w:bCs/>
                <w:color w:val="000000"/>
              </w:rPr>
              <w:t>й</w:t>
            </w:r>
            <w:r w:rsidRPr="009319B6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3 798,0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3 798,0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Расходы на выплаты персоналу государстве</w:t>
            </w:r>
            <w:r w:rsidRPr="009319B6">
              <w:t>н</w:t>
            </w:r>
            <w:r w:rsidRPr="009319B6"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3 798,0</w:t>
            </w:r>
          </w:p>
        </w:tc>
      </w:tr>
      <w:tr w:rsidR="003167C9" w:rsidRPr="009319B6" w:rsidTr="003D07F5">
        <w:trPr>
          <w:trHeight w:val="1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3 798,0</w:t>
            </w:r>
          </w:p>
        </w:tc>
      </w:tr>
      <w:tr w:rsidR="003167C9" w:rsidRPr="009319B6" w:rsidTr="003D07F5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3 798,0</w:t>
            </w:r>
          </w:p>
        </w:tc>
      </w:tr>
      <w:tr w:rsidR="003167C9" w:rsidRPr="009319B6" w:rsidTr="009319B6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3 798,0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18 676,3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18 676,3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342,4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Резервные фонды м</w:t>
            </w:r>
            <w:r w:rsidRPr="009319B6">
              <w:rPr>
                <w:b/>
                <w:bCs/>
                <w:color w:val="000000"/>
              </w:rPr>
              <w:t>е</w:t>
            </w:r>
            <w:r w:rsidRPr="009319B6">
              <w:rPr>
                <w:b/>
                <w:bCs/>
                <w:color w:val="000000"/>
              </w:rPr>
              <w:t>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342,4</w:t>
            </w:r>
          </w:p>
        </w:tc>
      </w:tr>
      <w:tr w:rsidR="003167C9" w:rsidRPr="009319B6" w:rsidTr="006235AE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Предоставление субс</w:t>
            </w:r>
            <w:r w:rsidRPr="009319B6">
              <w:rPr>
                <w:color w:val="000000"/>
              </w:rPr>
              <w:t>и</w:t>
            </w:r>
            <w:r w:rsidRPr="009319B6">
              <w:rPr>
                <w:color w:val="000000"/>
              </w:rPr>
              <w:t>дий государственным (муниципальным) бю</w:t>
            </w:r>
            <w:r w:rsidRPr="009319B6">
              <w:rPr>
                <w:color w:val="000000"/>
              </w:rPr>
              <w:t>д</w:t>
            </w:r>
            <w:r w:rsidRPr="009319B6">
              <w:rPr>
                <w:color w:val="000000"/>
              </w:rPr>
              <w:t>жетным, автономным учреждениям и иным н</w:t>
            </w:r>
            <w:r w:rsidRPr="009319B6">
              <w:rPr>
                <w:color w:val="000000"/>
              </w:rPr>
              <w:t>е</w:t>
            </w:r>
            <w:r w:rsidRPr="009319B6">
              <w:rPr>
                <w:color w:val="000000"/>
              </w:rPr>
              <w:t>коммерческим организ</w:t>
            </w:r>
            <w:r w:rsidRPr="009319B6">
              <w:rPr>
                <w:color w:val="000000"/>
              </w:rPr>
              <w:t>а</w:t>
            </w:r>
            <w:r w:rsidRPr="009319B6">
              <w:rPr>
                <w:color w:val="000000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342,4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342,4</w:t>
            </w:r>
          </w:p>
        </w:tc>
      </w:tr>
      <w:tr w:rsidR="003167C9" w:rsidRPr="009319B6" w:rsidTr="009319B6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color w:val="000000"/>
              </w:rPr>
            </w:pPr>
            <w:r w:rsidRPr="009319B6">
              <w:rPr>
                <w:color w:val="000000"/>
              </w:rPr>
              <w:t>342,4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Целевые программы муниципальных обр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18 333,9</w:t>
            </w:r>
          </w:p>
        </w:tc>
      </w:tr>
      <w:tr w:rsidR="003167C9" w:rsidRPr="009319B6" w:rsidTr="003D07F5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 xml:space="preserve">грамма </w:t>
            </w:r>
            <w:r w:rsidRPr="009319B6">
              <w:rPr>
                <w:b/>
                <w:bCs/>
              </w:rPr>
              <w:t>«Культура Сальского городского поселения на 2012 – 2015 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18 333,9</w:t>
            </w:r>
          </w:p>
        </w:tc>
      </w:tr>
      <w:tr w:rsidR="003167C9" w:rsidRPr="009319B6" w:rsidTr="003D07F5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Подпрограмма "Дво</w:t>
            </w:r>
            <w:r w:rsidRPr="009319B6">
              <w:rPr>
                <w:b/>
                <w:bCs/>
              </w:rPr>
              <w:t>р</w:t>
            </w:r>
            <w:r w:rsidRPr="009319B6">
              <w:rPr>
                <w:b/>
                <w:bCs/>
              </w:rPr>
              <w:t>цы, дома культуры и другие учреждения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7 781,3</w:t>
            </w:r>
          </w:p>
        </w:tc>
      </w:tr>
      <w:tr w:rsidR="003167C9" w:rsidRPr="009319B6" w:rsidTr="003D07F5">
        <w:trPr>
          <w:trHeight w:val="1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Предоставление субс</w:t>
            </w:r>
            <w:r w:rsidRPr="009319B6">
              <w:t>и</w:t>
            </w:r>
            <w:r w:rsidRPr="009319B6">
              <w:t>дий государственным (муниципальным) бю</w:t>
            </w:r>
            <w:r w:rsidRPr="009319B6">
              <w:t>д</w:t>
            </w:r>
            <w:r w:rsidRPr="009319B6">
              <w:t>жетным, автономным учреждениям и иным н</w:t>
            </w:r>
            <w:r w:rsidRPr="009319B6">
              <w:t>е</w:t>
            </w:r>
            <w:r w:rsidRPr="009319B6">
              <w:t>коммерческим организ</w:t>
            </w:r>
            <w:r w:rsidRPr="009319B6">
              <w:t>а</w:t>
            </w:r>
            <w:r w:rsidRPr="009319B6"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7 781,3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7 781,3</w:t>
            </w:r>
          </w:p>
        </w:tc>
      </w:tr>
      <w:tr w:rsidR="003167C9" w:rsidRPr="009319B6" w:rsidTr="009319B6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7 781,3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Подпрограмма "Би</w:t>
            </w:r>
            <w:r w:rsidRPr="009319B6">
              <w:rPr>
                <w:b/>
                <w:bCs/>
              </w:rPr>
              <w:t>б</w:t>
            </w:r>
            <w:r w:rsidRPr="009319B6">
              <w:rPr>
                <w:b/>
                <w:bCs/>
              </w:rPr>
              <w:t>лиотеки"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6 669,7</w:t>
            </w:r>
          </w:p>
        </w:tc>
      </w:tr>
      <w:tr w:rsidR="003167C9" w:rsidRPr="009319B6" w:rsidTr="006235AE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Предоставление субс</w:t>
            </w:r>
            <w:r w:rsidRPr="009319B6">
              <w:t>и</w:t>
            </w:r>
            <w:r w:rsidRPr="009319B6">
              <w:t>дий государственным (муниципальным) бю</w:t>
            </w:r>
            <w:r w:rsidRPr="009319B6">
              <w:t>д</w:t>
            </w:r>
            <w:r w:rsidRPr="009319B6">
              <w:t>жетным, автономным учреждениям и иным н</w:t>
            </w:r>
            <w:r w:rsidRPr="009319B6">
              <w:t>е</w:t>
            </w:r>
            <w:r w:rsidRPr="009319B6">
              <w:t>коммерческим организ</w:t>
            </w:r>
            <w:r w:rsidRPr="009319B6">
              <w:t>а</w:t>
            </w:r>
            <w:r w:rsidRPr="009319B6"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6 669,7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6 669,7</w:t>
            </w:r>
          </w:p>
        </w:tc>
      </w:tr>
      <w:tr w:rsidR="003167C9" w:rsidRPr="009319B6" w:rsidTr="009319B6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6 669,7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Подпрограмма "Парк культуры и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3 882,9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Предоставление субс</w:t>
            </w:r>
            <w:r w:rsidRPr="009319B6">
              <w:t>и</w:t>
            </w:r>
            <w:r w:rsidRPr="009319B6">
              <w:t>дий государственным (муниципальным) бю</w:t>
            </w:r>
            <w:r w:rsidRPr="009319B6">
              <w:t>д</w:t>
            </w:r>
            <w:r w:rsidRPr="009319B6">
              <w:t>жетным, автономным учреждениям и иным н</w:t>
            </w:r>
            <w:r w:rsidRPr="009319B6">
              <w:t>е</w:t>
            </w:r>
            <w:r w:rsidRPr="009319B6">
              <w:t>коммерческим организ</w:t>
            </w:r>
            <w:r w:rsidRPr="009319B6">
              <w:t>а</w:t>
            </w:r>
            <w:r w:rsidRPr="009319B6"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3 882,9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3 882,9</w:t>
            </w:r>
          </w:p>
        </w:tc>
      </w:tr>
      <w:tr w:rsidR="003167C9" w:rsidRPr="009319B6" w:rsidTr="009319B6">
        <w:trPr>
          <w:trHeight w:val="1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Субсидии бюджетным учреждениям на фина</w:t>
            </w:r>
            <w:r w:rsidRPr="009319B6">
              <w:t>н</w:t>
            </w:r>
            <w:r w:rsidRPr="009319B6">
              <w:t>совое обеспечение гос</w:t>
            </w:r>
            <w:r w:rsidRPr="009319B6">
              <w:t>у</w:t>
            </w:r>
            <w:r w:rsidRPr="009319B6">
              <w:t>дарственного (муниц</w:t>
            </w:r>
            <w:r w:rsidRPr="009319B6">
              <w:t>и</w:t>
            </w:r>
            <w:r w:rsidRPr="009319B6">
              <w:t>пального) задания на оказание государстве</w:t>
            </w:r>
            <w:r w:rsidRPr="009319B6">
              <w:t>н</w:t>
            </w:r>
            <w:r w:rsidRPr="009319B6">
              <w:t>ных (муниципальных) услуг (выполнение р</w:t>
            </w:r>
            <w:r w:rsidRPr="009319B6">
              <w:t>а</w:t>
            </w:r>
            <w:r w:rsidRPr="009319B6"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7950604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3 882,9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420,1</w:t>
            </w:r>
          </w:p>
        </w:tc>
      </w:tr>
      <w:tr w:rsidR="003167C9" w:rsidRPr="009319B6" w:rsidTr="006235AE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298,8</w:t>
            </w:r>
          </w:p>
        </w:tc>
      </w:tr>
      <w:tr w:rsidR="003167C9" w:rsidRPr="009319B6" w:rsidTr="009319B6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Ежемесячная доплата к пенсиям отдельным к</w:t>
            </w:r>
            <w:r w:rsidRPr="009319B6">
              <w:t>а</w:t>
            </w:r>
            <w:r w:rsidRPr="009319B6">
              <w:t>тегориям пенсионеров в Сальском городском п</w:t>
            </w:r>
            <w:r w:rsidRPr="009319B6">
              <w:t>о</w:t>
            </w:r>
            <w:r w:rsidRPr="009319B6">
              <w:t>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4900502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298,8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Социальное обеспечение и иные выплаты насел</w:t>
            </w:r>
            <w:r w:rsidRPr="009319B6">
              <w:t>е</w:t>
            </w:r>
            <w:r w:rsidRPr="009319B6"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4900502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298,8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4900502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298,8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Пенсии, выплачиваемые организациями сектора государственного упра</w:t>
            </w:r>
            <w:r w:rsidRPr="009319B6">
              <w:t>в</w:t>
            </w:r>
            <w:r w:rsidRPr="009319B6"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4900502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298,8</w:t>
            </w:r>
          </w:p>
        </w:tc>
      </w:tr>
      <w:tr w:rsidR="003167C9" w:rsidRPr="009319B6" w:rsidTr="006235AE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Социальное обеспеч</w:t>
            </w:r>
            <w:r w:rsidRPr="009319B6">
              <w:rPr>
                <w:b/>
                <w:bCs/>
              </w:rPr>
              <w:t>е</w:t>
            </w:r>
            <w:r w:rsidRPr="009319B6">
              <w:rPr>
                <w:b/>
                <w:bCs/>
              </w:rPr>
              <w:t>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89,3</w:t>
            </w:r>
          </w:p>
        </w:tc>
      </w:tr>
      <w:tr w:rsidR="003167C9" w:rsidRPr="009319B6" w:rsidTr="006235AE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89,3</w:t>
            </w:r>
          </w:p>
        </w:tc>
      </w:tr>
      <w:tr w:rsidR="003167C9" w:rsidRPr="009319B6" w:rsidTr="006235AE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Резервные фонды мес</w:t>
            </w:r>
            <w:r w:rsidRPr="009319B6">
              <w:rPr>
                <w:color w:val="000000"/>
              </w:rPr>
              <w:t>т</w:t>
            </w:r>
            <w:r w:rsidRPr="009319B6">
              <w:rPr>
                <w:color w:val="000000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89,3</w:t>
            </w:r>
          </w:p>
        </w:tc>
      </w:tr>
      <w:tr w:rsidR="003167C9" w:rsidRPr="009319B6" w:rsidTr="006235AE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Социальное обеспечение и иные выплаты насел</w:t>
            </w:r>
            <w:r w:rsidRPr="009319B6">
              <w:t>е</w:t>
            </w:r>
            <w:r w:rsidRPr="009319B6"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78,2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78,2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бюджетные асси</w:t>
            </w:r>
            <w:r w:rsidRPr="009319B6">
              <w:t>г</w:t>
            </w:r>
            <w:r w:rsidRPr="009319B6"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11,2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color w:val="000000"/>
              </w:rPr>
            </w:pPr>
            <w:r w:rsidRPr="009319B6">
              <w:rPr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11,2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Другие вопросы в о</w:t>
            </w:r>
            <w:r w:rsidRPr="009319B6">
              <w:rPr>
                <w:b/>
                <w:bCs/>
              </w:rPr>
              <w:t>б</w:t>
            </w:r>
            <w:r w:rsidRPr="009319B6">
              <w:rPr>
                <w:b/>
                <w:bCs/>
              </w:rPr>
              <w:t>ласти социальной п</w:t>
            </w:r>
            <w:r w:rsidRPr="009319B6">
              <w:rPr>
                <w:b/>
                <w:bCs/>
              </w:rPr>
              <w:t>о</w:t>
            </w:r>
            <w:r w:rsidRPr="009319B6">
              <w:rPr>
                <w:b/>
                <w:bCs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32,0</w:t>
            </w:r>
          </w:p>
        </w:tc>
      </w:tr>
      <w:tr w:rsidR="003167C9" w:rsidRPr="009319B6" w:rsidTr="006235AE">
        <w:trPr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32,0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color w:val="000000"/>
              </w:rPr>
            </w:pPr>
            <w:r w:rsidRPr="009319B6">
              <w:rPr>
                <w:color w:val="000000"/>
              </w:rPr>
              <w:t>Резервные фонды мес</w:t>
            </w:r>
            <w:r w:rsidRPr="009319B6">
              <w:rPr>
                <w:color w:val="000000"/>
              </w:rPr>
              <w:t>т</w:t>
            </w:r>
            <w:r w:rsidRPr="009319B6">
              <w:rPr>
                <w:color w:val="000000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32,0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бюджетные асси</w:t>
            </w:r>
            <w:r w:rsidRPr="009319B6">
              <w:t>г</w:t>
            </w:r>
            <w:r w:rsidRPr="009319B6"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32,0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color w:val="000000"/>
              </w:rPr>
            </w:pPr>
            <w:r w:rsidRPr="009319B6">
              <w:rPr>
                <w:color w:val="000000"/>
              </w:rPr>
              <w:t>32,0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365,1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365,1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Целевые программы муниципальных обр</w:t>
            </w:r>
            <w:r w:rsidRPr="009319B6">
              <w:rPr>
                <w:b/>
                <w:bCs/>
              </w:rPr>
              <w:t>а</w:t>
            </w:r>
            <w:r w:rsidRPr="009319B6">
              <w:rPr>
                <w:b/>
                <w:bCs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365,1</w:t>
            </w:r>
          </w:p>
        </w:tc>
      </w:tr>
      <w:tr w:rsidR="003167C9" w:rsidRPr="009319B6" w:rsidTr="009319B6">
        <w:trPr>
          <w:trHeight w:val="1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Муниципальная долг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>срочная целевая пр</w:t>
            </w:r>
            <w:r w:rsidRPr="009319B6">
              <w:rPr>
                <w:b/>
                <w:bCs/>
                <w:color w:val="000000"/>
              </w:rPr>
              <w:t>о</w:t>
            </w:r>
            <w:r w:rsidRPr="009319B6">
              <w:rPr>
                <w:b/>
                <w:bCs/>
                <w:color w:val="000000"/>
              </w:rPr>
              <w:t xml:space="preserve">грамма </w:t>
            </w:r>
            <w:r w:rsidRPr="009319B6">
              <w:rPr>
                <w:b/>
                <w:bCs/>
              </w:rPr>
              <w:t>«Развитие ф</w:t>
            </w:r>
            <w:r w:rsidRPr="009319B6">
              <w:rPr>
                <w:b/>
                <w:bCs/>
              </w:rPr>
              <w:t>и</w:t>
            </w:r>
            <w:r w:rsidRPr="009319B6">
              <w:rPr>
                <w:b/>
                <w:bCs/>
              </w:rPr>
              <w:t>зической культуры и спорта на территории Сальского городского поселения на 2012-2015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b/>
                <w:bCs/>
                <w:color w:val="000000"/>
              </w:rPr>
            </w:pPr>
            <w:r w:rsidRPr="009319B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7952000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</w:rPr>
            </w:pPr>
            <w:r w:rsidRPr="009319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365,1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Закупка товаров, работ и услуг для государстве</w:t>
            </w:r>
            <w:r w:rsidRPr="009319B6">
              <w:t>н</w:t>
            </w:r>
            <w:r w:rsidRPr="009319B6"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7952000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365,1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Иные закупки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7952000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365,1</w:t>
            </w:r>
          </w:p>
        </w:tc>
      </w:tr>
      <w:tr w:rsidR="003167C9" w:rsidRPr="009319B6" w:rsidTr="009319B6">
        <w:trPr>
          <w:trHeight w:val="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</w:pPr>
            <w:r w:rsidRPr="009319B6">
              <w:t>Прочая закупка товаров, работ и услуг для гос</w:t>
            </w:r>
            <w:r w:rsidRPr="009319B6">
              <w:t>у</w:t>
            </w:r>
            <w:r w:rsidRPr="009319B6">
              <w:t>дарственных (муниц</w:t>
            </w:r>
            <w:r w:rsidRPr="009319B6">
              <w:t>и</w:t>
            </w:r>
            <w:r w:rsidRPr="009319B6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 xml:space="preserve">7952000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</w:pPr>
            <w:r w:rsidRPr="009319B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</w:pPr>
            <w:r w:rsidRPr="009319B6">
              <w:t>365,1</w:t>
            </w:r>
          </w:p>
        </w:tc>
      </w:tr>
      <w:tr w:rsidR="003167C9" w:rsidRPr="009319B6" w:rsidTr="009319B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both"/>
              <w:rPr>
                <w:b/>
                <w:bCs/>
              </w:rPr>
            </w:pPr>
            <w:r w:rsidRPr="009319B6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Pr="009319B6" w:rsidRDefault="003167C9" w:rsidP="009319B6">
            <w:pPr>
              <w:jc w:val="center"/>
              <w:rPr>
                <w:color w:val="000000"/>
              </w:rPr>
            </w:pPr>
            <w:r w:rsidRPr="009319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i/>
                <w:iCs/>
              </w:rPr>
            </w:pPr>
            <w:r w:rsidRPr="009319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i/>
                <w:iCs/>
              </w:rPr>
            </w:pPr>
            <w:r w:rsidRPr="009319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i/>
                <w:iCs/>
              </w:rPr>
            </w:pPr>
            <w:r w:rsidRPr="009319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center"/>
              <w:rPr>
                <w:b/>
                <w:bCs/>
                <w:i/>
                <w:iCs/>
              </w:rPr>
            </w:pPr>
            <w:r w:rsidRPr="009319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20 045,9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7C9" w:rsidRPr="009319B6" w:rsidRDefault="003167C9" w:rsidP="009319B6">
            <w:pPr>
              <w:jc w:val="right"/>
              <w:rPr>
                <w:b/>
                <w:bCs/>
              </w:rPr>
            </w:pPr>
            <w:r w:rsidRPr="009319B6">
              <w:rPr>
                <w:b/>
                <w:bCs/>
              </w:rPr>
              <w:t>242 920,2</w:t>
            </w:r>
            <w:r>
              <w:rPr>
                <w:b/>
                <w:bCs/>
              </w:rPr>
              <w:t>»;</w:t>
            </w:r>
          </w:p>
        </w:tc>
      </w:tr>
    </w:tbl>
    <w:p w:rsidR="003167C9" w:rsidRDefault="003167C9" w:rsidP="00E100A2">
      <w:pPr>
        <w:pStyle w:val="ListParagraph"/>
        <w:autoSpaceDE w:val="0"/>
        <w:autoSpaceDN w:val="0"/>
        <w:adjustRightInd w:val="0"/>
        <w:ind w:left="708"/>
        <w:jc w:val="right"/>
        <w:outlineLvl w:val="1"/>
      </w:pPr>
    </w:p>
    <w:p w:rsidR="003167C9" w:rsidRPr="00AA2A5B" w:rsidRDefault="003167C9" w:rsidP="00AA2A5B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15 изложить в следующей редакции: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</w:pPr>
      <w:r>
        <w:rPr>
          <w:color w:val="000000"/>
        </w:rPr>
        <w:t>«</w:t>
      </w:r>
      <w:r w:rsidRPr="00576098">
        <w:rPr>
          <w:color w:val="000000"/>
        </w:rPr>
        <w:t>Приложение 15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 xml:space="preserve">к решению Собрания депутатов 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>Сальского</w:t>
      </w:r>
      <w:r>
        <w:rPr>
          <w:color w:val="000000"/>
        </w:rPr>
        <w:t xml:space="preserve"> </w:t>
      </w:r>
      <w:r w:rsidRPr="00576098">
        <w:rPr>
          <w:color w:val="000000"/>
        </w:rPr>
        <w:t xml:space="preserve">городского поселения 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>"О бюджете Сальского</w:t>
      </w:r>
      <w:r>
        <w:rPr>
          <w:color w:val="000000"/>
        </w:rPr>
        <w:t xml:space="preserve"> </w:t>
      </w:r>
      <w:r w:rsidRPr="00576098">
        <w:rPr>
          <w:color w:val="000000"/>
        </w:rPr>
        <w:t xml:space="preserve">городского поселения 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>Сальского района на</w:t>
      </w:r>
      <w:r>
        <w:rPr>
          <w:color w:val="000000"/>
        </w:rPr>
        <w:t xml:space="preserve"> 2013 год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>и на плановый период 2014 и 2015 годов"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</w:pPr>
    </w:p>
    <w:tbl>
      <w:tblPr>
        <w:tblW w:w="9232" w:type="dxa"/>
        <w:tblInd w:w="90" w:type="dxa"/>
        <w:tblLook w:val="00A0"/>
      </w:tblPr>
      <w:tblGrid>
        <w:gridCol w:w="5121"/>
        <w:gridCol w:w="2552"/>
        <w:gridCol w:w="1559"/>
      </w:tblGrid>
      <w:tr w:rsidR="003167C9" w:rsidTr="00AA2A5B">
        <w:trPr>
          <w:trHeight w:val="891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Суммы иных межбюджетных трансфертов, предоставляемых бюджету Сальского городского поселения Сальского района за счет средств Фонда софинансирования расходов на 2013 год</w:t>
            </w:r>
          </w:p>
        </w:tc>
      </w:tr>
      <w:tr w:rsidR="003167C9" w:rsidTr="00AA2A5B">
        <w:trPr>
          <w:trHeight w:val="300"/>
        </w:trPr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Default="003167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Default="003167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3167C9" w:rsidTr="00AA2A5B">
        <w:trPr>
          <w:trHeight w:val="63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Бюджетная класс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 </w:t>
            </w:r>
          </w:p>
        </w:tc>
      </w:tr>
      <w:tr w:rsidR="003167C9" w:rsidTr="00AA2A5B">
        <w:trPr>
          <w:trHeight w:val="511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внутригородских и вну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рипоселковых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0409 5222700 243 225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8 682,350</w:t>
            </w:r>
          </w:p>
        </w:tc>
      </w:tr>
      <w:tr w:rsidR="003167C9" w:rsidTr="00AA2A5B">
        <w:trPr>
          <w:trHeight w:val="661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дворовых территорий многоквартирных домов, проездов к дворовым территориям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0409 5222700 243 225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1 665,745</w:t>
            </w:r>
          </w:p>
        </w:tc>
      </w:tr>
      <w:tr w:rsidR="003167C9" w:rsidTr="00AA2A5B">
        <w:trPr>
          <w:trHeight w:val="531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0409 5222700 244 225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7 417,700</w:t>
            </w:r>
          </w:p>
        </w:tc>
      </w:tr>
      <w:tr w:rsidR="003167C9" w:rsidTr="00AA2A5B">
        <w:trPr>
          <w:trHeight w:val="83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на капитальный ремонт внутригородских и внутрипоселковых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0409 5222700 244 226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4 005,262</w:t>
            </w:r>
          </w:p>
        </w:tc>
      </w:tr>
      <w:tr w:rsidR="003167C9" w:rsidTr="00AA2A5B">
        <w:trPr>
          <w:trHeight w:val="801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Переселение граждан из жилищного фонда, признанного аварийным и подлежащем сносу, в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0501 5221005 611 241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2 023,900</w:t>
            </w:r>
          </w:p>
        </w:tc>
      </w:tr>
      <w:tr w:rsidR="003167C9" w:rsidTr="00AA2A5B">
        <w:trPr>
          <w:trHeight w:val="1358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</w:pPr>
            <w:r>
              <w:t>Предоставление субсидий управляющим орг</w:t>
            </w:r>
            <w:r>
              <w:t>а</w:t>
            </w:r>
            <w:r>
              <w:t>низациям, ТСЖ, ЖСК, жилищным или иным специализированным потребительским кооп</w:t>
            </w:r>
            <w:r>
              <w:t>е</w:t>
            </w:r>
            <w:r>
              <w:t>ративам на замену и модернизацию лифтов, отработавших нормативный срок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0501 5221200 810 242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1 901,900</w:t>
            </w:r>
          </w:p>
        </w:tc>
      </w:tr>
      <w:tr w:rsidR="003167C9" w:rsidTr="00AA2A5B">
        <w:trPr>
          <w:trHeight w:val="683"/>
        </w:trPr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r>
              <w:t>Предоставление управляющим организациям, ТСЖ либо жилищным кооперативам или иным специализированным потребительским кооп</w:t>
            </w:r>
            <w:r>
              <w:t>е</w:t>
            </w:r>
            <w:r>
              <w:t>ративам, организациям по обслуживанию ж</w:t>
            </w:r>
            <w:r>
              <w:t>и</w:t>
            </w:r>
            <w:r>
              <w:t>лищного фонда субсидий на капитальный р</w:t>
            </w:r>
            <w:r>
              <w:t>е</w:t>
            </w:r>
            <w:r>
              <w:t>монт многоквартирных домов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0501 5221200 630 242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10 821,102</w:t>
            </w:r>
          </w:p>
        </w:tc>
      </w:tr>
      <w:tr w:rsidR="003167C9" w:rsidTr="00AA2A5B">
        <w:trPr>
          <w:trHeight w:val="976"/>
        </w:trPr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Default="003167C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0501 5221200 810 242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27 507,698</w:t>
            </w:r>
          </w:p>
        </w:tc>
      </w:tr>
      <w:tr w:rsidR="003167C9" w:rsidTr="00AA2A5B">
        <w:trPr>
          <w:trHeight w:val="423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</w:pPr>
            <w:r>
              <w:t>Строительство и реконструкция сетей уличн</w:t>
            </w:r>
            <w:r>
              <w:t>о</w:t>
            </w:r>
            <w:r>
              <w:t>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0502 5221500 244 310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2 614,400</w:t>
            </w:r>
          </w:p>
        </w:tc>
      </w:tr>
      <w:tr w:rsidR="003167C9" w:rsidTr="00AA2A5B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66 640,057»;</w:t>
            </w:r>
          </w:p>
        </w:tc>
      </w:tr>
    </w:tbl>
    <w:p w:rsidR="003167C9" w:rsidRDefault="003167C9" w:rsidP="003D07F5">
      <w:pPr>
        <w:autoSpaceDE w:val="0"/>
        <w:autoSpaceDN w:val="0"/>
        <w:adjustRightInd w:val="0"/>
        <w:jc w:val="both"/>
        <w:outlineLvl w:val="1"/>
      </w:pPr>
    </w:p>
    <w:p w:rsidR="003167C9" w:rsidRDefault="003167C9" w:rsidP="00EB5284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16 изложить в следующей редакции:</w:t>
      </w:r>
    </w:p>
    <w:p w:rsidR="003167C9" w:rsidRDefault="003167C9" w:rsidP="00AA2A5B">
      <w:pPr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</w:pPr>
      <w:r>
        <w:rPr>
          <w:color w:val="000000"/>
        </w:rPr>
        <w:t>«</w:t>
      </w:r>
      <w:r w:rsidRPr="00576098">
        <w:rPr>
          <w:color w:val="000000"/>
        </w:rPr>
        <w:t>Приложение 1</w:t>
      </w:r>
      <w:r>
        <w:rPr>
          <w:color w:val="000000"/>
        </w:rPr>
        <w:t>6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 xml:space="preserve">к решению Собрания депутатов 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>Сальского</w:t>
      </w:r>
      <w:r>
        <w:rPr>
          <w:color w:val="000000"/>
        </w:rPr>
        <w:t xml:space="preserve"> </w:t>
      </w:r>
      <w:r w:rsidRPr="00576098">
        <w:rPr>
          <w:color w:val="000000"/>
        </w:rPr>
        <w:t xml:space="preserve">городского поселения 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>"О бюджете Сальского</w:t>
      </w:r>
      <w:r>
        <w:rPr>
          <w:color w:val="000000"/>
        </w:rPr>
        <w:t xml:space="preserve"> </w:t>
      </w:r>
      <w:r w:rsidRPr="00576098">
        <w:rPr>
          <w:color w:val="000000"/>
        </w:rPr>
        <w:t xml:space="preserve">городского поселения 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>Сальского района на</w:t>
      </w:r>
      <w:r>
        <w:rPr>
          <w:color w:val="000000"/>
        </w:rPr>
        <w:t xml:space="preserve"> 2013 год</w:t>
      </w:r>
    </w:p>
    <w:p w:rsidR="003167C9" w:rsidRDefault="003167C9" w:rsidP="00AA2A5B">
      <w:pPr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76098">
        <w:rPr>
          <w:color w:val="000000"/>
        </w:rPr>
        <w:t>и на плановый период 2014 и 2015 годов"</w:t>
      </w:r>
    </w:p>
    <w:p w:rsidR="003167C9" w:rsidRDefault="003167C9" w:rsidP="00AA2A5B">
      <w:pPr>
        <w:autoSpaceDE w:val="0"/>
        <w:autoSpaceDN w:val="0"/>
        <w:adjustRightInd w:val="0"/>
        <w:ind w:left="708"/>
        <w:jc w:val="both"/>
        <w:outlineLvl w:val="1"/>
      </w:pPr>
    </w:p>
    <w:tbl>
      <w:tblPr>
        <w:tblW w:w="9238" w:type="dxa"/>
        <w:tblInd w:w="84" w:type="dxa"/>
        <w:tblLayout w:type="fixed"/>
        <w:tblLook w:val="00A0"/>
      </w:tblPr>
      <w:tblGrid>
        <w:gridCol w:w="4277"/>
        <w:gridCol w:w="1749"/>
        <w:gridCol w:w="802"/>
        <w:gridCol w:w="1134"/>
        <w:gridCol w:w="1276"/>
      </w:tblGrid>
      <w:tr w:rsidR="003167C9" w:rsidTr="00AA2A5B">
        <w:trPr>
          <w:trHeight w:val="100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7C9" w:rsidRDefault="003167C9" w:rsidP="00AA2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Суммы иных межбюджетных трансфертов, предоставляемых бюджету Сальского городского поселения Сальского района за счет средств Фонда софинансирования расходов на плановый период 2014 и 2015 годов</w:t>
            </w:r>
          </w:p>
        </w:tc>
      </w:tr>
      <w:tr w:rsidR="003167C9" w:rsidTr="00AA2A5B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Default="003167C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Default="003167C9" w:rsidP="00AA2A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7C9" w:rsidRDefault="003167C9" w:rsidP="00AA2A5B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3167C9" w:rsidTr="00AA2A5B">
        <w:trPr>
          <w:trHeight w:val="186"/>
        </w:trPr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Бюджетная класс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фикация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167C9" w:rsidTr="00AA2A5B">
        <w:trPr>
          <w:trHeight w:val="148"/>
        </w:trPr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Default="003167C9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Default="003167C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</w:tr>
      <w:tr w:rsidR="003167C9" w:rsidTr="00AA2A5B">
        <w:trPr>
          <w:trHeight w:val="7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7C9" w:rsidRDefault="0031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3167C9" w:rsidTr="00AA2A5B">
        <w:trPr>
          <w:trHeight w:val="63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</w:pPr>
            <w:r>
              <w:t>Капитальный ремонт внутригоро</w:t>
            </w:r>
            <w:r>
              <w:t>д</w:t>
            </w:r>
            <w:r>
              <w:t>ских, внутрипоселковых дорог и тр</w:t>
            </w:r>
            <w:r>
              <w:t>о</w:t>
            </w:r>
            <w:r>
              <w:t>туаров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0409 5222700 243 225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Default="003167C9">
            <w:pPr>
              <w:jc w:val="right"/>
            </w:pPr>
            <w:r>
              <w:t>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Default="003167C9">
            <w:pPr>
              <w:jc w:val="right"/>
            </w:pPr>
            <w:r>
              <w:t>32 200,0</w:t>
            </w:r>
          </w:p>
        </w:tc>
      </w:tr>
      <w:tr w:rsidR="003167C9" w:rsidTr="00AA2A5B">
        <w:trPr>
          <w:trHeight w:val="63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0409 5222700 244 225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Default="003167C9">
            <w:pPr>
              <w:jc w:val="right"/>
            </w:pPr>
            <w:r>
              <w:t>7 840,5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7C9" w:rsidRDefault="003167C9">
            <w:pPr>
              <w:jc w:val="right"/>
            </w:pPr>
            <w:r>
              <w:t>7 840,5</w:t>
            </w:r>
          </w:p>
        </w:tc>
      </w:tr>
      <w:tr w:rsidR="003167C9" w:rsidTr="00AA2A5B">
        <w:trPr>
          <w:trHeight w:val="162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r>
              <w:t xml:space="preserve"> Предоставление субсидий управля</w:t>
            </w:r>
            <w:r>
              <w:t>ю</w:t>
            </w:r>
            <w:r>
              <w:t>щим организациям, ТСЖ, ЖСК, ж</w:t>
            </w:r>
            <w:r>
              <w:t>и</w:t>
            </w:r>
            <w:r>
              <w:t>лищным или иным специализирова</w:t>
            </w:r>
            <w:r>
              <w:t>н</w:t>
            </w:r>
            <w:r>
              <w:t>ным потребительским кооперативам на замену и модернизацию лифтов, отр</w:t>
            </w:r>
            <w:r>
              <w:t>а</w:t>
            </w:r>
            <w:r>
              <w:t>ботавших нормативный срок службы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0501 5221200 810 242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5 696,8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0,0</w:t>
            </w:r>
          </w:p>
        </w:tc>
      </w:tr>
      <w:tr w:rsidR="003167C9" w:rsidTr="00AA2A5B">
        <w:trPr>
          <w:trHeight w:val="13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r>
              <w:t>Предоставление управляющим орган</w:t>
            </w:r>
            <w:r>
              <w:t>и</w:t>
            </w:r>
            <w:r>
              <w:t>зациям, ТСЖ либо жилищным кооп</w:t>
            </w:r>
            <w:r>
              <w:t>е</w:t>
            </w:r>
            <w:r>
              <w:t>ративам или иным специализирова</w:t>
            </w:r>
            <w:r>
              <w:t>н</w:t>
            </w:r>
            <w:r>
              <w:t>ным потребительским кооперативам, организациям по обслуживанию ж</w:t>
            </w:r>
            <w:r>
              <w:t>и</w:t>
            </w:r>
            <w:r>
              <w:t>лищного фонда субсидий на капитал</w:t>
            </w:r>
            <w:r>
              <w:t>ь</w:t>
            </w:r>
            <w:r>
              <w:t>ный ремонт многоквартирных домов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0501 5221200 630 242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9 511,4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9 511,4</w:t>
            </w:r>
          </w:p>
        </w:tc>
      </w:tr>
      <w:tr w:rsidR="003167C9" w:rsidTr="00AA2A5B">
        <w:trPr>
          <w:trHeight w:val="44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</w:pPr>
            <w:r>
              <w:t>Мероприятия по обеспечению резер</w:t>
            </w:r>
            <w:r>
              <w:t>в</w:t>
            </w:r>
            <w:r>
              <w:t>ными источниками электроснабжения объектов жизнеобеспечения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</w:pPr>
            <w:r>
              <w:t>0502 5221500 244 310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</w:pPr>
            <w:r>
              <w:t>0,0</w:t>
            </w:r>
          </w:p>
        </w:tc>
      </w:tr>
      <w:tr w:rsidR="003167C9" w:rsidTr="00AA2A5B">
        <w:trPr>
          <w:trHeight w:val="31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9" w:rsidRDefault="0031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49 551,9».</w:t>
            </w:r>
          </w:p>
        </w:tc>
      </w:tr>
    </w:tbl>
    <w:p w:rsidR="003167C9" w:rsidRDefault="003167C9" w:rsidP="00AA2A5B">
      <w:pPr>
        <w:autoSpaceDE w:val="0"/>
        <w:autoSpaceDN w:val="0"/>
        <w:adjustRightInd w:val="0"/>
        <w:ind w:left="708"/>
        <w:jc w:val="both"/>
        <w:outlineLvl w:val="1"/>
      </w:pPr>
    </w:p>
    <w:p w:rsidR="003167C9" w:rsidRDefault="003167C9" w:rsidP="002A45E9">
      <w:pPr>
        <w:autoSpaceDE w:val="0"/>
        <w:autoSpaceDN w:val="0"/>
        <w:adjustRightInd w:val="0"/>
        <w:jc w:val="both"/>
        <w:outlineLvl w:val="1"/>
      </w:pPr>
    </w:p>
    <w:p w:rsidR="003167C9" w:rsidRDefault="003167C9" w:rsidP="002A45E9">
      <w:pPr>
        <w:autoSpaceDE w:val="0"/>
        <w:autoSpaceDN w:val="0"/>
        <w:adjustRightInd w:val="0"/>
        <w:jc w:val="both"/>
        <w:outlineLvl w:val="1"/>
      </w:pPr>
    </w:p>
    <w:p w:rsidR="003167C9" w:rsidRPr="00F94567" w:rsidRDefault="003167C9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b/>
          <w:snapToGrid w:val="0"/>
          <w:sz w:val="26"/>
          <w:szCs w:val="26"/>
        </w:rPr>
        <w:t>Статья 2</w:t>
      </w:r>
    </w:p>
    <w:p w:rsidR="003167C9" w:rsidRPr="00F94567" w:rsidRDefault="003167C9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3167C9" w:rsidRPr="00F94567" w:rsidRDefault="003167C9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snapToGrid w:val="0"/>
          <w:sz w:val="26"/>
          <w:szCs w:val="26"/>
        </w:rPr>
        <w:t>1. Настоящее решение опубликовать в установленном порядке.</w:t>
      </w:r>
    </w:p>
    <w:p w:rsidR="003167C9" w:rsidRPr="00F94567" w:rsidRDefault="003167C9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snapToGrid w:val="0"/>
          <w:sz w:val="26"/>
          <w:szCs w:val="26"/>
        </w:rPr>
        <w:t>2. Настоящее решение вступает в силу с момента опубликования.</w:t>
      </w:r>
    </w:p>
    <w:p w:rsidR="003167C9" w:rsidRPr="00F94567" w:rsidRDefault="003167C9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3167C9" w:rsidRPr="00524A40" w:rsidRDefault="003167C9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3167C9" w:rsidRPr="00524A40" w:rsidRDefault="003167C9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Г</w:t>
      </w:r>
      <w:r w:rsidRPr="00524A40">
        <w:rPr>
          <w:rFonts w:ascii="Times New Roman" w:hAnsi="Times New Roman" w:cs="Times New Roman"/>
          <w:snapToGrid w:val="0"/>
          <w:sz w:val="26"/>
          <w:szCs w:val="26"/>
        </w:rPr>
        <w:t>лав</w:t>
      </w:r>
      <w:r>
        <w:rPr>
          <w:rFonts w:ascii="Times New Roman" w:hAnsi="Times New Roman" w:cs="Times New Roman"/>
          <w:snapToGrid w:val="0"/>
          <w:sz w:val="26"/>
          <w:szCs w:val="26"/>
        </w:rPr>
        <w:t>а</w:t>
      </w:r>
      <w:r w:rsidRPr="00524A40">
        <w:rPr>
          <w:rFonts w:ascii="Times New Roman" w:hAnsi="Times New Roman" w:cs="Times New Roman"/>
          <w:snapToGrid w:val="0"/>
          <w:sz w:val="26"/>
          <w:szCs w:val="26"/>
        </w:rPr>
        <w:t xml:space="preserve"> Сальского </w:t>
      </w:r>
    </w:p>
    <w:p w:rsidR="003167C9" w:rsidRPr="00524A40" w:rsidRDefault="003167C9" w:rsidP="00524A40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6"/>
          <w:szCs w:val="26"/>
        </w:rPr>
      </w:pPr>
      <w:r w:rsidRPr="00524A40">
        <w:rPr>
          <w:rFonts w:ascii="Times New Roman" w:hAnsi="Times New Roman" w:cs="Times New Roman"/>
          <w:snapToGrid w:val="0"/>
          <w:sz w:val="26"/>
          <w:szCs w:val="26"/>
        </w:rPr>
        <w:t>городского поселения</w:t>
      </w:r>
      <w:r w:rsidRPr="00524A40">
        <w:rPr>
          <w:rFonts w:ascii="Times New Roman" w:hAnsi="Times New Roman" w:cs="Times New Roman"/>
          <w:snapToGrid w:val="0"/>
          <w:sz w:val="26"/>
          <w:szCs w:val="26"/>
        </w:rPr>
        <w:tab/>
      </w:r>
      <w:r w:rsidRPr="00524A40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ab/>
        <w:t>А.В. Стольный</w:t>
      </w:r>
    </w:p>
    <w:p w:rsidR="003167C9" w:rsidRPr="00524A40" w:rsidRDefault="003167C9" w:rsidP="00524A40">
      <w:pPr>
        <w:rPr>
          <w:sz w:val="26"/>
          <w:szCs w:val="26"/>
        </w:rPr>
      </w:pPr>
    </w:p>
    <w:p w:rsidR="003167C9" w:rsidRPr="00524A40" w:rsidRDefault="003167C9" w:rsidP="00524A40">
      <w:pPr>
        <w:rPr>
          <w:sz w:val="26"/>
          <w:szCs w:val="26"/>
        </w:rPr>
      </w:pPr>
      <w:r w:rsidRPr="00524A40">
        <w:rPr>
          <w:sz w:val="26"/>
          <w:szCs w:val="26"/>
        </w:rPr>
        <w:t>г. Сальск</w:t>
      </w:r>
    </w:p>
    <w:p w:rsidR="003167C9" w:rsidRPr="002F1B75" w:rsidRDefault="003167C9" w:rsidP="00BF6EBF">
      <w:pPr>
        <w:rPr>
          <w:snapToGrid w:val="0"/>
        </w:rPr>
      </w:pPr>
      <w:r w:rsidRPr="00524A4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 xml:space="preserve">44 </w:t>
      </w:r>
      <w:r w:rsidRPr="00524A40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 xml:space="preserve"> 29 марта</w:t>
      </w:r>
      <w:r w:rsidRPr="00524A4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3</w:t>
      </w:r>
      <w:r w:rsidRPr="00524A40">
        <w:rPr>
          <w:sz w:val="26"/>
          <w:szCs w:val="26"/>
          <w:u w:val="single"/>
        </w:rPr>
        <w:t xml:space="preserve"> года </w:t>
      </w:r>
    </w:p>
    <w:sectPr w:rsidR="003167C9" w:rsidRPr="002F1B75" w:rsidSect="00F82B59">
      <w:headerReference w:type="even" r:id="rId7"/>
      <w:headerReference w:type="default" r:id="rId8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C9" w:rsidRDefault="003167C9">
      <w:r>
        <w:separator/>
      </w:r>
    </w:p>
  </w:endnote>
  <w:endnote w:type="continuationSeparator" w:id="1">
    <w:p w:rsidR="003167C9" w:rsidRDefault="0031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C9" w:rsidRDefault="003167C9">
      <w:r>
        <w:separator/>
      </w:r>
    </w:p>
  </w:footnote>
  <w:footnote w:type="continuationSeparator" w:id="1">
    <w:p w:rsidR="003167C9" w:rsidRDefault="00316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C9" w:rsidRDefault="003167C9" w:rsidP="00174C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167C9" w:rsidRDefault="003167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C9" w:rsidRDefault="003167C9" w:rsidP="00174C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3167C9" w:rsidRDefault="003167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8224C"/>
    <w:multiLevelType w:val="hybridMultilevel"/>
    <w:tmpl w:val="B2866E20"/>
    <w:lvl w:ilvl="0" w:tplc="C62AB58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5D2C1A50"/>
    <w:multiLevelType w:val="hybridMultilevel"/>
    <w:tmpl w:val="D2F239F0"/>
    <w:lvl w:ilvl="0" w:tplc="A9F4A2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EC5ACD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DE"/>
    <w:rsid w:val="000002A5"/>
    <w:rsid w:val="00001B4C"/>
    <w:rsid w:val="0000400E"/>
    <w:rsid w:val="00005F8D"/>
    <w:rsid w:val="0000619A"/>
    <w:rsid w:val="00007644"/>
    <w:rsid w:val="0001374E"/>
    <w:rsid w:val="00014AEF"/>
    <w:rsid w:val="00014F68"/>
    <w:rsid w:val="0001664B"/>
    <w:rsid w:val="00017173"/>
    <w:rsid w:val="00020B25"/>
    <w:rsid w:val="00022FCB"/>
    <w:rsid w:val="00023862"/>
    <w:rsid w:val="00023C2D"/>
    <w:rsid w:val="00023D78"/>
    <w:rsid w:val="00023F26"/>
    <w:rsid w:val="00024251"/>
    <w:rsid w:val="00026015"/>
    <w:rsid w:val="0002755D"/>
    <w:rsid w:val="0003025E"/>
    <w:rsid w:val="00030FA8"/>
    <w:rsid w:val="00031C6D"/>
    <w:rsid w:val="0003252D"/>
    <w:rsid w:val="00033404"/>
    <w:rsid w:val="00033DA6"/>
    <w:rsid w:val="00033F50"/>
    <w:rsid w:val="00035378"/>
    <w:rsid w:val="000358B7"/>
    <w:rsid w:val="000358B9"/>
    <w:rsid w:val="0003592F"/>
    <w:rsid w:val="0003669E"/>
    <w:rsid w:val="0003752D"/>
    <w:rsid w:val="00037F28"/>
    <w:rsid w:val="00040CC7"/>
    <w:rsid w:val="000438F4"/>
    <w:rsid w:val="000444A3"/>
    <w:rsid w:val="000464E8"/>
    <w:rsid w:val="00052D38"/>
    <w:rsid w:val="0005442B"/>
    <w:rsid w:val="000566F4"/>
    <w:rsid w:val="0005741B"/>
    <w:rsid w:val="00057D09"/>
    <w:rsid w:val="00060017"/>
    <w:rsid w:val="00061557"/>
    <w:rsid w:val="0006181E"/>
    <w:rsid w:val="0006230A"/>
    <w:rsid w:val="00062B2E"/>
    <w:rsid w:val="00062DF0"/>
    <w:rsid w:val="000634F1"/>
    <w:rsid w:val="00067CFD"/>
    <w:rsid w:val="00067EB4"/>
    <w:rsid w:val="000710D9"/>
    <w:rsid w:val="00073ACB"/>
    <w:rsid w:val="00075BA3"/>
    <w:rsid w:val="000764ED"/>
    <w:rsid w:val="00076D88"/>
    <w:rsid w:val="00077E51"/>
    <w:rsid w:val="00080B04"/>
    <w:rsid w:val="00080B41"/>
    <w:rsid w:val="00081EE7"/>
    <w:rsid w:val="00082006"/>
    <w:rsid w:val="000833B4"/>
    <w:rsid w:val="00086BB7"/>
    <w:rsid w:val="00087DA9"/>
    <w:rsid w:val="00090C9F"/>
    <w:rsid w:val="00091324"/>
    <w:rsid w:val="00091A02"/>
    <w:rsid w:val="0009201B"/>
    <w:rsid w:val="00095CF0"/>
    <w:rsid w:val="000A076F"/>
    <w:rsid w:val="000A09E3"/>
    <w:rsid w:val="000A2727"/>
    <w:rsid w:val="000A52D2"/>
    <w:rsid w:val="000A7546"/>
    <w:rsid w:val="000A7A77"/>
    <w:rsid w:val="000B0A8F"/>
    <w:rsid w:val="000B0D0D"/>
    <w:rsid w:val="000B1773"/>
    <w:rsid w:val="000B43F0"/>
    <w:rsid w:val="000B532B"/>
    <w:rsid w:val="000C09B9"/>
    <w:rsid w:val="000C1841"/>
    <w:rsid w:val="000C2288"/>
    <w:rsid w:val="000C429D"/>
    <w:rsid w:val="000C4952"/>
    <w:rsid w:val="000C767E"/>
    <w:rsid w:val="000D03A1"/>
    <w:rsid w:val="000D0924"/>
    <w:rsid w:val="000D0B84"/>
    <w:rsid w:val="000D1D96"/>
    <w:rsid w:val="000D59BC"/>
    <w:rsid w:val="000D6AD6"/>
    <w:rsid w:val="000D6F5C"/>
    <w:rsid w:val="000E23F3"/>
    <w:rsid w:val="000E2BD3"/>
    <w:rsid w:val="000E4CB1"/>
    <w:rsid w:val="000E518A"/>
    <w:rsid w:val="000E6303"/>
    <w:rsid w:val="000E6D7B"/>
    <w:rsid w:val="000E776F"/>
    <w:rsid w:val="000F2A3A"/>
    <w:rsid w:val="000F2E49"/>
    <w:rsid w:val="000F33B5"/>
    <w:rsid w:val="000F4843"/>
    <w:rsid w:val="000F49A2"/>
    <w:rsid w:val="000F59DA"/>
    <w:rsid w:val="000F7E09"/>
    <w:rsid w:val="00101B53"/>
    <w:rsid w:val="001023C6"/>
    <w:rsid w:val="00102BBB"/>
    <w:rsid w:val="00102FB3"/>
    <w:rsid w:val="001040D3"/>
    <w:rsid w:val="0010484B"/>
    <w:rsid w:val="00104FF6"/>
    <w:rsid w:val="00107BC1"/>
    <w:rsid w:val="00107EFA"/>
    <w:rsid w:val="00110926"/>
    <w:rsid w:val="00111951"/>
    <w:rsid w:val="001125C1"/>
    <w:rsid w:val="00115D09"/>
    <w:rsid w:val="001168D7"/>
    <w:rsid w:val="00116C2B"/>
    <w:rsid w:val="00120070"/>
    <w:rsid w:val="0012079C"/>
    <w:rsid w:val="001209C5"/>
    <w:rsid w:val="001218CE"/>
    <w:rsid w:val="00124178"/>
    <w:rsid w:val="0012425D"/>
    <w:rsid w:val="00124E52"/>
    <w:rsid w:val="00125D4A"/>
    <w:rsid w:val="00126FE1"/>
    <w:rsid w:val="00131B59"/>
    <w:rsid w:val="00132757"/>
    <w:rsid w:val="00133373"/>
    <w:rsid w:val="001367A1"/>
    <w:rsid w:val="0013717F"/>
    <w:rsid w:val="001402A0"/>
    <w:rsid w:val="0014083D"/>
    <w:rsid w:val="001410E9"/>
    <w:rsid w:val="00141142"/>
    <w:rsid w:val="00142424"/>
    <w:rsid w:val="00144B40"/>
    <w:rsid w:val="00145D14"/>
    <w:rsid w:val="001467AE"/>
    <w:rsid w:val="00147526"/>
    <w:rsid w:val="00150507"/>
    <w:rsid w:val="00150697"/>
    <w:rsid w:val="00150DDC"/>
    <w:rsid w:val="001516F9"/>
    <w:rsid w:val="001533F7"/>
    <w:rsid w:val="00154A0A"/>
    <w:rsid w:val="00155173"/>
    <w:rsid w:val="00156294"/>
    <w:rsid w:val="00157FCE"/>
    <w:rsid w:val="00163247"/>
    <w:rsid w:val="00165B83"/>
    <w:rsid w:val="001665D6"/>
    <w:rsid w:val="00170E31"/>
    <w:rsid w:val="00171792"/>
    <w:rsid w:val="0017184B"/>
    <w:rsid w:val="00171B02"/>
    <w:rsid w:val="00171B40"/>
    <w:rsid w:val="0017419E"/>
    <w:rsid w:val="00174C44"/>
    <w:rsid w:val="00175140"/>
    <w:rsid w:val="0017529F"/>
    <w:rsid w:val="001773E9"/>
    <w:rsid w:val="00180223"/>
    <w:rsid w:val="001814CD"/>
    <w:rsid w:val="00181FCF"/>
    <w:rsid w:val="00186CA3"/>
    <w:rsid w:val="00190197"/>
    <w:rsid w:val="00191DEC"/>
    <w:rsid w:val="001921A6"/>
    <w:rsid w:val="001924B2"/>
    <w:rsid w:val="0019267D"/>
    <w:rsid w:val="00192DF3"/>
    <w:rsid w:val="001946A2"/>
    <w:rsid w:val="00195971"/>
    <w:rsid w:val="00195A99"/>
    <w:rsid w:val="00197001"/>
    <w:rsid w:val="00197507"/>
    <w:rsid w:val="00197A74"/>
    <w:rsid w:val="001A07E7"/>
    <w:rsid w:val="001A30FD"/>
    <w:rsid w:val="001A31EF"/>
    <w:rsid w:val="001A5296"/>
    <w:rsid w:val="001A5A3E"/>
    <w:rsid w:val="001A69A6"/>
    <w:rsid w:val="001A778F"/>
    <w:rsid w:val="001A7C48"/>
    <w:rsid w:val="001A7DFE"/>
    <w:rsid w:val="001A7FB4"/>
    <w:rsid w:val="001B2A88"/>
    <w:rsid w:val="001B5543"/>
    <w:rsid w:val="001B6A68"/>
    <w:rsid w:val="001B7C48"/>
    <w:rsid w:val="001B7C80"/>
    <w:rsid w:val="001C05B0"/>
    <w:rsid w:val="001C0EA9"/>
    <w:rsid w:val="001C3B50"/>
    <w:rsid w:val="001C3B63"/>
    <w:rsid w:val="001C47DD"/>
    <w:rsid w:val="001C48A0"/>
    <w:rsid w:val="001C4AF4"/>
    <w:rsid w:val="001C72C4"/>
    <w:rsid w:val="001C7B7B"/>
    <w:rsid w:val="001D08D2"/>
    <w:rsid w:val="001D1FAA"/>
    <w:rsid w:val="001D2632"/>
    <w:rsid w:val="001D2B7F"/>
    <w:rsid w:val="001D4CE2"/>
    <w:rsid w:val="001D69AE"/>
    <w:rsid w:val="001D6CE8"/>
    <w:rsid w:val="001D6EBE"/>
    <w:rsid w:val="001E1E9C"/>
    <w:rsid w:val="001E3949"/>
    <w:rsid w:val="001E447B"/>
    <w:rsid w:val="001E675B"/>
    <w:rsid w:val="001E72AD"/>
    <w:rsid w:val="001F05FB"/>
    <w:rsid w:val="001F0974"/>
    <w:rsid w:val="001F0F76"/>
    <w:rsid w:val="001F1751"/>
    <w:rsid w:val="001F2861"/>
    <w:rsid w:val="001F43C3"/>
    <w:rsid w:val="001F57AE"/>
    <w:rsid w:val="001F7850"/>
    <w:rsid w:val="001F7AEB"/>
    <w:rsid w:val="001F7F13"/>
    <w:rsid w:val="002003EF"/>
    <w:rsid w:val="002029AB"/>
    <w:rsid w:val="0020472C"/>
    <w:rsid w:val="00204E08"/>
    <w:rsid w:val="0021145B"/>
    <w:rsid w:val="00211B3D"/>
    <w:rsid w:val="002128DF"/>
    <w:rsid w:val="002147C6"/>
    <w:rsid w:val="00215BAA"/>
    <w:rsid w:val="002162C9"/>
    <w:rsid w:val="00220993"/>
    <w:rsid w:val="0022192E"/>
    <w:rsid w:val="0022230A"/>
    <w:rsid w:val="00223803"/>
    <w:rsid w:val="002246BB"/>
    <w:rsid w:val="002247A7"/>
    <w:rsid w:val="00227AAF"/>
    <w:rsid w:val="0023002F"/>
    <w:rsid w:val="00230446"/>
    <w:rsid w:val="00230A03"/>
    <w:rsid w:val="00230B6D"/>
    <w:rsid w:val="00232AB0"/>
    <w:rsid w:val="00236740"/>
    <w:rsid w:val="0023752F"/>
    <w:rsid w:val="00241626"/>
    <w:rsid w:val="002424C8"/>
    <w:rsid w:val="0024258C"/>
    <w:rsid w:val="0024266F"/>
    <w:rsid w:val="00242E76"/>
    <w:rsid w:val="00243A40"/>
    <w:rsid w:val="00244630"/>
    <w:rsid w:val="00246B3B"/>
    <w:rsid w:val="00247E96"/>
    <w:rsid w:val="002500C0"/>
    <w:rsid w:val="00250612"/>
    <w:rsid w:val="00251CA0"/>
    <w:rsid w:val="00252142"/>
    <w:rsid w:val="00252987"/>
    <w:rsid w:val="00252EA1"/>
    <w:rsid w:val="00253B49"/>
    <w:rsid w:val="0025495A"/>
    <w:rsid w:val="00256063"/>
    <w:rsid w:val="00256800"/>
    <w:rsid w:val="002569C0"/>
    <w:rsid w:val="00260602"/>
    <w:rsid w:val="00260CCF"/>
    <w:rsid w:val="0026132E"/>
    <w:rsid w:val="00261469"/>
    <w:rsid w:val="002615B0"/>
    <w:rsid w:val="0026161B"/>
    <w:rsid w:val="00261C4F"/>
    <w:rsid w:val="00261D23"/>
    <w:rsid w:val="002629CB"/>
    <w:rsid w:val="00263F11"/>
    <w:rsid w:val="00265F84"/>
    <w:rsid w:val="00266F67"/>
    <w:rsid w:val="00267A9B"/>
    <w:rsid w:val="00267D61"/>
    <w:rsid w:val="00267F80"/>
    <w:rsid w:val="00270494"/>
    <w:rsid w:val="002708C3"/>
    <w:rsid w:val="00270A41"/>
    <w:rsid w:val="0027131E"/>
    <w:rsid w:val="00276FEB"/>
    <w:rsid w:val="00277059"/>
    <w:rsid w:val="00277A02"/>
    <w:rsid w:val="002806E7"/>
    <w:rsid w:val="00282373"/>
    <w:rsid w:val="00282498"/>
    <w:rsid w:val="00282862"/>
    <w:rsid w:val="002835BA"/>
    <w:rsid w:val="00283704"/>
    <w:rsid w:val="002837B2"/>
    <w:rsid w:val="00283F1C"/>
    <w:rsid w:val="0028562D"/>
    <w:rsid w:val="00285897"/>
    <w:rsid w:val="0028673E"/>
    <w:rsid w:val="00287CD1"/>
    <w:rsid w:val="00292A36"/>
    <w:rsid w:val="00292ECB"/>
    <w:rsid w:val="002935A2"/>
    <w:rsid w:val="002938D0"/>
    <w:rsid w:val="00293947"/>
    <w:rsid w:val="00295460"/>
    <w:rsid w:val="002976F8"/>
    <w:rsid w:val="00297E13"/>
    <w:rsid w:val="00297FDB"/>
    <w:rsid w:val="002A0941"/>
    <w:rsid w:val="002A0FCC"/>
    <w:rsid w:val="002A10DA"/>
    <w:rsid w:val="002A1D0B"/>
    <w:rsid w:val="002A1E39"/>
    <w:rsid w:val="002A2300"/>
    <w:rsid w:val="002A3019"/>
    <w:rsid w:val="002A45E9"/>
    <w:rsid w:val="002A6056"/>
    <w:rsid w:val="002A6491"/>
    <w:rsid w:val="002A6DD4"/>
    <w:rsid w:val="002A7CD4"/>
    <w:rsid w:val="002B0191"/>
    <w:rsid w:val="002B13D4"/>
    <w:rsid w:val="002B2170"/>
    <w:rsid w:val="002B24F8"/>
    <w:rsid w:val="002B2E80"/>
    <w:rsid w:val="002B325E"/>
    <w:rsid w:val="002B5492"/>
    <w:rsid w:val="002B5E37"/>
    <w:rsid w:val="002B7320"/>
    <w:rsid w:val="002B7AB8"/>
    <w:rsid w:val="002B7BC7"/>
    <w:rsid w:val="002C1477"/>
    <w:rsid w:val="002C1CCF"/>
    <w:rsid w:val="002C217C"/>
    <w:rsid w:val="002C2B8C"/>
    <w:rsid w:val="002C3372"/>
    <w:rsid w:val="002C4534"/>
    <w:rsid w:val="002C4839"/>
    <w:rsid w:val="002C58DA"/>
    <w:rsid w:val="002C78B1"/>
    <w:rsid w:val="002D01CF"/>
    <w:rsid w:val="002D34FF"/>
    <w:rsid w:val="002D3A49"/>
    <w:rsid w:val="002D4142"/>
    <w:rsid w:val="002D43E3"/>
    <w:rsid w:val="002D4689"/>
    <w:rsid w:val="002D47E1"/>
    <w:rsid w:val="002D483F"/>
    <w:rsid w:val="002D585D"/>
    <w:rsid w:val="002E1650"/>
    <w:rsid w:val="002E39B0"/>
    <w:rsid w:val="002E4374"/>
    <w:rsid w:val="002E4CEA"/>
    <w:rsid w:val="002E5FF6"/>
    <w:rsid w:val="002E6C6E"/>
    <w:rsid w:val="002E76AD"/>
    <w:rsid w:val="002F1392"/>
    <w:rsid w:val="002F1B75"/>
    <w:rsid w:val="002F1EFA"/>
    <w:rsid w:val="002F38AA"/>
    <w:rsid w:val="002F4D48"/>
    <w:rsid w:val="002F5A48"/>
    <w:rsid w:val="002F5B0C"/>
    <w:rsid w:val="00301457"/>
    <w:rsid w:val="00301A4F"/>
    <w:rsid w:val="00301DB5"/>
    <w:rsid w:val="003030B4"/>
    <w:rsid w:val="003030D3"/>
    <w:rsid w:val="003045BE"/>
    <w:rsid w:val="0030525F"/>
    <w:rsid w:val="00310E54"/>
    <w:rsid w:val="0031156B"/>
    <w:rsid w:val="00313FFB"/>
    <w:rsid w:val="00314AE8"/>
    <w:rsid w:val="00314E07"/>
    <w:rsid w:val="003167C9"/>
    <w:rsid w:val="00316C9E"/>
    <w:rsid w:val="00323032"/>
    <w:rsid w:val="0032308D"/>
    <w:rsid w:val="00326FD2"/>
    <w:rsid w:val="00330EAF"/>
    <w:rsid w:val="00332C37"/>
    <w:rsid w:val="0033388B"/>
    <w:rsid w:val="00333EBD"/>
    <w:rsid w:val="003341A6"/>
    <w:rsid w:val="003358A5"/>
    <w:rsid w:val="00335C16"/>
    <w:rsid w:val="00340715"/>
    <w:rsid w:val="00340878"/>
    <w:rsid w:val="00343B25"/>
    <w:rsid w:val="00344A45"/>
    <w:rsid w:val="003451AE"/>
    <w:rsid w:val="00347742"/>
    <w:rsid w:val="00347EF0"/>
    <w:rsid w:val="00350CA6"/>
    <w:rsid w:val="0035228D"/>
    <w:rsid w:val="00354B91"/>
    <w:rsid w:val="00354ED6"/>
    <w:rsid w:val="00354FF5"/>
    <w:rsid w:val="0035605B"/>
    <w:rsid w:val="003560C8"/>
    <w:rsid w:val="00357492"/>
    <w:rsid w:val="0035790A"/>
    <w:rsid w:val="00360842"/>
    <w:rsid w:val="00360AF1"/>
    <w:rsid w:val="003622BB"/>
    <w:rsid w:val="00362E66"/>
    <w:rsid w:val="00363413"/>
    <w:rsid w:val="00363514"/>
    <w:rsid w:val="00365007"/>
    <w:rsid w:val="00367448"/>
    <w:rsid w:val="0037012D"/>
    <w:rsid w:val="003713C1"/>
    <w:rsid w:val="00371B26"/>
    <w:rsid w:val="00371C34"/>
    <w:rsid w:val="0037244C"/>
    <w:rsid w:val="00374EEF"/>
    <w:rsid w:val="00375082"/>
    <w:rsid w:val="00375A46"/>
    <w:rsid w:val="00376A0C"/>
    <w:rsid w:val="00377A33"/>
    <w:rsid w:val="00380701"/>
    <w:rsid w:val="00383726"/>
    <w:rsid w:val="00385AE7"/>
    <w:rsid w:val="00385B43"/>
    <w:rsid w:val="00385DAB"/>
    <w:rsid w:val="003864AB"/>
    <w:rsid w:val="003864CD"/>
    <w:rsid w:val="0039033D"/>
    <w:rsid w:val="0039070F"/>
    <w:rsid w:val="00392976"/>
    <w:rsid w:val="003930BA"/>
    <w:rsid w:val="003931CF"/>
    <w:rsid w:val="00393382"/>
    <w:rsid w:val="003939D9"/>
    <w:rsid w:val="003947E0"/>
    <w:rsid w:val="00394934"/>
    <w:rsid w:val="00397F54"/>
    <w:rsid w:val="00397F65"/>
    <w:rsid w:val="003A0482"/>
    <w:rsid w:val="003A0F4D"/>
    <w:rsid w:val="003A129F"/>
    <w:rsid w:val="003A145E"/>
    <w:rsid w:val="003A30D4"/>
    <w:rsid w:val="003A3FDC"/>
    <w:rsid w:val="003A41ED"/>
    <w:rsid w:val="003A5448"/>
    <w:rsid w:val="003A5EF8"/>
    <w:rsid w:val="003A6374"/>
    <w:rsid w:val="003A639C"/>
    <w:rsid w:val="003A6BD7"/>
    <w:rsid w:val="003A799F"/>
    <w:rsid w:val="003B0028"/>
    <w:rsid w:val="003B1F3E"/>
    <w:rsid w:val="003B218A"/>
    <w:rsid w:val="003B261B"/>
    <w:rsid w:val="003B319D"/>
    <w:rsid w:val="003B4E40"/>
    <w:rsid w:val="003C016D"/>
    <w:rsid w:val="003C1037"/>
    <w:rsid w:val="003C1484"/>
    <w:rsid w:val="003C1AAD"/>
    <w:rsid w:val="003C1DB3"/>
    <w:rsid w:val="003C2689"/>
    <w:rsid w:val="003C4AA7"/>
    <w:rsid w:val="003C6CB7"/>
    <w:rsid w:val="003C6FAE"/>
    <w:rsid w:val="003D07F5"/>
    <w:rsid w:val="003D0B65"/>
    <w:rsid w:val="003D19D7"/>
    <w:rsid w:val="003D1E7A"/>
    <w:rsid w:val="003D2AAD"/>
    <w:rsid w:val="003D4EE0"/>
    <w:rsid w:val="003D75C5"/>
    <w:rsid w:val="003D774A"/>
    <w:rsid w:val="003E0452"/>
    <w:rsid w:val="003E0929"/>
    <w:rsid w:val="003E0BE8"/>
    <w:rsid w:val="003E1221"/>
    <w:rsid w:val="003E1572"/>
    <w:rsid w:val="003E41C3"/>
    <w:rsid w:val="003E44DD"/>
    <w:rsid w:val="003E5669"/>
    <w:rsid w:val="003E5776"/>
    <w:rsid w:val="003E61AB"/>
    <w:rsid w:val="003E67C4"/>
    <w:rsid w:val="003F0078"/>
    <w:rsid w:val="003F0862"/>
    <w:rsid w:val="003F0CF5"/>
    <w:rsid w:val="003F1BA6"/>
    <w:rsid w:val="003F34EF"/>
    <w:rsid w:val="003F408C"/>
    <w:rsid w:val="003F427B"/>
    <w:rsid w:val="003F4769"/>
    <w:rsid w:val="003F68FE"/>
    <w:rsid w:val="003F6D6B"/>
    <w:rsid w:val="00401773"/>
    <w:rsid w:val="004022DF"/>
    <w:rsid w:val="0040253C"/>
    <w:rsid w:val="004038E9"/>
    <w:rsid w:val="00404599"/>
    <w:rsid w:val="00404C65"/>
    <w:rsid w:val="00405948"/>
    <w:rsid w:val="00405E71"/>
    <w:rsid w:val="00406C5E"/>
    <w:rsid w:val="00407B6E"/>
    <w:rsid w:val="00410459"/>
    <w:rsid w:val="00410718"/>
    <w:rsid w:val="00410BF3"/>
    <w:rsid w:val="00410DE8"/>
    <w:rsid w:val="00410FB7"/>
    <w:rsid w:val="004126F8"/>
    <w:rsid w:val="0041585E"/>
    <w:rsid w:val="00415945"/>
    <w:rsid w:val="0041615C"/>
    <w:rsid w:val="00420689"/>
    <w:rsid w:val="00421C8C"/>
    <w:rsid w:val="004236BA"/>
    <w:rsid w:val="00424B01"/>
    <w:rsid w:val="004251A2"/>
    <w:rsid w:val="00426101"/>
    <w:rsid w:val="004267BB"/>
    <w:rsid w:val="00427BAA"/>
    <w:rsid w:val="00430900"/>
    <w:rsid w:val="004309E8"/>
    <w:rsid w:val="00430BC3"/>
    <w:rsid w:val="00430D6F"/>
    <w:rsid w:val="0043203A"/>
    <w:rsid w:val="004322E7"/>
    <w:rsid w:val="00432F0B"/>
    <w:rsid w:val="004334A1"/>
    <w:rsid w:val="00433991"/>
    <w:rsid w:val="00433E33"/>
    <w:rsid w:val="00440B6A"/>
    <w:rsid w:val="00440E22"/>
    <w:rsid w:val="00441F67"/>
    <w:rsid w:val="00442207"/>
    <w:rsid w:val="00442353"/>
    <w:rsid w:val="00444FE4"/>
    <w:rsid w:val="004468CF"/>
    <w:rsid w:val="00446B5F"/>
    <w:rsid w:val="00446D38"/>
    <w:rsid w:val="00450BDD"/>
    <w:rsid w:val="00451637"/>
    <w:rsid w:val="0045362D"/>
    <w:rsid w:val="00453E2F"/>
    <w:rsid w:val="00454318"/>
    <w:rsid w:val="0045493B"/>
    <w:rsid w:val="00454E93"/>
    <w:rsid w:val="00455D60"/>
    <w:rsid w:val="00455EEB"/>
    <w:rsid w:val="00461C12"/>
    <w:rsid w:val="00462005"/>
    <w:rsid w:val="0046242E"/>
    <w:rsid w:val="0046310B"/>
    <w:rsid w:val="00463918"/>
    <w:rsid w:val="00463D13"/>
    <w:rsid w:val="00464E82"/>
    <w:rsid w:val="00470772"/>
    <w:rsid w:val="00473E5B"/>
    <w:rsid w:val="004751BB"/>
    <w:rsid w:val="0047593F"/>
    <w:rsid w:val="00476C1E"/>
    <w:rsid w:val="00476E1C"/>
    <w:rsid w:val="0048027A"/>
    <w:rsid w:val="004818B2"/>
    <w:rsid w:val="00481C87"/>
    <w:rsid w:val="00482FCF"/>
    <w:rsid w:val="00484658"/>
    <w:rsid w:val="00485F6E"/>
    <w:rsid w:val="0048626D"/>
    <w:rsid w:val="00487103"/>
    <w:rsid w:val="004909B1"/>
    <w:rsid w:val="00490CA5"/>
    <w:rsid w:val="00490EE9"/>
    <w:rsid w:val="0049115C"/>
    <w:rsid w:val="00491B62"/>
    <w:rsid w:val="0049218E"/>
    <w:rsid w:val="00492507"/>
    <w:rsid w:val="00492D45"/>
    <w:rsid w:val="00493562"/>
    <w:rsid w:val="004965C3"/>
    <w:rsid w:val="00496F1B"/>
    <w:rsid w:val="004A0AB8"/>
    <w:rsid w:val="004A1591"/>
    <w:rsid w:val="004A36AC"/>
    <w:rsid w:val="004A39AF"/>
    <w:rsid w:val="004A4C0F"/>
    <w:rsid w:val="004A6353"/>
    <w:rsid w:val="004B0E46"/>
    <w:rsid w:val="004B25E0"/>
    <w:rsid w:val="004B2755"/>
    <w:rsid w:val="004B4B0B"/>
    <w:rsid w:val="004B4D9A"/>
    <w:rsid w:val="004B7005"/>
    <w:rsid w:val="004B72D5"/>
    <w:rsid w:val="004C0BF6"/>
    <w:rsid w:val="004C0C83"/>
    <w:rsid w:val="004C1214"/>
    <w:rsid w:val="004C233F"/>
    <w:rsid w:val="004C23D6"/>
    <w:rsid w:val="004C5A32"/>
    <w:rsid w:val="004C6BAB"/>
    <w:rsid w:val="004D0BC2"/>
    <w:rsid w:val="004D0D66"/>
    <w:rsid w:val="004D15E2"/>
    <w:rsid w:val="004D1F35"/>
    <w:rsid w:val="004D250F"/>
    <w:rsid w:val="004D2C17"/>
    <w:rsid w:val="004D3DF3"/>
    <w:rsid w:val="004D46CC"/>
    <w:rsid w:val="004D4BA2"/>
    <w:rsid w:val="004D6017"/>
    <w:rsid w:val="004E00B8"/>
    <w:rsid w:val="004E0890"/>
    <w:rsid w:val="004E1A58"/>
    <w:rsid w:val="004E3EF3"/>
    <w:rsid w:val="004E4A50"/>
    <w:rsid w:val="004E5E42"/>
    <w:rsid w:val="004E6EE8"/>
    <w:rsid w:val="004E7C5B"/>
    <w:rsid w:val="004F063F"/>
    <w:rsid w:val="004F0A43"/>
    <w:rsid w:val="004F180C"/>
    <w:rsid w:val="004F2800"/>
    <w:rsid w:val="004F2BA2"/>
    <w:rsid w:val="004F334B"/>
    <w:rsid w:val="004F347C"/>
    <w:rsid w:val="004F479D"/>
    <w:rsid w:val="004F4A03"/>
    <w:rsid w:val="004F547B"/>
    <w:rsid w:val="004F550E"/>
    <w:rsid w:val="004F5A6B"/>
    <w:rsid w:val="004F5C4D"/>
    <w:rsid w:val="004F6C6A"/>
    <w:rsid w:val="004F73A0"/>
    <w:rsid w:val="0050036C"/>
    <w:rsid w:val="005025A5"/>
    <w:rsid w:val="00502678"/>
    <w:rsid w:val="005038E9"/>
    <w:rsid w:val="00505FD3"/>
    <w:rsid w:val="0050707F"/>
    <w:rsid w:val="00507724"/>
    <w:rsid w:val="005078B6"/>
    <w:rsid w:val="00507EEF"/>
    <w:rsid w:val="00507FBA"/>
    <w:rsid w:val="00510650"/>
    <w:rsid w:val="00510662"/>
    <w:rsid w:val="0051220A"/>
    <w:rsid w:val="00514554"/>
    <w:rsid w:val="005146D7"/>
    <w:rsid w:val="00514AF8"/>
    <w:rsid w:val="00514C30"/>
    <w:rsid w:val="00514EE3"/>
    <w:rsid w:val="00515FF1"/>
    <w:rsid w:val="005206DE"/>
    <w:rsid w:val="00520D7D"/>
    <w:rsid w:val="00522C72"/>
    <w:rsid w:val="00524A40"/>
    <w:rsid w:val="005256F4"/>
    <w:rsid w:val="005335F0"/>
    <w:rsid w:val="00533755"/>
    <w:rsid w:val="00533E0B"/>
    <w:rsid w:val="0053583B"/>
    <w:rsid w:val="00540E17"/>
    <w:rsid w:val="0054416F"/>
    <w:rsid w:val="00544EAD"/>
    <w:rsid w:val="00545031"/>
    <w:rsid w:val="00545D7B"/>
    <w:rsid w:val="00546072"/>
    <w:rsid w:val="00546BCA"/>
    <w:rsid w:val="0054718F"/>
    <w:rsid w:val="0055001C"/>
    <w:rsid w:val="00550378"/>
    <w:rsid w:val="00550FBF"/>
    <w:rsid w:val="005518B0"/>
    <w:rsid w:val="005525E8"/>
    <w:rsid w:val="00557AE0"/>
    <w:rsid w:val="00560C19"/>
    <w:rsid w:val="00561879"/>
    <w:rsid w:val="00561E76"/>
    <w:rsid w:val="00562864"/>
    <w:rsid w:val="0056295B"/>
    <w:rsid w:val="00562FBE"/>
    <w:rsid w:val="005657F0"/>
    <w:rsid w:val="00567014"/>
    <w:rsid w:val="0056791E"/>
    <w:rsid w:val="005709A8"/>
    <w:rsid w:val="00571C5E"/>
    <w:rsid w:val="00572CC5"/>
    <w:rsid w:val="00573D14"/>
    <w:rsid w:val="005749CB"/>
    <w:rsid w:val="00574CB6"/>
    <w:rsid w:val="0057603F"/>
    <w:rsid w:val="00576098"/>
    <w:rsid w:val="00576EC0"/>
    <w:rsid w:val="005775F4"/>
    <w:rsid w:val="00577612"/>
    <w:rsid w:val="005778C9"/>
    <w:rsid w:val="00582FD9"/>
    <w:rsid w:val="00585A40"/>
    <w:rsid w:val="005865D0"/>
    <w:rsid w:val="00586CC9"/>
    <w:rsid w:val="0058709D"/>
    <w:rsid w:val="005907C1"/>
    <w:rsid w:val="00591971"/>
    <w:rsid w:val="00591C03"/>
    <w:rsid w:val="005921E0"/>
    <w:rsid w:val="0059241F"/>
    <w:rsid w:val="00594B4A"/>
    <w:rsid w:val="00594DCF"/>
    <w:rsid w:val="00594F28"/>
    <w:rsid w:val="0059619F"/>
    <w:rsid w:val="00597A28"/>
    <w:rsid w:val="00597C0E"/>
    <w:rsid w:val="005A045F"/>
    <w:rsid w:val="005A1298"/>
    <w:rsid w:val="005A1548"/>
    <w:rsid w:val="005A2F42"/>
    <w:rsid w:val="005A44BE"/>
    <w:rsid w:val="005A4D59"/>
    <w:rsid w:val="005A5D27"/>
    <w:rsid w:val="005A6F51"/>
    <w:rsid w:val="005A783E"/>
    <w:rsid w:val="005B02F5"/>
    <w:rsid w:val="005B0689"/>
    <w:rsid w:val="005B0867"/>
    <w:rsid w:val="005B16B5"/>
    <w:rsid w:val="005B3A60"/>
    <w:rsid w:val="005B3B1D"/>
    <w:rsid w:val="005B584A"/>
    <w:rsid w:val="005C1172"/>
    <w:rsid w:val="005C20ED"/>
    <w:rsid w:val="005C2241"/>
    <w:rsid w:val="005C392B"/>
    <w:rsid w:val="005C3CA1"/>
    <w:rsid w:val="005C4436"/>
    <w:rsid w:val="005C46A4"/>
    <w:rsid w:val="005C5622"/>
    <w:rsid w:val="005C662E"/>
    <w:rsid w:val="005C6636"/>
    <w:rsid w:val="005C7477"/>
    <w:rsid w:val="005C77C7"/>
    <w:rsid w:val="005C7F1F"/>
    <w:rsid w:val="005D2522"/>
    <w:rsid w:val="005D2BF0"/>
    <w:rsid w:val="005D2D74"/>
    <w:rsid w:val="005D2FFE"/>
    <w:rsid w:val="005D3814"/>
    <w:rsid w:val="005D39AA"/>
    <w:rsid w:val="005D4024"/>
    <w:rsid w:val="005D4387"/>
    <w:rsid w:val="005D4A55"/>
    <w:rsid w:val="005D4E1D"/>
    <w:rsid w:val="005D6412"/>
    <w:rsid w:val="005D66AE"/>
    <w:rsid w:val="005D6DC4"/>
    <w:rsid w:val="005D726B"/>
    <w:rsid w:val="005E1ACB"/>
    <w:rsid w:val="005E2EEE"/>
    <w:rsid w:val="005E405D"/>
    <w:rsid w:val="005E57BF"/>
    <w:rsid w:val="005E601F"/>
    <w:rsid w:val="005E721F"/>
    <w:rsid w:val="005F1165"/>
    <w:rsid w:val="005F1F9C"/>
    <w:rsid w:val="005F2945"/>
    <w:rsid w:val="005F3FE8"/>
    <w:rsid w:val="005F4447"/>
    <w:rsid w:val="005F4843"/>
    <w:rsid w:val="005F4E89"/>
    <w:rsid w:val="005F7280"/>
    <w:rsid w:val="00600397"/>
    <w:rsid w:val="00600E5B"/>
    <w:rsid w:val="00601A4D"/>
    <w:rsid w:val="00601FCB"/>
    <w:rsid w:val="00602831"/>
    <w:rsid w:val="00602AE2"/>
    <w:rsid w:val="00604381"/>
    <w:rsid w:val="006052F1"/>
    <w:rsid w:val="00605998"/>
    <w:rsid w:val="006067F8"/>
    <w:rsid w:val="006073DB"/>
    <w:rsid w:val="0061083F"/>
    <w:rsid w:val="00610D20"/>
    <w:rsid w:val="00612064"/>
    <w:rsid w:val="00613B95"/>
    <w:rsid w:val="006141D1"/>
    <w:rsid w:val="00615042"/>
    <w:rsid w:val="0061669E"/>
    <w:rsid w:val="006202C8"/>
    <w:rsid w:val="00620384"/>
    <w:rsid w:val="00620B9A"/>
    <w:rsid w:val="006235AE"/>
    <w:rsid w:val="006238F5"/>
    <w:rsid w:val="00623921"/>
    <w:rsid w:val="00624846"/>
    <w:rsid w:val="00627988"/>
    <w:rsid w:val="00627A84"/>
    <w:rsid w:val="00632C1C"/>
    <w:rsid w:val="00633CC3"/>
    <w:rsid w:val="00634C41"/>
    <w:rsid w:val="00634EEE"/>
    <w:rsid w:val="00635F6B"/>
    <w:rsid w:val="006364A2"/>
    <w:rsid w:val="00637188"/>
    <w:rsid w:val="00637BD7"/>
    <w:rsid w:val="0064109C"/>
    <w:rsid w:val="0064144B"/>
    <w:rsid w:val="00643717"/>
    <w:rsid w:val="006439B3"/>
    <w:rsid w:val="00643C92"/>
    <w:rsid w:val="00644C1F"/>
    <w:rsid w:val="00645237"/>
    <w:rsid w:val="006453D0"/>
    <w:rsid w:val="00645D51"/>
    <w:rsid w:val="006514C4"/>
    <w:rsid w:val="00651663"/>
    <w:rsid w:val="0065180C"/>
    <w:rsid w:val="0065210E"/>
    <w:rsid w:val="006527EA"/>
    <w:rsid w:val="006539A4"/>
    <w:rsid w:val="0065746F"/>
    <w:rsid w:val="00661070"/>
    <w:rsid w:val="00661543"/>
    <w:rsid w:val="00661EC5"/>
    <w:rsid w:val="00662868"/>
    <w:rsid w:val="00663030"/>
    <w:rsid w:val="00664772"/>
    <w:rsid w:val="00664AEC"/>
    <w:rsid w:val="00665543"/>
    <w:rsid w:val="00667C83"/>
    <w:rsid w:val="00671A2F"/>
    <w:rsid w:val="00671AE7"/>
    <w:rsid w:val="00672026"/>
    <w:rsid w:val="00673035"/>
    <w:rsid w:val="006809F6"/>
    <w:rsid w:val="006821A4"/>
    <w:rsid w:val="00684028"/>
    <w:rsid w:val="0068492A"/>
    <w:rsid w:val="00684CC5"/>
    <w:rsid w:val="00685687"/>
    <w:rsid w:val="006859BE"/>
    <w:rsid w:val="00685D47"/>
    <w:rsid w:val="0068645A"/>
    <w:rsid w:val="00686BA0"/>
    <w:rsid w:val="00686E3D"/>
    <w:rsid w:val="00690FE4"/>
    <w:rsid w:val="00692FDD"/>
    <w:rsid w:val="0069368D"/>
    <w:rsid w:val="0069456B"/>
    <w:rsid w:val="00694EB8"/>
    <w:rsid w:val="00695841"/>
    <w:rsid w:val="006968FF"/>
    <w:rsid w:val="00696A0E"/>
    <w:rsid w:val="006977A2"/>
    <w:rsid w:val="006A01A5"/>
    <w:rsid w:val="006A17D9"/>
    <w:rsid w:val="006A3FFD"/>
    <w:rsid w:val="006A74FF"/>
    <w:rsid w:val="006B173D"/>
    <w:rsid w:val="006B2332"/>
    <w:rsid w:val="006B3B0E"/>
    <w:rsid w:val="006B4B57"/>
    <w:rsid w:val="006B5193"/>
    <w:rsid w:val="006B53F1"/>
    <w:rsid w:val="006C34CC"/>
    <w:rsid w:val="006C3D2C"/>
    <w:rsid w:val="006C4C3F"/>
    <w:rsid w:val="006C5500"/>
    <w:rsid w:val="006C65DE"/>
    <w:rsid w:val="006C695D"/>
    <w:rsid w:val="006C69DF"/>
    <w:rsid w:val="006C6EB4"/>
    <w:rsid w:val="006D24A4"/>
    <w:rsid w:val="006D25EE"/>
    <w:rsid w:val="006D4264"/>
    <w:rsid w:val="006D4F1C"/>
    <w:rsid w:val="006D5C73"/>
    <w:rsid w:val="006D6D19"/>
    <w:rsid w:val="006D6E63"/>
    <w:rsid w:val="006D70E5"/>
    <w:rsid w:val="006E0766"/>
    <w:rsid w:val="006E26AB"/>
    <w:rsid w:val="006E440D"/>
    <w:rsid w:val="006E6F3C"/>
    <w:rsid w:val="006E722C"/>
    <w:rsid w:val="006E7803"/>
    <w:rsid w:val="006F06A2"/>
    <w:rsid w:val="006F1373"/>
    <w:rsid w:val="006F18CC"/>
    <w:rsid w:val="006F34CB"/>
    <w:rsid w:val="006F42BC"/>
    <w:rsid w:val="006F5734"/>
    <w:rsid w:val="006F5A82"/>
    <w:rsid w:val="006F6175"/>
    <w:rsid w:val="006F6237"/>
    <w:rsid w:val="006F706D"/>
    <w:rsid w:val="007000AB"/>
    <w:rsid w:val="007018B3"/>
    <w:rsid w:val="0070344E"/>
    <w:rsid w:val="007065BE"/>
    <w:rsid w:val="00706D20"/>
    <w:rsid w:val="00707C84"/>
    <w:rsid w:val="00710256"/>
    <w:rsid w:val="00711829"/>
    <w:rsid w:val="00715A5C"/>
    <w:rsid w:val="0071747C"/>
    <w:rsid w:val="00717F63"/>
    <w:rsid w:val="00720E61"/>
    <w:rsid w:val="00721698"/>
    <w:rsid w:val="00722245"/>
    <w:rsid w:val="00722FC4"/>
    <w:rsid w:val="00723174"/>
    <w:rsid w:val="007231E0"/>
    <w:rsid w:val="007233FC"/>
    <w:rsid w:val="0072645C"/>
    <w:rsid w:val="007301BD"/>
    <w:rsid w:val="00730EA8"/>
    <w:rsid w:val="00731B17"/>
    <w:rsid w:val="00731EC9"/>
    <w:rsid w:val="00732A07"/>
    <w:rsid w:val="00733434"/>
    <w:rsid w:val="00733DD7"/>
    <w:rsid w:val="007341EB"/>
    <w:rsid w:val="00734A07"/>
    <w:rsid w:val="0073621E"/>
    <w:rsid w:val="0073627A"/>
    <w:rsid w:val="0073635D"/>
    <w:rsid w:val="00737BF9"/>
    <w:rsid w:val="00740405"/>
    <w:rsid w:val="0074062A"/>
    <w:rsid w:val="0074096F"/>
    <w:rsid w:val="00741B0B"/>
    <w:rsid w:val="0074218D"/>
    <w:rsid w:val="0074377F"/>
    <w:rsid w:val="00744E8F"/>
    <w:rsid w:val="00745275"/>
    <w:rsid w:val="00747746"/>
    <w:rsid w:val="00747EC2"/>
    <w:rsid w:val="00751DB9"/>
    <w:rsid w:val="00753E5A"/>
    <w:rsid w:val="0075407C"/>
    <w:rsid w:val="007544CC"/>
    <w:rsid w:val="00754EA0"/>
    <w:rsid w:val="00755FD7"/>
    <w:rsid w:val="00760118"/>
    <w:rsid w:val="00760AD9"/>
    <w:rsid w:val="00761170"/>
    <w:rsid w:val="00761830"/>
    <w:rsid w:val="0076211E"/>
    <w:rsid w:val="007626DF"/>
    <w:rsid w:val="007628ED"/>
    <w:rsid w:val="007629C4"/>
    <w:rsid w:val="00762E57"/>
    <w:rsid w:val="00764F32"/>
    <w:rsid w:val="00765403"/>
    <w:rsid w:val="0076678A"/>
    <w:rsid w:val="00766A4D"/>
    <w:rsid w:val="0076737F"/>
    <w:rsid w:val="00767DDD"/>
    <w:rsid w:val="00771B67"/>
    <w:rsid w:val="00774FB0"/>
    <w:rsid w:val="0077542A"/>
    <w:rsid w:val="00776469"/>
    <w:rsid w:val="0077656E"/>
    <w:rsid w:val="00777202"/>
    <w:rsid w:val="00780A96"/>
    <w:rsid w:val="00781687"/>
    <w:rsid w:val="00781F1F"/>
    <w:rsid w:val="00782815"/>
    <w:rsid w:val="007840A0"/>
    <w:rsid w:val="00785546"/>
    <w:rsid w:val="007858BA"/>
    <w:rsid w:val="00790555"/>
    <w:rsid w:val="00791293"/>
    <w:rsid w:val="007918DE"/>
    <w:rsid w:val="00793AF8"/>
    <w:rsid w:val="007948F0"/>
    <w:rsid w:val="00796631"/>
    <w:rsid w:val="00796C54"/>
    <w:rsid w:val="00797D18"/>
    <w:rsid w:val="007A0335"/>
    <w:rsid w:val="007A137E"/>
    <w:rsid w:val="007A15EF"/>
    <w:rsid w:val="007A2C4F"/>
    <w:rsid w:val="007A4F97"/>
    <w:rsid w:val="007A6025"/>
    <w:rsid w:val="007A6CDB"/>
    <w:rsid w:val="007A7345"/>
    <w:rsid w:val="007A7AFA"/>
    <w:rsid w:val="007B1037"/>
    <w:rsid w:val="007B1048"/>
    <w:rsid w:val="007B1D6C"/>
    <w:rsid w:val="007B331C"/>
    <w:rsid w:val="007B4E7D"/>
    <w:rsid w:val="007B7151"/>
    <w:rsid w:val="007C0572"/>
    <w:rsid w:val="007C3360"/>
    <w:rsid w:val="007C5B63"/>
    <w:rsid w:val="007C6AEB"/>
    <w:rsid w:val="007D2290"/>
    <w:rsid w:val="007D3959"/>
    <w:rsid w:val="007D6683"/>
    <w:rsid w:val="007D7DD5"/>
    <w:rsid w:val="007E197D"/>
    <w:rsid w:val="007E2016"/>
    <w:rsid w:val="007E265B"/>
    <w:rsid w:val="007E3D08"/>
    <w:rsid w:val="007E4AB4"/>
    <w:rsid w:val="007E6C13"/>
    <w:rsid w:val="007E7587"/>
    <w:rsid w:val="007E78B7"/>
    <w:rsid w:val="007F39CA"/>
    <w:rsid w:val="007F64DB"/>
    <w:rsid w:val="007F68EE"/>
    <w:rsid w:val="007F6A55"/>
    <w:rsid w:val="007F7C88"/>
    <w:rsid w:val="00800398"/>
    <w:rsid w:val="00801156"/>
    <w:rsid w:val="00805739"/>
    <w:rsid w:val="00805893"/>
    <w:rsid w:val="00805F32"/>
    <w:rsid w:val="008065CB"/>
    <w:rsid w:val="0080796B"/>
    <w:rsid w:val="00807CD9"/>
    <w:rsid w:val="00810009"/>
    <w:rsid w:val="008103E6"/>
    <w:rsid w:val="00812315"/>
    <w:rsid w:val="00812364"/>
    <w:rsid w:val="00817003"/>
    <w:rsid w:val="00817665"/>
    <w:rsid w:val="00817A60"/>
    <w:rsid w:val="008206CC"/>
    <w:rsid w:val="00820AE9"/>
    <w:rsid w:val="00820C01"/>
    <w:rsid w:val="00820DCF"/>
    <w:rsid w:val="008211AE"/>
    <w:rsid w:val="00823021"/>
    <w:rsid w:val="00823708"/>
    <w:rsid w:val="00823C75"/>
    <w:rsid w:val="00824375"/>
    <w:rsid w:val="00824EEF"/>
    <w:rsid w:val="008262CE"/>
    <w:rsid w:val="008277E9"/>
    <w:rsid w:val="00827A72"/>
    <w:rsid w:val="00827BEC"/>
    <w:rsid w:val="00830F57"/>
    <w:rsid w:val="008336A2"/>
    <w:rsid w:val="00833D63"/>
    <w:rsid w:val="00833ECB"/>
    <w:rsid w:val="00834389"/>
    <w:rsid w:val="00837815"/>
    <w:rsid w:val="00837AFD"/>
    <w:rsid w:val="00840859"/>
    <w:rsid w:val="00845B46"/>
    <w:rsid w:val="008478EC"/>
    <w:rsid w:val="00851214"/>
    <w:rsid w:val="00851336"/>
    <w:rsid w:val="00851F22"/>
    <w:rsid w:val="008527F1"/>
    <w:rsid w:val="00852E0C"/>
    <w:rsid w:val="008538A0"/>
    <w:rsid w:val="00853F11"/>
    <w:rsid w:val="00855C1F"/>
    <w:rsid w:val="00855D77"/>
    <w:rsid w:val="008569E8"/>
    <w:rsid w:val="00856BBC"/>
    <w:rsid w:val="008600E8"/>
    <w:rsid w:val="00860B64"/>
    <w:rsid w:val="00860C82"/>
    <w:rsid w:val="008631B6"/>
    <w:rsid w:val="008646A4"/>
    <w:rsid w:val="008646B6"/>
    <w:rsid w:val="00870916"/>
    <w:rsid w:val="008718BE"/>
    <w:rsid w:val="00872E2D"/>
    <w:rsid w:val="00873573"/>
    <w:rsid w:val="00873652"/>
    <w:rsid w:val="00873E0C"/>
    <w:rsid w:val="00874458"/>
    <w:rsid w:val="00875AC8"/>
    <w:rsid w:val="00877FCA"/>
    <w:rsid w:val="00880978"/>
    <w:rsid w:val="00880B7E"/>
    <w:rsid w:val="00880F99"/>
    <w:rsid w:val="00881CFD"/>
    <w:rsid w:val="0088205D"/>
    <w:rsid w:val="00882223"/>
    <w:rsid w:val="00882EE2"/>
    <w:rsid w:val="00884056"/>
    <w:rsid w:val="00884282"/>
    <w:rsid w:val="00884352"/>
    <w:rsid w:val="00885087"/>
    <w:rsid w:val="008907B2"/>
    <w:rsid w:val="008907FA"/>
    <w:rsid w:val="00890F4B"/>
    <w:rsid w:val="00892B2C"/>
    <w:rsid w:val="00893581"/>
    <w:rsid w:val="00894289"/>
    <w:rsid w:val="00896599"/>
    <w:rsid w:val="008978B3"/>
    <w:rsid w:val="008A3B61"/>
    <w:rsid w:val="008A4C42"/>
    <w:rsid w:val="008A50CE"/>
    <w:rsid w:val="008A5F8B"/>
    <w:rsid w:val="008A768A"/>
    <w:rsid w:val="008B18D9"/>
    <w:rsid w:val="008B3517"/>
    <w:rsid w:val="008B351E"/>
    <w:rsid w:val="008B4946"/>
    <w:rsid w:val="008B687F"/>
    <w:rsid w:val="008C06AA"/>
    <w:rsid w:val="008C0786"/>
    <w:rsid w:val="008C0BFE"/>
    <w:rsid w:val="008C0C63"/>
    <w:rsid w:val="008C125F"/>
    <w:rsid w:val="008C3121"/>
    <w:rsid w:val="008C3800"/>
    <w:rsid w:val="008C3FD6"/>
    <w:rsid w:val="008C40A2"/>
    <w:rsid w:val="008C6B14"/>
    <w:rsid w:val="008C7158"/>
    <w:rsid w:val="008C7C78"/>
    <w:rsid w:val="008D089B"/>
    <w:rsid w:val="008D129E"/>
    <w:rsid w:val="008D1EBE"/>
    <w:rsid w:val="008D28B7"/>
    <w:rsid w:val="008D3F7D"/>
    <w:rsid w:val="008D3F82"/>
    <w:rsid w:val="008D5469"/>
    <w:rsid w:val="008D6557"/>
    <w:rsid w:val="008E01E6"/>
    <w:rsid w:val="008E07ED"/>
    <w:rsid w:val="008E0850"/>
    <w:rsid w:val="008E1645"/>
    <w:rsid w:val="008E251B"/>
    <w:rsid w:val="008E2D2B"/>
    <w:rsid w:val="008E3B1B"/>
    <w:rsid w:val="008E3F0C"/>
    <w:rsid w:val="008E4577"/>
    <w:rsid w:val="008E68A4"/>
    <w:rsid w:val="008E69A8"/>
    <w:rsid w:val="008E7B86"/>
    <w:rsid w:val="008E7D1E"/>
    <w:rsid w:val="008F160D"/>
    <w:rsid w:val="008F2D1A"/>
    <w:rsid w:val="008F2DA4"/>
    <w:rsid w:val="008F38F8"/>
    <w:rsid w:val="008F429D"/>
    <w:rsid w:val="008F5DFE"/>
    <w:rsid w:val="008F618A"/>
    <w:rsid w:val="008F6266"/>
    <w:rsid w:val="008F63EA"/>
    <w:rsid w:val="0090093A"/>
    <w:rsid w:val="00900B6B"/>
    <w:rsid w:val="00901038"/>
    <w:rsid w:val="009017D1"/>
    <w:rsid w:val="00901A96"/>
    <w:rsid w:val="00901C7D"/>
    <w:rsid w:val="009020AD"/>
    <w:rsid w:val="00906425"/>
    <w:rsid w:val="00906FA4"/>
    <w:rsid w:val="00907B07"/>
    <w:rsid w:val="00910205"/>
    <w:rsid w:val="00913423"/>
    <w:rsid w:val="009136A3"/>
    <w:rsid w:val="00913760"/>
    <w:rsid w:val="00914100"/>
    <w:rsid w:val="00915171"/>
    <w:rsid w:val="00915DC0"/>
    <w:rsid w:val="009160D3"/>
    <w:rsid w:val="00916758"/>
    <w:rsid w:val="00922023"/>
    <w:rsid w:val="00922A0B"/>
    <w:rsid w:val="00922C23"/>
    <w:rsid w:val="00926C76"/>
    <w:rsid w:val="009319B6"/>
    <w:rsid w:val="00931E2E"/>
    <w:rsid w:val="00932A61"/>
    <w:rsid w:val="009331DE"/>
    <w:rsid w:val="00933AAE"/>
    <w:rsid w:val="00933CE5"/>
    <w:rsid w:val="009340E5"/>
    <w:rsid w:val="00936A9B"/>
    <w:rsid w:val="00936D9C"/>
    <w:rsid w:val="00941ACD"/>
    <w:rsid w:val="00942EDD"/>
    <w:rsid w:val="00945164"/>
    <w:rsid w:val="00945202"/>
    <w:rsid w:val="009471FD"/>
    <w:rsid w:val="0094764E"/>
    <w:rsid w:val="00947BCF"/>
    <w:rsid w:val="00950273"/>
    <w:rsid w:val="009516FB"/>
    <w:rsid w:val="00952EE8"/>
    <w:rsid w:val="00952F30"/>
    <w:rsid w:val="00953590"/>
    <w:rsid w:val="0095492F"/>
    <w:rsid w:val="00957248"/>
    <w:rsid w:val="009600B1"/>
    <w:rsid w:val="00962137"/>
    <w:rsid w:val="00964964"/>
    <w:rsid w:val="00964B58"/>
    <w:rsid w:val="00965642"/>
    <w:rsid w:val="00965AA3"/>
    <w:rsid w:val="0096627A"/>
    <w:rsid w:val="0096725D"/>
    <w:rsid w:val="009676A4"/>
    <w:rsid w:val="00973E00"/>
    <w:rsid w:val="00975C92"/>
    <w:rsid w:val="00975FDC"/>
    <w:rsid w:val="00977BAF"/>
    <w:rsid w:val="00977F04"/>
    <w:rsid w:val="0098032D"/>
    <w:rsid w:val="00980DB8"/>
    <w:rsid w:val="00982243"/>
    <w:rsid w:val="00984C2F"/>
    <w:rsid w:val="00990CB7"/>
    <w:rsid w:val="00992E43"/>
    <w:rsid w:val="009934F7"/>
    <w:rsid w:val="00993BD7"/>
    <w:rsid w:val="009943C7"/>
    <w:rsid w:val="0099556B"/>
    <w:rsid w:val="009960B2"/>
    <w:rsid w:val="00996AE5"/>
    <w:rsid w:val="00997090"/>
    <w:rsid w:val="009977C1"/>
    <w:rsid w:val="009A0952"/>
    <w:rsid w:val="009A30BC"/>
    <w:rsid w:val="009B068D"/>
    <w:rsid w:val="009B29B9"/>
    <w:rsid w:val="009B42DD"/>
    <w:rsid w:val="009B60E2"/>
    <w:rsid w:val="009B649A"/>
    <w:rsid w:val="009B691D"/>
    <w:rsid w:val="009B783E"/>
    <w:rsid w:val="009B7989"/>
    <w:rsid w:val="009C2451"/>
    <w:rsid w:val="009C2880"/>
    <w:rsid w:val="009C559C"/>
    <w:rsid w:val="009C77A8"/>
    <w:rsid w:val="009D03A1"/>
    <w:rsid w:val="009D1196"/>
    <w:rsid w:val="009D1D9A"/>
    <w:rsid w:val="009D2581"/>
    <w:rsid w:val="009D29A6"/>
    <w:rsid w:val="009D309E"/>
    <w:rsid w:val="009D333C"/>
    <w:rsid w:val="009D46B6"/>
    <w:rsid w:val="009D55DA"/>
    <w:rsid w:val="009D60C4"/>
    <w:rsid w:val="009D6921"/>
    <w:rsid w:val="009D735B"/>
    <w:rsid w:val="009E24D3"/>
    <w:rsid w:val="009E2E00"/>
    <w:rsid w:val="009E449E"/>
    <w:rsid w:val="009E51B5"/>
    <w:rsid w:val="009E5C2F"/>
    <w:rsid w:val="009E637C"/>
    <w:rsid w:val="009E6EBF"/>
    <w:rsid w:val="009F0506"/>
    <w:rsid w:val="009F0E59"/>
    <w:rsid w:val="009F1487"/>
    <w:rsid w:val="009F2CD9"/>
    <w:rsid w:val="009F2EC8"/>
    <w:rsid w:val="009F4A69"/>
    <w:rsid w:val="009F534C"/>
    <w:rsid w:val="009F5EB3"/>
    <w:rsid w:val="009F7B92"/>
    <w:rsid w:val="00A04286"/>
    <w:rsid w:val="00A048D5"/>
    <w:rsid w:val="00A0648A"/>
    <w:rsid w:val="00A06896"/>
    <w:rsid w:val="00A107AB"/>
    <w:rsid w:val="00A10DC0"/>
    <w:rsid w:val="00A11529"/>
    <w:rsid w:val="00A12054"/>
    <w:rsid w:val="00A12096"/>
    <w:rsid w:val="00A131F8"/>
    <w:rsid w:val="00A13A5B"/>
    <w:rsid w:val="00A14565"/>
    <w:rsid w:val="00A148DC"/>
    <w:rsid w:val="00A14C20"/>
    <w:rsid w:val="00A15169"/>
    <w:rsid w:val="00A15B19"/>
    <w:rsid w:val="00A160D4"/>
    <w:rsid w:val="00A17B90"/>
    <w:rsid w:val="00A2090B"/>
    <w:rsid w:val="00A222A3"/>
    <w:rsid w:val="00A226B7"/>
    <w:rsid w:val="00A30098"/>
    <w:rsid w:val="00A310B7"/>
    <w:rsid w:val="00A314AC"/>
    <w:rsid w:val="00A3211C"/>
    <w:rsid w:val="00A326A2"/>
    <w:rsid w:val="00A3502C"/>
    <w:rsid w:val="00A35428"/>
    <w:rsid w:val="00A359DE"/>
    <w:rsid w:val="00A40148"/>
    <w:rsid w:val="00A40851"/>
    <w:rsid w:val="00A40CEC"/>
    <w:rsid w:val="00A428E8"/>
    <w:rsid w:val="00A45E45"/>
    <w:rsid w:val="00A50656"/>
    <w:rsid w:val="00A50D9F"/>
    <w:rsid w:val="00A51487"/>
    <w:rsid w:val="00A529CD"/>
    <w:rsid w:val="00A54BEB"/>
    <w:rsid w:val="00A61A96"/>
    <w:rsid w:val="00A6294A"/>
    <w:rsid w:val="00A641FA"/>
    <w:rsid w:val="00A65279"/>
    <w:rsid w:val="00A65B93"/>
    <w:rsid w:val="00A664BC"/>
    <w:rsid w:val="00A71406"/>
    <w:rsid w:val="00A71A40"/>
    <w:rsid w:val="00A72C98"/>
    <w:rsid w:val="00A73394"/>
    <w:rsid w:val="00A8078F"/>
    <w:rsid w:val="00A82D43"/>
    <w:rsid w:val="00A82F53"/>
    <w:rsid w:val="00A83189"/>
    <w:rsid w:val="00A8325D"/>
    <w:rsid w:val="00A85B10"/>
    <w:rsid w:val="00A862BE"/>
    <w:rsid w:val="00A86CEB"/>
    <w:rsid w:val="00A874B2"/>
    <w:rsid w:val="00A874DD"/>
    <w:rsid w:val="00A908F0"/>
    <w:rsid w:val="00A9114C"/>
    <w:rsid w:val="00A913FB"/>
    <w:rsid w:val="00A919F8"/>
    <w:rsid w:val="00A91EA8"/>
    <w:rsid w:val="00A93663"/>
    <w:rsid w:val="00A93EE4"/>
    <w:rsid w:val="00A9404F"/>
    <w:rsid w:val="00A94096"/>
    <w:rsid w:val="00A943AD"/>
    <w:rsid w:val="00A946A1"/>
    <w:rsid w:val="00A94855"/>
    <w:rsid w:val="00A94B20"/>
    <w:rsid w:val="00A95143"/>
    <w:rsid w:val="00A95D04"/>
    <w:rsid w:val="00A95F52"/>
    <w:rsid w:val="00A96150"/>
    <w:rsid w:val="00A97487"/>
    <w:rsid w:val="00AA0941"/>
    <w:rsid w:val="00AA2A5B"/>
    <w:rsid w:val="00AA2B72"/>
    <w:rsid w:val="00AB0498"/>
    <w:rsid w:val="00AB07EB"/>
    <w:rsid w:val="00AB08F7"/>
    <w:rsid w:val="00AB2449"/>
    <w:rsid w:val="00AB26F2"/>
    <w:rsid w:val="00AB28C2"/>
    <w:rsid w:val="00AB3EE7"/>
    <w:rsid w:val="00AB411A"/>
    <w:rsid w:val="00AC0DE2"/>
    <w:rsid w:val="00AC19FF"/>
    <w:rsid w:val="00AC1B96"/>
    <w:rsid w:val="00AC25C5"/>
    <w:rsid w:val="00AC2BC4"/>
    <w:rsid w:val="00AC68B1"/>
    <w:rsid w:val="00AC710B"/>
    <w:rsid w:val="00AC7208"/>
    <w:rsid w:val="00AC73C7"/>
    <w:rsid w:val="00AD0B7E"/>
    <w:rsid w:val="00AD4857"/>
    <w:rsid w:val="00AD4C47"/>
    <w:rsid w:val="00AD54E1"/>
    <w:rsid w:val="00AD5ACC"/>
    <w:rsid w:val="00AD6429"/>
    <w:rsid w:val="00AD6969"/>
    <w:rsid w:val="00AE083B"/>
    <w:rsid w:val="00AE25D1"/>
    <w:rsid w:val="00AE270C"/>
    <w:rsid w:val="00AE2D2D"/>
    <w:rsid w:val="00AE31F2"/>
    <w:rsid w:val="00AE3D5A"/>
    <w:rsid w:val="00AE4CAC"/>
    <w:rsid w:val="00AE57FC"/>
    <w:rsid w:val="00AE6E52"/>
    <w:rsid w:val="00AE765A"/>
    <w:rsid w:val="00AF17ED"/>
    <w:rsid w:val="00AF2923"/>
    <w:rsid w:val="00AF51E2"/>
    <w:rsid w:val="00AF5AB3"/>
    <w:rsid w:val="00AF685F"/>
    <w:rsid w:val="00AF7F59"/>
    <w:rsid w:val="00B00A06"/>
    <w:rsid w:val="00B04606"/>
    <w:rsid w:val="00B0501B"/>
    <w:rsid w:val="00B0583A"/>
    <w:rsid w:val="00B06A9B"/>
    <w:rsid w:val="00B07D04"/>
    <w:rsid w:val="00B11B9F"/>
    <w:rsid w:val="00B12BEA"/>
    <w:rsid w:val="00B13473"/>
    <w:rsid w:val="00B144D0"/>
    <w:rsid w:val="00B17003"/>
    <w:rsid w:val="00B175BB"/>
    <w:rsid w:val="00B2137B"/>
    <w:rsid w:val="00B21FA8"/>
    <w:rsid w:val="00B234A5"/>
    <w:rsid w:val="00B24280"/>
    <w:rsid w:val="00B2510C"/>
    <w:rsid w:val="00B25B41"/>
    <w:rsid w:val="00B266A1"/>
    <w:rsid w:val="00B27E49"/>
    <w:rsid w:val="00B30D73"/>
    <w:rsid w:val="00B35757"/>
    <w:rsid w:val="00B4135A"/>
    <w:rsid w:val="00B41CA2"/>
    <w:rsid w:val="00B4291A"/>
    <w:rsid w:val="00B42AFD"/>
    <w:rsid w:val="00B443AF"/>
    <w:rsid w:val="00B447E6"/>
    <w:rsid w:val="00B44A60"/>
    <w:rsid w:val="00B44C89"/>
    <w:rsid w:val="00B45681"/>
    <w:rsid w:val="00B45E11"/>
    <w:rsid w:val="00B466AF"/>
    <w:rsid w:val="00B46ECC"/>
    <w:rsid w:val="00B50E23"/>
    <w:rsid w:val="00B515C5"/>
    <w:rsid w:val="00B51AA1"/>
    <w:rsid w:val="00B52989"/>
    <w:rsid w:val="00B53ED2"/>
    <w:rsid w:val="00B54E04"/>
    <w:rsid w:val="00B55E97"/>
    <w:rsid w:val="00B55EEB"/>
    <w:rsid w:val="00B564CE"/>
    <w:rsid w:val="00B56DE9"/>
    <w:rsid w:val="00B613FE"/>
    <w:rsid w:val="00B614F6"/>
    <w:rsid w:val="00B619B8"/>
    <w:rsid w:val="00B65069"/>
    <w:rsid w:val="00B6702D"/>
    <w:rsid w:val="00B71001"/>
    <w:rsid w:val="00B713B4"/>
    <w:rsid w:val="00B71780"/>
    <w:rsid w:val="00B71903"/>
    <w:rsid w:val="00B74216"/>
    <w:rsid w:val="00B74821"/>
    <w:rsid w:val="00B80EDE"/>
    <w:rsid w:val="00B81CAA"/>
    <w:rsid w:val="00B81F62"/>
    <w:rsid w:val="00B8214F"/>
    <w:rsid w:val="00B82CEE"/>
    <w:rsid w:val="00B840D6"/>
    <w:rsid w:val="00B85CF0"/>
    <w:rsid w:val="00B864A1"/>
    <w:rsid w:val="00B86928"/>
    <w:rsid w:val="00B87421"/>
    <w:rsid w:val="00B90482"/>
    <w:rsid w:val="00B90C5A"/>
    <w:rsid w:val="00B94A11"/>
    <w:rsid w:val="00B94FA2"/>
    <w:rsid w:val="00B952D4"/>
    <w:rsid w:val="00B96C1F"/>
    <w:rsid w:val="00B96E63"/>
    <w:rsid w:val="00B97086"/>
    <w:rsid w:val="00BA0F80"/>
    <w:rsid w:val="00BA20E3"/>
    <w:rsid w:val="00BA2200"/>
    <w:rsid w:val="00BA24D9"/>
    <w:rsid w:val="00BA2DEC"/>
    <w:rsid w:val="00BA3FAA"/>
    <w:rsid w:val="00BA5A47"/>
    <w:rsid w:val="00BA5BC5"/>
    <w:rsid w:val="00BA740C"/>
    <w:rsid w:val="00BA7CF1"/>
    <w:rsid w:val="00BB0362"/>
    <w:rsid w:val="00BB28DE"/>
    <w:rsid w:val="00BB2EBA"/>
    <w:rsid w:val="00BB31FD"/>
    <w:rsid w:val="00BB36DC"/>
    <w:rsid w:val="00BB42A9"/>
    <w:rsid w:val="00BB6988"/>
    <w:rsid w:val="00BB77F6"/>
    <w:rsid w:val="00BB7F84"/>
    <w:rsid w:val="00BC1B23"/>
    <w:rsid w:val="00BC1D14"/>
    <w:rsid w:val="00BC3C5D"/>
    <w:rsid w:val="00BC67B0"/>
    <w:rsid w:val="00BC71B5"/>
    <w:rsid w:val="00BC7A6D"/>
    <w:rsid w:val="00BC7F28"/>
    <w:rsid w:val="00BD03DB"/>
    <w:rsid w:val="00BD0F7C"/>
    <w:rsid w:val="00BD307F"/>
    <w:rsid w:val="00BD4122"/>
    <w:rsid w:val="00BD59E0"/>
    <w:rsid w:val="00BD5BB2"/>
    <w:rsid w:val="00BD793C"/>
    <w:rsid w:val="00BE21C5"/>
    <w:rsid w:val="00BE418A"/>
    <w:rsid w:val="00BE7254"/>
    <w:rsid w:val="00BE7807"/>
    <w:rsid w:val="00BE7ED5"/>
    <w:rsid w:val="00BF0366"/>
    <w:rsid w:val="00BF0CC2"/>
    <w:rsid w:val="00BF3171"/>
    <w:rsid w:val="00BF4659"/>
    <w:rsid w:val="00BF5C29"/>
    <w:rsid w:val="00BF5F2F"/>
    <w:rsid w:val="00BF6EBF"/>
    <w:rsid w:val="00BF7AB7"/>
    <w:rsid w:val="00C0127D"/>
    <w:rsid w:val="00C0143E"/>
    <w:rsid w:val="00C021E9"/>
    <w:rsid w:val="00C027E9"/>
    <w:rsid w:val="00C04BB3"/>
    <w:rsid w:val="00C05C19"/>
    <w:rsid w:val="00C06D88"/>
    <w:rsid w:val="00C07C41"/>
    <w:rsid w:val="00C10B16"/>
    <w:rsid w:val="00C10B73"/>
    <w:rsid w:val="00C1213C"/>
    <w:rsid w:val="00C122F7"/>
    <w:rsid w:val="00C12F2F"/>
    <w:rsid w:val="00C13A69"/>
    <w:rsid w:val="00C14324"/>
    <w:rsid w:val="00C150E2"/>
    <w:rsid w:val="00C160FA"/>
    <w:rsid w:val="00C16622"/>
    <w:rsid w:val="00C21338"/>
    <w:rsid w:val="00C21828"/>
    <w:rsid w:val="00C21B84"/>
    <w:rsid w:val="00C231B5"/>
    <w:rsid w:val="00C2347A"/>
    <w:rsid w:val="00C23F68"/>
    <w:rsid w:val="00C24DA6"/>
    <w:rsid w:val="00C25101"/>
    <w:rsid w:val="00C25EF6"/>
    <w:rsid w:val="00C26280"/>
    <w:rsid w:val="00C27BF9"/>
    <w:rsid w:val="00C3291A"/>
    <w:rsid w:val="00C32948"/>
    <w:rsid w:val="00C35C2A"/>
    <w:rsid w:val="00C373F8"/>
    <w:rsid w:val="00C376CD"/>
    <w:rsid w:val="00C37EB9"/>
    <w:rsid w:val="00C41776"/>
    <w:rsid w:val="00C43158"/>
    <w:rsid w:val="00C44A41"/>
    <w:rsid w:val="00C45B73"/>
    <w:rsid w:val="00C464D7"/>
    <w:rsid w:val="00C516A3"/>
    <w:rsid w:val="00C522B9"/>
    <w:rsid w:val="00C52D22"/>
    <w:rsid w:val="00C53188"/>
    <w:rsid w:val="00C54363"/>
    <w:rsid w:val="00C549CE"/>
    <w:rsid w:val="00C54D8D"/>
    <w:rsid w:val="00C5635B"/>
    <w:rsid w:val="00C57621"/>
    <w:rsid w:val="00C57C8A"/>
    <w:rsid w:val="00C6057C"/>
    <w:rsid w:val="00C6340E"/>
    <w:rsid w:val="00C6396A"/>
    <w:rsid w:val="00C6557A"/>
    <w:rsid w:val="00C6788C"/>
    <w:rsid w:val="00C67C7A"/>
    <w:rsid w:val="00C7066E"/>
    <w:rsid w:val="00C71BFA"/>
    <w:rsid w:val="00C72AF8"/>
    <w:rsid w:val="00C74112"/>
    <w:rsid w:val="00C74829"/>
    <w:rsid w:val="00C74C34"/>
    <w:rsid w:val="00C74FA0"/>
    <w:rsid w:val="00C74FF0"/>
    <w:rsid w:val="00C75230"/>
    <w:rsid w:val="00C753AD"/>
    <w:rsid w:val="00C7556E"/>
    <w:rsid w:val="00C77895"/>
    <w:rsid w:val="00C80751"/>
    <w:rsid w:val="00C824C6"/>
    <w:rsid w:val="00C8588D"/>
    <w:rsid w:val="00C85E7A"/>
    <w:rsid w:val="00C916A9"/>
    <w:rsid w:val="00C9205D"/>
    <w:rsid w:val="00C93270"/>
    <w:rsid w:val="00CA1794"/>
    <w:rsid w:val="00CA1AD6"/>
    <w:rsid w:val="00CA208A"/>
    <w:rsid w:val="00CA23A4"/>
    <w:rsid w:val="00CA2D0A"/>
    <w:rsid w:val="00CA5C46"/>
    <w:rsid w:val="00CA5E0A"/>
    <w:rsid w:val="00CA5F4D"/>
    <w:rsid w:val="00CA64EB"/>
    <w:rsid w:val="00CA69B3"/>
    <w:rsid w:val="00CA69B5"/>
    <w:rsid w:val="00CA76C2"/>
    <w:rsid w:val="00CA7B5F"/>
    <w:rsid w:val="00CB08C9"/>
    <w:rsid w:val="00CB1AA2"/>
    <w:rsid w:val="00CB1FDA"/>
    <w:rsid w:val="00CB201B"/>
    <w:rsid w:val="00CB31AC"/>
    <w:rsid w:val="00CB5018"/>
    <w:rsid w:val="00CB5B7D"/>
    <w:rsid w:val="00CB5ECA"/>
    <w:rsid w:val="00CB71B1"/>
    <w:rsid w:val="00CC0867"/>
    <w:rsid w:val="00CC217A"/>
    <w:rsid w:val="00CC43CF"/>
    <w:rsid w:val="00CC4C19"/>
    <w:rsid w:val="00CC5EFF"/>
    <w:rsid w:val="00CC7289"/>
    <w:rsid w:val="00CD0ADA"/>
    <w:rsid w:val="00CD2669"/>
    <w:rsid w:val="00CD2994"/>
    <w:rsid w:val="00CD30D3"/>
    <w:rsid w:val="00CD36C7"/>
    <w:rsid w:val="00CD39ED"/>
    <w:rsid w:val="00CD41AF"/>
    <w:rsid w:val="00CD689E"/>
    <w:rsid w:val="00CD6978"/>
    <w:rsid w:val="00CE5559"/>
    <w:rsid w:val="00CE60F6"/>
    <w:rsid w:val="00CE63EC"/>
    <w:rsid w:val="00CF05BE"/>
    <w:rsid w:val="00CF0BA2"/>
    <w:rsid w:val="00CF0D4E"/>
    <w:rsid w:val="00CF26B1"/>
    <w:rsid w:val="00CF4CBB"/>
    <w:rsid w:val="00CF507B"/>
    <w:rsid w:val="00CF7799"/>
    <w:rsid w:val="00CF7AD4"/>
    <w:rsid w:val="00D06009"/>
    <w:rsid w:val="00D064EF"/>
    <w:rsid w:val="00D06D5E"/>
    <w:rsid w:val="00D07644"/>
    <w:rsid w:val="00D114DB"/>
    <w:rsid w:val="00D11A71"/>
    <w:rsid w:val="00D12A68"/>
    <w:rsid w:val="00D14C9F"/>
    <w:rsid w:val="00D17564"/>
    <w:rsid w:val="00D17707"/>
    <w:rsid w:val="00D207C5"/>
    <w:rsid w:val="00D23C1B"/>
    <w:rsid w:val="00D24286"/>
    <w:rsid w:val="00D26388"/>
    <w:rsid w:val="00D26D29"/>
    <w:rsid w:val="00D309B0"/>
    <w:rsid w:val="00D31940"/>
    <w:rsid w:val="00D32792"/>
    <w:rsid w:val="00D332DB"/>
    <w:rsid w:val="00D41239"/>
    <w:rsid w:val="00D414DA"/>
    <w:rsid w:val="00D4162D"/>
    <w:rsid w:val="00D44306"/>
    <w:rsid w:val="00D4656E"/>
    <w:rsid w:val="00D467E0"/>
    <w:rsid w:val="00D47CC8"/>
    <w:rsid w:val="00D50C03"/>
    <w:rsid w:val="00D5123F"/>
    <w:rsid w:val="00D54333"/>
    <w:rsid w:val="00D550EE"/>
    <w:rsid w:val="00D554CA"/>
    <w:rsid w:val="00D601BD"/>
    <w:rsid w:val="00D60CDD"/>
    <w:rsid w:val="00D62EB3"/>
    <w:rsid w:val="00D62EC7"/>
    <w:rsid w:val="00D63D19"/>
    <w:rsid w:val="00D653F6"/>
    <w:rsid w:val="00D659EC"/>
    <w:rsid w:val="00D65F09"/>
    <w:rsid w:val="00D6605D"/>
    <w:rsid w:val="00D66C4E"/>
    <w:rsid w:val="00D6756C"/>
    <w:rsid w:val="00D679D6"/>
    <w:rsid w:val="00D67CDA"/>
    <w:rsid w:val="00D72410"/>
    <w:rsid w:val="00D75EC4"/>
    <w:rsid w:val="00D76231"/>
    <w:rsid w:val="00D7690E"/>
    <w:rsid w:val="00D77BFA"/>
    <w:rsid w:val="00D809BC"/>
    <w:rsid w:val="00D828F1"/>
    <w:rsid w:val="00D830E9"/>
    <w:rsid w:val="00D837AC"/>
    <w:rsid w:val="00D85B1A"/>
    <w:rsid w:val="00D87928"/>
    <w:rsid w:val="00D87C88"/>
    <w:rsid w:val="00D90102"/>
    <w:rsid w:val="00D901EF"/>
    <w:rsid w:val="00D90A43"/>
    <w:rsid w:val="00D91266"/>
    <w:rsid w:val="00D9383F"/>
    <w:rsid w:val="00D9707E"/>
    <w:rsid w:val="00D97CE9"/>
    <w:rsid w:val="00D97E5F"/>
    <w:rsid w:val="00DA0F02"/>
    <w:rsid w:val="00DA1565"/>
    <w:rsid w:val="00DA1BB1"/>
    <w:rsid w:val="00DA21A0"/>
    <w:rsid w:val="00DA2BD2"/>
    <w:rsid w:val="00DA6091"/>
    <w:rsid w:val="00DA62FA"/>
    <w:rsid w:val="00DA7759"/>
    <w:rsid w:val="00DB237E"/>
    <w:rsid w:val="00DB3423"/>
    <w:rsid w:val="00DB3D60"/>
    <w:rsid w:val="00DB415C"/>
    <w:rsid w:val="00DB41C7"/>
    <w:rsid w:val="00DB6F5C"/>
    <w:rsid w:val="00DC0373"/>
    <w:rsid w:val="00DC0411"/>
    <w:rsid w:val="00DC4A75"/>
    <w:rsid w:val="00DC57D2"/>
    <w:rsid w:val="00DC65ED"/>
    <w:rsid w:val="00DC6634"/>
    <w:rsid w:val="00DC6899"/>
    <w:rsid w:val="00DD0205"/>
    <w:rsid w:val="00DD0BFB"/>
    <w:rsid w:val="00DD11F6"/>
    <w:rsid w:val="00DD245C"/>
    <w:rsid w:val="00DD51E3"/>
    <w:rsid w:val="00DE033C"/>
    <w:rsid w:val="00DE039E"/>
    <w:rsid w:val="00DE099F"/>
    <w:rsid w:val="00DE0FFC"/>
    <w:rsid w:val="00DE34A6"/>
    <w:rsid w:val="00DE4929"/>
    <w:rsid w:val="00DE5108"/>
    <w:rsid w:val="00DE6E25"/>
    <w:rsid w:val="00DE78B6"/>
    <w:rsid w:val="00DF09E8"/>
    <w:rsid w:val="00DF1C5D"/>
    <w:rsid w:val="00DF206E"/>
    <w:rsid w:val="00DF26D8"/>
    <w:rsid w:val="00DF49C2"/>
    <w:rsid w:val="00DF54EB"/>
    <w:rsid w:val="00DF6A32"/>
    <w:rsid w:val="00DF6BE3"/>
    <w:rsid w:val="00E01D40"/>
    <w:rsid w:val="00E02544"/>
    <w:rsid w:val="00E04732"/>
    <w:rsid w:val="00E0474C"/>
    <w:rsid w:val="00E04C91"/>
    <w:rsid w:val="00E0668D"/>
    <w:rsid w:val="00E06BF2"/>
    <w:rsid w:val="00E06D73"/>
    <w:rsid w:val="00E06F33"/>
    <w:rsid w:val="00E07312"/>
    <w:rsid w:val="00E07E5C"/>
    <w:rsid w:val="00E10046"/>
    <w:rsid w:val="00E100A2"/>
    <w:rsid w:val="00E10AED"/>
    <w:rsid w:val="00E10C38"/>
    <w:rsid w:val="00E14D6A"/>
    <w:rsid w:val="00E152C0"/>
    <w:rsid w:val="00E15B14"/>
    <w:rsid w:val="00E20161"/>
    <w:rsid w:val="00E20A5D"/>
    <w:rsid w:val="00E214B4"/>
    <w:rsid w:val="00E21CAA"/>
    <w:rsid w:val="00E26EAB"/>
    <w:rsid w:val="00E26F2D"/>
    <w:rsid w:val="00E308AA"/>
    <w:rsid w:val="00E32AA8"/>
    <w:rsid w:val="00E346FC"/>
    <w:rsid w:val="00E35E59"/>
    <w:rsid w:val="00E375BF"/>
    <w:rsid w:val="00E37F55"/>
    <w:rsid w:val="00E37F6F"/>
    <w:rsid w:val="00E41447"/>
    <w:rsid w:val="00E41857"/>
    <w:rsid w:val="00E42724"/>
    <w:rsid w:val="00E431EB"/>
    <w:rsid w:val="00E43A55"/>
    <w:rsid w:val="00E4423A"/>
    <w:rsid w:val="00E44719"/>
    <w:rsid w:val="00E45E0E"/>
    <w:rsid w:val="00E461AA"/>
    <w:rsid w:val="00E547BA"/>
    <w:rsid w:val="00E54B9C"/>
    <w:rsid w:val="00E54DEE"/>
    <w:rsid w:val="00E55693"/>
    <w:rsid w:val="00E57496"/>
    <w:rsid w:val="00E5749F"/>
    <w:rsid w:val="00E5767E"/>
    <w:rsid w:val="00E60B2D"/>
    <w:rsid w:val="00E60D23"/>
    <w:rsid w:val="00E60EB3"/>
    <w:rsid w:val="00E62712"/>
    <w:rsid w:val="00E63DCA"/>
    <w:rsid w:val="00E64CA2"/>
    <w:rsid w:val="00E65131"/>
    <w:rsid w:val="00E66771"/>
    <w:rsid w:val="00E67C6F"/>
    <w:rsid w:val="00E70554"/>
    <w:rsid w:val="00E713EB"/>
    <w:rsid w:val="00E71D69"/>
    <w:rsid w:val="00E74B61"/>
    <w:rsid w:val="00E7512E"/>
    <w:rsid w:val="00E755BB"/>
    <w:rsid w:val="00E7679D"/>
    <w:rsid w:val="00E76DF9"/>
    <w:rsid w:val="00E76F6D"/>
    <w:rsid w:val="00E77719"/>
    <w:rsid w:val="00E8097F"/>
    <w:rsid w:val="00E80EDA"/>
    <w:rsid w:val="00E81CF6"/>
    <w:rsid w:val="00E83366"/>
    <w:rsid w:val="00E839A1"/>
    <w:rsid w:val="00E83C53"/>
    <w:rsid w:val="00E848AE"/>
    <w:rsid w:val="00E85A29"/>
    <w:rsid w:val="00E85ACC"/>
    <w:rsid w:val="00E86845"/>
    <w:rsid w:val="00E86BA7"/>
    <w:rsid w:val="00E86DCE"/>
    <w:rsid w:val="00E87EA5"/>
    <w:rsid w:val="00E9195D"/>
    <w:rsid w:val="00E952AB"/>
    <w:rsid w:val="00E95553"/>
    <w:rsid w:val="00E9582C"/>
    <w:rsid w:val="00E95DDA"/>
    <w:rsid w:val="00E95E74"/>
    <w:rsid w:val="00E963C8"/>
    <w:rsid w:val="00E96586"/>
    <w:rsid w:val="00EA012A"/>
    <w:rsid w:val="00EA11D1"/>
    <w:rsid w:val="00EA16D4"/>
    <w:rsid w:val="00EA1C93"/>
    <w:rsid w:val="00EA37C3"/>
    <w:rsid w:val="00EA3AC5"/>
    <w:rsid w:val="00EA3DEA"/>
    <w:rsid w:val="00EA4254"/>
    <w:rsid w:val="00EA4746"/>
    <w:rsid w:val="00EA4CC1"/>
    <w:rsid w:val="00EA57AB"/>
    <w:rsid w:val="00EA69FA"/>
    <w:rsid w:val="00EA6E65"/>
    <w:rsid w:val="00EB22CA"/>
    <w:rsid w:val="00EB4857"/>
    <w:rsid w:val="00EB4AB0"/>
    <w:rsid w:val="00EB51A0"/>
    <w:rsid w:val="00EB5284"/>
    <w:rsid w:val="00EB5794"/>
    <w:rsid w:val="00EB5F66"/>
    <w:rsid w:val="00EB6BFA"/>
    <w:rsid w:val="00EB70DB"/>
    <w:rsid w:val="00EB7FC6"/>
    <w:rsid w:val="00EC0F9C"/>
    <w:rsid w:val="00EC1A97"/>
    <w:rsid w:val="00EC2EF2"/>
    <w:rsid w:val="00EC44AC"/>
    <w:rsid w:val="00EC4ED6"/>
    <w:rsid w:val="00EC609C"/>
    <w:rsid w:val="00EC6F14"/>
    <w:rsid w:val="00EC701F"/>
    <w:rsid w:val="00ED001C"/>
    <w:rsid w:val="00ED0808"/>
    <w:rsid w:val="00ED1932"/>
    <w:rsid w:val="00ED214D"/>
    <w:rsid w:val="00ED28A3"/>
    <w:rsid w:val="00ED410B"/>
    <w:rsid w:val="00ED549F"/>
    <w:rsid w:val="00ED56A0"/>
    <w:rsid w:val="00ED581C"/>
    <w:rsid w:val="00ED60B7"/>
    <w:rsid w:val="00EE0083"/>
    <w:rsid w:val="00EE03AB"/>
    <w:rsid w:val="00EE3BB5"/>
    <w:rsid w:val="00EE3E45"/>
    <w:rsid w:val="00EE6602"/>
    <w:rsid w:val="00EE67FB"/>
    <w:rsid w:val="00EF0342"/>
    <w:rsid w:val="00EF0CA8"/>
    <w:rsid w:val="00EF1015"/>
    <w:rsid w:val="00EF10D2"/>
    <w:rsid w:val="00EF1EE0"/>
    <w:rsid w:val="00EF25EC"/>
    <w:rsid w:val="00EF30D0"/>
    <w:rsid w:val="00EF3271"/>
    <w:rsid w:val="00EF383E"/>
    <w:rsid w:val="00EF4B58"/>
    <w:rsid w:val="00EF50A8"/>
    <w:rsid w:val="00EF709B"/>
    <w:rsid w:val="00EF7B3F"/>
    <w:rsid w:val="00F00EEB"/>
    <w:rsid w:val="00F01756"/>
    <w:rsid w:val="00F02091"/>
    <w:rsid w:val="00F07EA2"/>
    <w:rsid w:val="00F10F43"/>
    <w:rsid w:val="00F1136B"/>
    <w:rsid w:val="00F14438"/>
    <w:rsid w:val="00F15D86"/>
    <w:rsid w:val="00F1666D"/>
    <w:rsid w:val="00F2101A"/>
    <w:rsid w:val="00F21033"/>
    <w:rsid w:val="00F24552"/>
    <w:rsid w:val="00F24E1F"/>
    <w:rsid w:val="00F25849"/>
    <w:rsid w:val="00F27BA6"/>
    <w:rsid w:val="00F30AD2"/>
    <w:rsid w:val="00F313EF"/>
    <w:rsid w:val="00F32FB3"/>
    <w:rsid w:val="00F36E35"/>
    <w:rsid w:val="00F40B50"/>
    <w:rsid w:val="00F40ECC"/>
    <w:rsid w:val="00F42082"/>
    <w:rsid w:val="00F43B9B"/>
    <w:rsid w:val="00F446CE"/>
    <w:rsid w:val="00F44E8F"/>
    <w:rsid w:val="00F45506"/>
    <w:rsid w:val="00F455B5"/>
    <w:rsid w:val="00F45A6B"/>
    <w:rsid w:val="00F45E46"/>
    <w:rsid w:val="00F45F6C"/>
    <w:rsid w:val="00F51B03"/>
    <w:rsid w:val="00F524BA"/>
    <w:rsid w:val="00F56ED2"/>
    <w:rsid w:val="00F570A0"/>
    <w:rsid w:val="00F572AC"/>
    <w:rsid w:val="00F60CEF"/>
    <w:rsid w:val="00F6150C"/>
    <w:rsid w:val="00F62B1E"/>
    <w:rsid w:val="00F6324D"/>
    <w:rsid w:val="00F65931"/>
    <w:rsid w:val="00F66F77"/>
    <w:rsid w:val="00F70013"/>
    <w:rsid w:val="00F70388"/>
    <w:rsid w:val="00F70FD0"/>
    <w:rsid w:val="00F71C60"/>
    <w:rsid w:val="00F73DCD"/>
    <w:rsid w:val="00F74BD6"/>
    <w:rsid w:val="00F75408"/>
    <w:rsid w:val="00F75BEA"/>
    <w:rsid w:val="00F76D80"/>
    <w:rsid w:val="00F77DBB"/>
    <w:rsid w:val="00F81131"/>
    <w:rsid w:val="00F82B59"/>
    <w:rsid w:val="00F849BE"/>
    <w:rsid w:val="00F85812"/>
    <w:rsid w:val="00F85A4F"/>
    <w:rsid w:val="00F861C3"/>
    <w:rsid w:val="00F876E6"/>
    <w:rsid w:val="00F94567"/>
    <w:rsid w:val="00F95194"/>
    <w:rsid w:val="00F9653E"/>
    <w:rsid w:val="00F96DF0"/>
    <w:rsid w:val="00F976C6"/>
    <w:rsid w:val="00F97B0F"/>
    <w:rsid w:val="00F97EA0"/>
    <w:rsid w:val="00FA0F81"/>
    <w:rsid w:val="00FA227B"/>
    <w:rsid w:val="00FA3867"/>
    <w:rsid w:val="00FA656A"/>
    <w:rsid w:val="00FA7331"/>
    <w:rsid w:val="00FB0DEB"/>
    <w:rsid w:val="00FB2F09"/>
    <w:rsid w:val="00FB3C68"/>
    <w:rsid w:val="00FB4A5A"/>
    <w:rsid w:val="00FB4D9A"/>
    <w:rsid w:val="00FB5379"/>
    <w:rsid w:val="00FB6ADD"/>
    <w:rsid w:val="00FB75D4"/>
    <w:rsid w:val="00FB7A0E"/>
    <w:rsid w:val="00FC0975"/>
    <w:rsid w:val="00FC16F2"/>
    <w:rsid w:val="00FC2DF0"/>
    <w:rsid w:val="00FC2F53"/>
    <w:rsid w:val="00FC32CB"/>
    <w:rsid w:val="00FC365F"/>
    <w:rsid w:val="00FC4335"/>
    <w:rsid w:val="00FC493C"/>
    <w:rsid w:val="00FC78E5"/>
    <w:rsid w:val="00FD2312"/>
    <w:rsid w:val="00FD2E50"/>
    <w:rsid w:val="00FD320D"/>
    <w:rsid w:val="00FD6E6F"/>
    <w:rsid w:val="00FE06F1"/>
    <w:rsid w:val="00FE0779"/>
    <w:rsid w:val="00FE0C10"/>
    <w:rsid w:val="00FE10EB"/>
    <w:rsid w:val="00FE1150"/>
    <w:rsid w:val="00FE4E25"/>
    <w:rsid w:val="00FE6358"/>
    <w:rsid w:val="00FE78DB"/>
    <w:rsid w:val="00FF0F64"/>
    <w:rsid w:val="00FF24F8"/>
    <w:rsid w:val="00FF2BEF"/>
    <w:rsid w:val="00FF3801"/>
    <w:rsid w:val="00FF3ADF"/>
    <w:rsid w:val="00FF4976"/>
    <w:rsid w:val="00FF4FAD"/>
    <w:rsid w:val="00FF663E"/>
    <w:rsid w:val="00FF7326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3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43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43E3"/>
    <w:rPr>
      <w:rFonts w:ascii="Calibri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Header">
    <w:name w:val="header"/>
    <w:basedOn w:val="Normal"/>
    <w:link w:val="HeaderChar"/>
    <w:uiPriority w:val="99"/>
    <w:rsid w:val="00D66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3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605D"/>
    <w:rPr>
      <w:rFonts w:cs="Times New Roman"/>
    </w:rPr>
  </w:style>
  <w:style w:type="paragraph" w:customStyle="1" w:styleId="a">
    <w:name w:val="Для выступления"/>
    <w:basedOn w:val="Normal"/>
    <w:autoRedefine/>
    <w:uiPriority w:val="99"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uiPriority w:val="99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43E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C5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85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43E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5A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43E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85A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43E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85A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43E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8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3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754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43E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3F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3FD6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Normal"/>
    <w:uiPriority w:val="99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Normal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Normal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Normal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Normal"/>
    <w:uiPriority w:val="99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Normal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uiPriority w:val="99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Normal"/>
    <w:uiPriority w:val="99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uiPriority w:val="99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uiPriority w:val="99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Normal"/>
    <w:uiPriority w:val="99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uiPriority w:val="99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"/>
    <w:uiPriority w:val="99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Normal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Normal"/>
    <w:uiPriority w:val="99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Normal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Normal"/>
    <w:uiPriority w:val="99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uiPriority w:val="99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Normal"/>
    <w:uiPriority w:val="99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Normal"/>
    <w:uiPriority w:val="99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uiPriority w:val="99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1C05B0"/>
    <w:pPr>
      <w:ind w:left="567" w:right="-1333" w:firstLine="851"/>
      <w:jc w:val="both"/>
    </w:pPr>
    <w:rPr>
      <w:sz w:val="28"/>
      <w:szCs w:val="20"/>
    </w:rPr>
  </w:style>
  <w:style w:type="paragraph" w:customStyle="1" w:styleId="1">
    <w:name w:val="Знак Знак Знак1 Знак"/>
    <w:basedOn w:val="Normal"/>
    <w:uiPriority w:val="99"/>
    <w:rsid w:val="00DA62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1"/>
    <w:basedOn w:val="Normal"/>
    <w:uiPriority w:val="99"/>
    <w:rsid w:val="009D29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73573"/>
    <w:pPr>
      <w:ind w:left="720"/>
      <w:contextualSpacing/>
    </w:pPr>
  </w:style>
  <w:style w:type="paragraph" w:customStyle="1" w:styleId="font5">
    <w:name w:val="font5"/>
    <w:basedOn w:val="Normal"/>
    <w:uiPriority w:val="99"/>
    <w:rsid w:val="008C7C7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uiPriority w:val="99"/>
    <w:rsid w:val="008C7C78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uiPriority w:val="99"/>
    <w:rsid w:val="008C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Normal"/>
    <w:uiPriority w:val="99"/>
    <w:rsid w:val="008C7C78"/>
    <w:pP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al"/>
    <w:uiPriority w:val="99"/>
    <w:rsid w:val="008C7C78"/>
    <w:pPr>
      <w:spacing w:before="100" w:beforeAutospacing="1" w:after="100" w:afterAutospacing="1"/>
    </w:pPr>
  </w:style>
  <w:style w:type="paragraph" w:customStyle="1" w:styleId="xl127">
    <w:name w:val="xl127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uiPriority w:val="99"/>
    <w:rsid w:val="008C7C78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"/>
    <w:uiPriority w:val="99"/>
    <w:rsid w:val="008C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Normal"/>
    <w:uiPriority w:val="99"/>
    <w:rsid w:val="008C7C78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Normal"/>
    <w:uiPriority w:val="99"/>
    <w:rsid w:val="008C7C7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Normal"/>
    <w:uiPriority w:val="99"/>
    <w:rsid w:val="008C7C7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Normal"/>
    <w:uiPriority w:val="99"/>
    <w:rsid w:val="008C7C78"/>
    <w:pP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Normal"/>
    <w:uiPriority w:val="99"/>
    <w:rsid w:val="008C7C78"/>
    <w:pPr>
      <w:spacing w:before="100" w:beforeAutospacing="1" w:after="100" w:afterAutospacing="1"/>
      <w:jc w:val="right"/>
    </w:pPr>
  </w:style>
  <w:style w:type="paragraph" w:styleId="Revision">
    <w:name w:val="Revision"/>
    <w:hidden/>
    <w:uiPriority w:val="99"/>
    <w:semiHidden/>
    <w:rsid w:val="00374EE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74E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56</Pages>
  <Words>14234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dc:description/>
  <cp:lastModifiedBy>Admin</cp:lastModifiedBy>
  <cp:revision>69</cp:revision>
  <cp:lastPrinted>2013-03-26T10:54:00Z</cp:lastPrinted>
  <dcterms:created xsi:type="dcterms:W3CDTF">2013-01-25T11:42:00Z</dcterms:created>
  <dcterms:modified xsi:type="dcterms:W3CDTF">2013-05-27T10:28:00Z</dcterms:modified>
</cp:coreProperties>
</file>