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BF" w:rsidRDefault="00E54CBF" w:rsidP="00E54CBF">
      <w:pPr>
        <w:jc w:val="center"/>
        <w:rPr>
          <w:sz w:val="24"/>
        </w:rPr>
      </w:pPr>
      <w:r w:rsidRPr="00932813">
        <w:rPr>
          <w:sz w:val="24"/>
        </w:rPr>
        <w:t>Российская</w:t>
      </w:r>
      <w:r>
        <w:rPr>
          <w:sz w:val="24"/>
        </w:rPr>
        <w:t xml:space="preserve"> Федерация</w:t>
      </w:r>
    </w:p>
    <w:p w:rsidR="00E54CBF" w:rsidRDefault="00E54CBF" w:rsidP="00E54CBF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E54CBF" w:rsidRDefault="00E54CBF" w:rsidP="00E54CBF">
      <w:pPr>
        <w:jc w:val="center"/>
        <w:rPr>
          <w:sz w:val="24"/>
        </w:rPr>
      </w:pPr>
      <w:r>
        <w:rPr>
          <w:sz w:val="24"/>
        </w:rPr>
        <w:t>Сальский район</w:t>
      </w:r>
    </w:p>
    <w:p w:rsidR="00E54CBF" w:rsidRDefault="00E54CBF" w:rsidP="00E54CBF">
      <w:pPr>
        <w:jc w:val="center"/>
        <w:rPr>
          <w:sz w:val="24"/>
        </w:rPr>
      </w:pPr>
    </w:p>
    <w:p w:rsidR="00E54CBF" w:rsidRPr="00692866" w:rsidRDefault="00E54CBF" w:rsidP="00E54CBF">
      <w:pPr>
        <w:jc w:val="center"/>
        <w:rPr>
          <w:b/>
          <w:sz w:val="24"/>
        </w:rPr>
      </w:pPr>
      <w:r w:rsidRPr="00692866">
        <w:rPr>
          <w:b/>
          <w:sz w:val="24"/>
        </w:rPr>
        <w:t>АДМИНИСТРАЦИЯ САЛЬСКОГО</w:t>
      </w:r>
    </w:p>
    <w:p w:rsidR="00E54CBF" w:rsidRDefault="00E54CBF" w:rsidP="00E54CBF">
      <w:pPr>
        <w:jc w:val="center"/>
        <w:rPr>
          <w:sz w:val="24"/>
          <w:szCs w:val="24"/>
        </w:rPr>
      </w:pPr>
      <w:r w:rsidRPr="00692866">
        <w:rPr>
          <w:b/>
          <w:sz w:val="24"/>
        </w:rPr>
        <w:t>ГОРОДСКОГО ПОСЕЛЕНИЯ</w:t>
      </w:r>
    </w:p>
    <w:p w:rsidR="00E54CBF" w:rsidRPr="00E54CBF" w:rsidRDefault="00E54CBF" w:rsidP="00E54CBF">
      <w:pPr>
        <w:jc w:val="center"/>
        <w:rPr>
          <w:sz w:val="28"/>
          <w:szCs w:val="28"/>
        </w:rPr>
      </w:pPr>
      <w:r w:rsidRPr="00E54CBF">
        <w:rPr>
          <w:b/>
          <w:noProof/>
          <w:sz w:val="28"/>
          <w:szCs w:val="28"/>
        </w:rPr>
        <w:pict>
          <v:line id="_x0000_s1026" style="position:absolute;left:0;text-align:left;z-index:251657728" from="-8.95pt,-.3pt" to="480.8pt,-.3pt" strokeweight="1pt"/>
        </w:pict>
      </w:r>
      <w:r w:rsidRPr="00E54CBF">
        <w:rPr>
          <w:sz w:val="28"/>
          <w:szCs w:val="28"/>
        </w:rPr>
        <w:t>ПОСТАНОВЛЕНИЕ</w:t>
      </w:r>
    </w:p>
    <w:p w:rsidR="00B865EE" w:rsidRDefault="00B865EE" w:rsidP="00B865EE">
      <w:pPr>
        <w:rPr>
          <w:b/>
          <w:sz w:val="32"/>
        </w:rPr>
      </w:pPr>
    </w:p>
    <w:p w:rsidR="00E54CBF" w:rsidRDefault="00E54CBF" w:rsidP="00E54CBF">
      <w:pPr>
        <w:jc w:val="center"/>
        <w:rPr>
          <w:sz w:val="24"/>
          <w:szCs w:val="24"/>
        </w:rPr>
      </w:pPr>
    </w:p>
    <w:p w:rsidR="00B865EE" w:rsidRPr="00E54CBF" w:rsidRDefault="002E16B7" w:rsidP="00E54CBF">
      <w:pPr>
        <w:jc w:val="center"/>
        <w:rPr>
          <w:sz w:val="24"/>
          <w:szCs w:val="24"/>
        </w:rPr>
      </w:pPr>
      <w:r w:rsidRPr="00E54CBF">
        <w:rPr>
          <w:sz w:val="24"/>
          <w:szCs w:val="24"/>
        </w:rPr>
        <w:t xml:space="preserve">18 августа </w:t>
      </w:r>
      <w:r w:rsidR="00E00DC5" w:rsidRPr="00E54CBF">
        <w:rPr>
          <w:sz w:val="24"/>
          <w:szCs w:val="24"/>
        </w:rPr>
        <w:t xml:space="preserve">2011          </w:t>
      </w:r>
      <w:r w:rsidR="00B865EE" w:rsidRPr="00E54CBF">
        <w:rPr>
          <w:sz w:val="24"/>
          <w:szCs w:val="24"/>
        </w:rPr>
        <w:t xml:space="preserve">                                       </w:t>
      </w:r>
      <w:r w:rsidR="00E00DC5" w:rsidRPr="00E54CBF">
        <w:rPr>
          <w:sz w:val="24"/>
          <w:szCs w:val="24"/>
        </w:rPr>
        <w:t xml:space="preserve">                              № </w:t>
      </w:r>
      <w:r w:rsidR="00E54CBF" w:rsidRPr="00E54CBF">
        <w:rPr>
          <w:sz w:val="24"/>
          <w:szCs w:val="24"/>
        </w:rPr>
        <w:t>703</w:t>
      </w:r>
    </w:p>
    <w:p w:rsidR="00E54CBF" w:rsidRPr="00E54CBF" w:rsidRDefault="00E54CBF" w:rsidP="00B865EE">
      <w:pPr>
        <w:jc w:val="both"/>
        <w:rPr>
          <w:sz w:val="24"/>
          <w:szCs w:val="24"/>
        </w:rPr>
      </w:pPr>
    </w:p>
    <w:p w:rsidR="00B865EE" w:rsidRPr="00E54CBF" w:rsidRDefault="00B865EE" w:rsidP="00B865EE">
      <w:pPr>
        <w:jc w:val="center"/>
        <w:rPr>
          <w:sz w:val="24"/>
          <w:szCs w:val="24"/>
        </w:rPr>
      </w:pPr>
    </w:p>
    <w:p w:rsidR="00535720" w:rsidRPr="00E54CBF" w:rsidRDefault="00535720" w:rsidP="00535720">
      <w:pPr>
        <w:rPr>
          <w:sz w:val="24"/>
          <w:szCs w:val="24"/>
        </w:rPr>
      </w:pPr>
    </w:p>
    <w:p w:rsidR="003F2D0F" w:rsidRPr="00E54CBF" w:rsidRDefault="00B13F1D" w:rsidP="00535720">
      <w:pPr>
        <w:rPr>
          <w:sz w:val="24"/>
          <w:szCs w:val="24"/>
        </w:rPr>
      </w:pPr>
      <w:r w:rsidRPr="00E54CBF">
        <w:rPr>
          <w:sz w:val="24"/>
          <w:szCs w:val="24"/>
        </w:rPr>
        <w:t>О</w:t>
      </w:r>
      <w:r w:rsidR="00532F16" w:rsidRPr="00E54CBF">
        <w:rPr>
          <w:sz w:val="24"/>
          <w:szCs w:val="24"/>
        </w:rPr>
        <w:t>б утверждении По</w:t>
      </w:r>
      <w:r w:rsidR="00751196" w:rsidRPr="00E54CBF">
        <w:rPr>
          <w:sz w:val="24"/>
          <w:szCs w:val="24"/>
        </w:rPr>
        <w:t>рядка оценки</w:t>
      </w:r>
      <w:r w:rsidR="003F2D0F" w:rsidRPr="00E54CBF">
        <w:rPr>
          <w:sz w:val="24"/>
          <w:szCs w:val="24"/>
        </w:rPr>
        <w:t xml:space="preserve"> </w:t>
      </w:r>
    </w:p>
    <w:p w:rsidR="0084474F" w:rsidRPr="00E54CBF" w:rsidRDefault="00751196" w:rsidP="00535720">
      <w:pPr>
        <w:rPr>
          <w:sz w:val="24"/>
          <w:szCs w:val="24"/>
        </w:rPr>
      </w:pPr>
      <w:r w:rsidRPr="00E54CBF">
        <w:rPr>
          <w:sz w:val="24"/>
          <w:szCs w:val="24"/>
        </w:rPr>
        <w:t>обоснованности и эффективности</w:t>
      </w:r>
    </w:p>
    <w:p w:rsidR="0084474F" w:rsidRPr="00E54CBF" w:rsidRDefault="00532F16" w:rsidP="00535720">
      <w:pPr>
        <w:rPr>
          <w:sz w:val="24"/>
          <w:szCs w:val="24"/>
        </w:rPr>
      </w:pPr>
      <w:r w:rsidRPr="00E54CBF">
        <w:rPr>
          <w:sz w:val="24"/>
          <w:szCs w:val="24"/>
        </w:rPr>
        <w:t>налоговы</w:t>
      </w:r>
      <w:r w:rsidR="00751196" w:rsidRPr="00E54CBF">
        <w:rPr>
          <w:sz w:val="24"/>
          <w:szCs w:val="24"/>
        </w:rPr>
        <w:t>х льгот, установленных</w:t>
      </w:r>
      <w:r w:rsidR="004548A4" w:rsidRPr="00E54CBF">
        <w:rPr>
          <w:sz w:val="24"/>
          <w:szCs w:val="24"/>
        </w:rPr>
        <w:t xml:space="preserve"> </w:t>
      </w:r>
    </w:p>
    <w:p w:rsidR="00535720" w:rsidRPr="00E54CBF" w:rsidRDefault="00751196" w:rsidP="00535720">
      <w:pPr>
        <w:rPr>
          <w:sz w:val="24"/>
          <w:szCs w:val="24"/>
        </w:rPr>
      </w:pPr>
      <w:r w:rsidRPr="00E54CBF">
        <w:rPr>
          <w:sz w:val="24"/>
          <w:szCs w:val="24"/>
        </w:rPr>
        <w:t>нормативно-правовыми актами</w:t>
      </w:r>
    </w:p>
    <w:p w:rsidR="00532F16" w:rsidRPr="00E54CBF" w:rsidRDefault="00E54CBF" w:rsidP="00535720">
      <w:pPr>
        <w:rPr>
          <w:sz w:val="24"/>
          <w:szCs w:val="24"/>
        </w:rPr>
      </w:pPr>
      <w:r>
        <w:rPr>
          <w:sz w:val="24"/>
          <w:szCs w:val="24"/>
        </w:rPr>
        <w:t>Сальского городского</w:t>
      </w:r>
      <w:r w:rsidR="00751196" w:rsidRPr="00E54CBF">
        <w:rPr>
          <w:sz w:val="24"/>
          <w:szCs w:val="24"/>
        </w:rPr>
        <w:t xml:space="preserve"> поселения</w:t>
      </w:r>
    </w:p>
    <w:p w:rsidR="003F2D0F" w:rsidRPr="00E54CBF" w:rsidRDefault="003F2D0F" w:rsidP="00535720">
      <w:pPr>
        <w:rPr>
          <w:sz w:val="24"/>
          <w:szCs w:val="24"/>
        </w:rPr>
      </w:pPr>
    </w:p>
    <w:p w:rsidR="00A518A6" w:rsidRPr="00E54CBF" w:rsidRDefault="00A518A6" w:rsidP="00535720">
      <w:pPr>
        <w:rPr>
          <w:sz w:val="24"/>
          <w:szCs w:val="24"/>
        </w:rPr>
      </w:pPr>
    </w:p>
    <w:p w:rsidR="003F2D0F" w:rsidRPr="00E54CBF" w:rsidRDefault="003F2D0F" w:rsidP="003F2D0F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В </w:t>
      </w:r>
      <w:r w:rsidR="00132BC6" w:rsidRPr="00E54CBF">
        <w:rPr>
          <w:sz w:val="24"/>
          <w:szCs w:val="24"/>
        </w:rPr>
        <w:t xml:space="preserve">целях </w:t>
      </w:r>
      <w:r w:rsidR="00751196" w:rsidRPr="00E54CBF">
        <w:rPr>
          <w:sz w:val="24"/>
          <w:szCs w:val="24"/>
        </w:rPr>
        <w:t xml:space="preserve">повышения результативности практической реализации региональной и местной налоговой политики, обоснованности предоставления режимов льготного налогообложения на территории </w:t>
      </w:r>
      <w:r w:rsidR="00E54CBF">
        <w:rPr>
          <w:sz w:val="24"/>
          <w:szCs w:val="24"/>
        </w:rPr>
        <w:t>Сальского городского</w:t>
      </w:r>
      <w:r w:rsidR="00E54CBF" w:rsidRPr="00E54CBF">
        <w:rPr>
          <w:sz w:val="24"/>
          <w:szCs w:val="24"/>
        </w:rPr>
        <w:t xml:space="preserve"> </w:t>
      </w:r>
      <w:r w:rsidR="00751196" w:rsidRPr="00E54CBF">
        <w:rPr>
          <w:sz w:val="24"/>
          <w:szCs w:val="24"/>
        </w:rPr>
        <w:t>поселения</w:t>
      </w:r>
    </w:p>
    <w:p w:rsidR="003F2D0F" w:rsidRPr="00E54CBF" w:rsidRDefault="003F2D0F" w:rsidP="003F2D0F">
      <w:pPr>
        <w:jc w:val="both"/>
        <w:rPr>
          <w:sz w:val="24"/>
          <w:szCs w:val="24"/>
        </w:rPr>
      </w:pPr>
    </w:p>
    <w:p w:rsidR="00A518A6" w:rsidRPr="00E54CBF" w:rsidRDefault="00A518A6" w:rsidP="003F2D0F">
      <w:pPr>
        <w:jc w:val="both"/>
        <w:rPr>
          <w:sz w:val="24"/>
          <w:szCs w:val="24"/>
        </w:rPr>
      </w:pPr>
    </w:p>
    <w:p w:rsidR="003F2D0F" w:rsidRPr="00E54CBF" w:rsidRDefault="003F2D0F" w:rsidP="003F2D0F">
      <w:pPr>
        <w:jc w:val="center"/>
        <w:rPr>
          <w:sz w:val="24"/>
          <w:szCs w:val="24"/>
        </w:rPr>
      </w:pPr>
      <w:r w:rsidRPr="00E54CBF">
        <w:rPr>
          <w:sz w:val="24"/>
          <w:szCs w:val="24"/>
        </w:rPr>
        <w:t>ПОСТАНОВЛЯЮ:</w:t>
      </w:r>
    </w:p>
    <w:p w:rsidR="003F2D0F" w:rsidRPr="00E54CBF" w:rsidRDefault="003F2D0F" w:rsidP="005D60AE">
      <w:pPr>
        <w:jc w:val="center"/>
        <w:rPr>
          <w:sz w:val="24"/>
          <w:szCs w:val="24"/>
        </w:rPr>
      </w:pPr>
    </w:p>
    <w:p w:rsidR="003F2D0F" w:rsidRPr="00E54CBF" w:rsidRDefault="005D60AE" w:rsidP="00751196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1. </w:t>
      </w:r>
      <w:r w:rsidR="008D3B63" w:rsidRPr="00E54CBF">
        <w:rPr>
          <w:sz w:val="24"/>
          <w:szCs w:val="24"/>
        </w:rPr>
        <w:t xml:space="preserve">Утвердить </w:t>
      </w:r>
      <w:r w:rsidR="00751196" w:rsidRPr="00E54CBF">
        <w:rPr>
          <w:sz w:val="24"/>
          <w:szCs w:val="24"/>
        </w:rPr>
        <w:t xml:space="preserve">Порядок оценки обоснованности и эффективности налоговых льгот, установленных нормативно-правовыми актами </w:t>
      </w:r>
      <w:r w:rsidR="00E54CBF">
        <w:rPr>
          <w:sz w:val="24"/>
          <w:szCs w:val="24"/>
        </w:rPr>
        <w:t>Сальского городского</w:t>
      </w:r>
      <w:r w:rsidR="00E54CBF" w:rsidRPr="00E54CBF">
        <w:rPr>
          <w:sz w:val="24"/>
          <w:szCs w:val="24"/>
        </w:rPr>
        <w:t xml:space="preserve"> </w:t>
      </w:r>
      <w:r w:rsidR="00751196" w:rsidRPr="00E54CBF">
        <w:rPr>
          <w:sz w:val="24"/>
          <w:szCs w:val="24"/>
        </w:rPr>
        <w:t>поселения</w:t>
      </w:r>
    </w:p>
    <w:p w:rsidR="00B13F1D" w:rsidRPr="00E54CBF" w:rsidRDefault="00B13F1D" w:rsidP="005D60AE">
      <w:pPr>
        <w:jc w:val="both"/>
        <w:rPr>
          <w:sz w:val="24"/>
          <w:szCs w:val="24"/>
        </w:rPr>
      </w:pPr>
    </w:p>
    <w:p w:rsidR="00B13F1D" w:rsidRPr="00E54CBF" w:rsidRDefault="005D60AE" w:rsidP="005D60A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</w:t>
      </w:r>
      <w:r w:rsidR="00B93F80" w:rsidRPr="00E54CBF">
        <w:rPr>
          <w:sz w:val="24"/>
          <w:szCs w:val="24"/>
        </w:rPr>
        <w:t>2</w:t>
      </w:r>
      <w:r w:rsidRPr="00E54CBF">
        <w:rPr>
          <w:sz w:val="24"/>
          <w:szCs w:val="24"/>
        </w:rPr>
        <w:t xml:space="preserve">. </w:t>
      </w:r>
      <w:r w:rsidR="00B13F1D" w:rsidRPr="00E54CBF">
        <w:rPr>
          <w:sz w:val="24"/>
          <w:szCs w:val="24"/>
        </w:rPr>
        <w:t>Настоящее постановление вступает в силу со дня подписания.</w:t>
      </w:r>
    </w:p>
    <w:p w:rsidR="003F2D0F" w:rsidRPr="00E54CBF" w:rsidRDefault="003F2D0F" w:rsidP="005D60AE">
      <w:pPr>
        <w:rPr>
          <w:sz w:val="24"/>
          <w:szCs w:val="24"/>
        </w:rPr>
      </w:pPr>
    </w:p>
    <w:p w:rsidR="00B13F1D" w:rsidRPr="00E54CBF" w:rsidRDefault="00B93F80" w:rsidP="005D60A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3</w:t>
      </w:r>
      <w:r w:rsidR="005D60AE" w:rsidRPr="00E54CBF">
        <w:rPr>
          <w:sz w:val="24"/>
          <w:szCs w:val="24"/>
        </w:rPr>
        <w:t xml:space="preserve">. </w:t>
      </w:r>
      <w:proofErr w:type="gramStart"/>
      <w:r w:rsidR="00E54CBF" w:rsidRPr="00E96C28">
        <w:rPr>
          <w:sz w:val="24"/>
          <w:szCs w:val="24"/>
        </w:rPr>
        <w:t>Контроль за</w:t>
      </w:r>
      <w:proofErr w:type="gramEnd"/>
      <w:r w:rsidR="00E54CBF" w:rsidRPr="00E96C28">
        <w:rPr>
          <w:sz w:val="24"/>
          <w:szCs w:val="24"/>
        </w:rPr>
        <w:t xml:space="preserve"> исполнением постановления возложить на заместителя Главы Администрации Сальского городского поселения по финансово-экономическим вопросам Федорову О.И</w:t>
      </w:r>
      <w:r w:rsidR="00E54CBF">
        <w:rPr>
          <w:sz w:val="24"/>
          <w:szCs w:val="24"/>
        </w:rPr>
        <w:t>.</w:t>
      </w:r>
    </w:p>
    <w:p w:rsidR="00B13F1D" w:rsidRPr="00E54CBF" w:rsidRDefault="00B13F1D" w:rsidP="00B13F1D">
      <w:pPr>
        <w:jc w:val="both"/>
        <w:rPr>
          <w:sz w:val="24"/>
          <w:szCs w:val="24"/>
        </w:rPr>
      </w:pPr>
    </w:p>
    <w:p w:rsidR="00535720" w:rsidRPr="00E54CBF" w:rsidRDefault="00535720" w:rsidP="00535720">
      <w:pPr>
        <w:ind w:firstLine="708"/>
        <w:jc w:val="both"/>
        <w:rPr>
          <w:sz w:val="24"/>
          <w:szCs w:val="24"/>
        </w:rPr>
      </w:pPr>
    </w:p>
    <w:p w:rsidR="00A518A6" w:rsidRPr="00E54CBF" w:rsidRDefault="00A518A6" w:rsidP="00535720">
      <w:pPr>
        <w:ind w:firstLine="708"/>
        <w:jc w:val="both"/>
        <w:rPr>
          <w:sz w:val="24"/>
          <w:szCs w:val="24"/>
        </w:rPr>
      </w:pPr>
    </w:p>
    <w:p w:rsidR="00535720" w:rsidRPr="00E54CBF" w:rsidRDefault="00535720" w:rsidP="00535720">
      <w:pPr>
        <w:ind w:firstLine="708"/>
        <w:jc w:val="both"/>
        <w:rPr>
          <w:sz w:val="24"/>
          <w:szCs w:val="24"/>
        </w:rPr>
      </w:pPr>
    </w:p>
    <w:p w:rsidR="00E54CBF" w:rsidRDefault="00B93F80" w:rsidP="00E54CBF">
      <w:pPr>
        <w:rPr>
          <w:sz w:val="24"/>
          <w:szCs w:val="24"/>
        </w:rPr>
      </w:pPr>
      <w:r w:rsidRPr="00E54CBF">
        <w:rPr>
          <w:sz w:val="24"/>
          <w:szCs w:val="24"/>
        </w:rPr>
        <w:t xml:space="preserve">Глава </w:t>
      </w:r>
    </w:p>
    <w:p w:rsidR="00B93F80" w:rsidRPr="00E54CBF" w:rsidRDefault="00E54CBF" w:rsidP="00E54CBF">
      <w:pPr>
        <w:rPr>
          <w:sz w:val="24"/>
          <w:szCs w:val="24"/>
        </w:rPr>
      </w:pPr>
      <w:r>
        <w:rPr>
          <w:sz w:val="24"/>
          <w:szCs w:val="24"/>
        </w:rPr>
        <w:t>Сальского городского</w:t>
      </w:r>
      <w:r w:rsidRPr="00E54CBF">
        <w:rPr>
          <w:sz w:val="24"/>
          <w:szCs w:val="24"/>
        </w:rPr>
        <w:t xml:space="preserve"> </w:t>
      </w:r>
      <w:r w:rsidR="00B93F80" w:rsidRPr="00E54CB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                                                              В.Д.Лавренко</w:t>
      </w:r>
    </w:p>
    <w:p w:rsidR="00132BC6" w:rsidRPr="00E54CBF" w:rsidRDefault="00132BC6" w:rsidP="00132BC6">
      <w:pPr>
        <w:rPr>
          <w:sz w:val="24"/>
          <w:szCs w:val="24"/>
        </w:rPr>
      </w:pPr>
    </w:p>
    <w:p w:rsidR="00132BC6" w:rsidRPr="00E54CBF" w:rsidRDefault="00132BC6" w:rsidP="00132BC6">
      <w:pPr>
        <w:rPr>
          <w:sz w:val="24"/>
          <w:szCs w:val="24"/>
        </w:rPr>
      </w:pPr>
    </w:p>
    <w:p w:rsidR="00A518A6" w:rsidRPr="00E54CBF" w:rsidRDefault="00A518A6" w:rsidP="00132BC6">
      <w:pPr>
        <w:rPr>
          <w:sz w:val="24"/>
          <w:szCs w:val="24"/>
        </w:rPr>
      </w:pPr>
    </w:p>
    <w:p w:rsidR="00E54CBF" w:rsidRPr="00E06F5E" w:rsidRDefault="00E54CBF" w:rsidP="00E54C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06F5E">
        <w:rPr>
          <w:sz w:val="24"/>
          <w:szCs w:val="24"/>
        </w:rPr>
        <w:t>Верно: Начальник сектора</w:t>
      </w:r>
    </w:p>
    <w:p w:rsidR="00E54CBF" w:rsidRDefault="00E54CBF" w:rsidP="00E54CBF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 w:rsidRPr="00E06F5E">
        <w:rPr>
          <w:sz w:val="24"/>
          <w:szCs w:val="24"/>
        </w:rPr>
        <w:t>организационно-кадровой работы</w:t>
      </w:r>
      <w:r w:rsidRPr="00E06F5E">
        <w:rPr>
          <w:sz w:val="24"/>
          <w:szCs w:val="24"/>
        </w:rPr>
        <w:tab/>
      </w:r>
      <w:r w:rsidRPr="00E06F5E">
        <w:rPr>
          <w:sz w:val="24"/>
          <w:szCs w:val="24"/>
        </w:rPr>
        <w:tab/>
        <w:t xml:space="preserve">                                           </w:t>
      </w:r>
      <w:r w:rsidRPr="00E06F5E">
        <w:rPr>
          <w:sz w:val="24"/>
          <w:szCs w:val="24"/>
        </w:rPr>
        <w:tab/>
        <w:t>Т.Г. Нидченко</w:t>
      </w:r>
    </w:p>
    <w:p w:rsidR="00E54CBF" w:rsidRDefault="00E54CBF" w:rsidP="00E54CBF">
      <w:pPr>
        <w:rPr>
          <w:sz w:val="16"/>
          <w:szCs w:val="16"/>
        </w:rPr>
      </w:pPr>
    </w:p>
    <w:p w:rsidR="00E54CBF" w:rsidRDefault="00E54CBF" w:rsidP="00E54CBF">
      <w:pPr>
        <w:rPr>
          <w:sz w:val="18"/>
          <w:szCs w:val="18"/>
        </w:rPr>
      </w:pPr>
    </w:p>
    <w:p w:rsidR="00E54CBF" w:rsidRDefault="00E54CBF" w:rsidP="00E54CBF">
      <w:pPr>
        <w:rPr>
          <w:sz w:val="18"/>
          <w:szCs w:val="18"/>
        </w:rPr>
      </w:pPr>
    </w:p>
    <w:p w:rsidR="00E54CBF" w:rsidRDefault="00E54CBF" w:rsidP="00E54CBF">
      <w:pPr>
        <w:rPr>
          <w:sz w:val="18"/>
          <w:szCs w:val="18"/>
        </w:rPr>
      </w:pPr>
    </w:p>
    <w:p w:rsidR="00E54CBF" w:rsidRDefault="00E54CBF" w:rsidP="00E54CBF">
      <w:pPr>
        <w:rPr>
          <w:sz w:val="18"/>
          <w:szCs w:val="18"/>
        </w:rPr>
      </w:pPr>
    </w:p>
    <w:p w:rsidR="00E54CBF" w:rsidRDefault="00E54CBF" w:rsidP="00E54CBF">
      <w:pPr>
        <w:rPr>
          <w:sz w:val="18"/>
          <w:szCs w:val="18"/>
        </w:rPr>
      </w:pPr>
      <w:r w:rsidRPr="007B2C9E">
        <w:rPr>
          <w:sz w:val="18"/>
          <w:szCs w:val="18"/>
        </w:rPr>
        <w:t xml:space="preserve">Подготовил: </w:t>
      </w:r>
    </w:p>
    <w:p w:rsidR="00E54CBF" w:rsidRDefault="00E54CBF" w:rsidP="00E54CBF">
      <w:pPr>
        <w:rPr>
          <w:sz w:val="18"/>
          <w:szCs w:val="18"/>
        </w:rPr>
      </w:pPr>
      <w:r>
        <w:rPr>
          <w:sz w:val="18"/>
          <w:szCs w:val="18"/>
        </w:rPr>
        <w:t>начальник бюджетного сектора</w:t>
      </w:r>
    </w:p>
    <w:p w:rsidR="00E54CBF" w:rsidRDefault="00E54CBF" w:rsidP="00E54CBF">
      <w:pPr>
        <w:rPr>
          <w:sz w:val="18"/>
          <w:szCs w:val="18"/>
        </w:rPr>
      </w:pPr>
      <w:r w:rsidRPr="007B2C9E">
        <w:rPr>
          <w:sz w:val="18"/>
          <w:szCs w:val="18"/>
        </w:rPr>
        <w:t>Сапунова Е.В.</w:t>
      </w:r>
    </w:p>
    <w:p w:rsidR="00E54CBF" w:rsidRDefault="00E54CBF" w:rsidP="00E54CBF">
      <w:pPr>
        <w:rPr>
          <w:sz w:val="18"/>
          <w:szCs w:val="18"/>
        </w:rPr>
      </w:pPr>
    </w:p>
    <w:p w:rsidR="00E54CBF" w:rsidRDefault="00E54CBF" w:rsidP="00E54CBF">
      <w:pPr>
        <w:rPr>
          <w:sz w:val="18"/>
          <w:szCs w:val="18"/>
        </w:rPr>
      </w:pPr>
    </w:p>
    <w:p w:rsidR="00E4124E" w:rsidRPr="00E54CBF" w:rsidRDefault="00E4124E" w:rsidP="00E4124E">
      <w:pPr>
        <w:jc w:val="center"/>
        <w:rPr>
          <w:b/>
          <w:sz w:val="24"/>
          <w:szCs w:val="24"/>
        </w:rPr>
      </w:pPr>
      <w:r w:rsidRPr="00E54CBF">
        <w:rPr>
          <w:b/>
          <w:sz w:val="24"/>
          <w:szCs w:val="24"/>
        </w:rPr>
        <w:t>Порядок</w:t>
      </w:r>
    </w:p>
    <w:p w:rsidR="00E4124E" w:rsidRPr="00E54CBF" w:rsidRDefault="00E4124E" w:rsidP="00E4124E">
      <w:pPr>
        <w:jc w:val="center"/>
        <w:rPr>
          <w:b/>
          <w:sz w:val="24"/>
          <w:szCs w:val="24"/>
        </w:rPr>
      </w:pPr>
      <w:r w:rsidRPr="00E54CBF">
        <w:rPr>
          <w:b/>
          <w:sz w:val="24"/>
          <w:szCs w:val="24"/>
        </w:rPr>
        <w:t>оценки обоснованности и эффективности налоговых льгот,</w:t>
      </w:r>
    </w:p>
    <w:p w:rsidR="00E4124E" w:rsidRPr="00E54CBF" w:rsidRDefault="00E4124E" w:rsidP="00E4124E">
      <w:pPr>
        <w:jc w:val="center"/>
        <w:rPr>
          <w:b/>
          <w:sz w:val="24"/>
          <w:szCs w:val="24"/>
        </w:rPr>
      </w:pPr>
      <w:proofErr w:type="gramStart"/>
      <w:r w:rsidRPr="00E54CBF">
        <w:rPr>
          <w:b/>
          <w:sz w:val="24"/>
          <w:szCs w:val="24"/>
        </w:rPr>
        <w:t>установленных</w:t>
      </w:r>
      <w:proofErr w:type="gramEnd"/>
      <w:r w:rsidRPr="00E54CBF">
        <w:rPr>
          <w:b/>
          <w:sz w:val="24"/>
          <w:szCs w:val="24"/>
        </w:rPr>
        <w:t xml:space="preserve"> нормативно-правовыми актами </w:t>
      </w:r>
    </w:p>
    <w:p w:rsidR="00E4124E" w:rsidRPr="00E54CBF" w:rsidRDefault="00E54CBF" w:rsidP="00E41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Сальского городского </w:t>
      </w:r>
      <w:r w:rsidR="00E4124E" w:rsidRPr="00E54CBF">
        <w:rPr>
          <w:b/>
          <w:sz w:val="24"/>
          <w:szCs w:val="24"/>
        </w:rPr>
        <w:t>поселения</w:t>
      </w:r>
    </w:p>
    <w:p w:rsidR="00E4124E" w:rsidRPr="00E54CBF" w:rsidRDefault="00E4124E" w:rsidP="00E4124E">
      <w:pPr>
        <w:jc w:val="center"/>
        <w:rPr>
          <w:b/>
          <w:sz w:val="24"/>
          <w:szCs w:val="24"/>
        </w:rPr>
      </w:pPr>
    </w:p>
    <w:p w:rsidR="00E4124E" w:rsidRPr="00E54CBF" w:rsidRDefault="00E4124E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1.</w:t>
      </w:r>
      <w:r w:rsidR="000B4648" w:rsidRPr="00E54CBF">
        <w:rPr>
          <w:sz w:val="24"/>
          <w:szCs w:val="24"/>
        </w:rPr>
        <w:t xml:space="preserve"> </w:t>
      </w:r>
      <w:r w:rsidRPr="00E54CBF">
        <w:rPr>
          <w:sz w:val="24"/>
          <w:szCs w:val="24"/>
        </w:rPr>
        <w:t xml:space="preserve">Оценка обоснованности и эффективности налоговых льгот, установленных нормативно-правовыми актами </w:t>
      </w:r>
      <w:r w:rsidR="00E54CBF">
        <w:rPr>
          <w:sz w:val="24"/>
          <w:szCs w:val="24"/>
        </w:rPr>
        <w:t>Сальского городского</w:t>
      </w:r>
      <w:r w:rsidR="00E54CBF" w:rsidRPr="00E54CBF">
        <w:rPr>
          <w:sz w:val="24"/>
          <w:szCs w:val="24"/>
        </w:rPr>
        <w:t xml:space="preserve"> </w:t>
      </w:r>
      <w:r w:rsidRPr="00E54CBF">
        <w:rPr>
          <w:sz w:val="24"/>
          <w:szCs w:val="24"/>
        </w:rPr>
        <w:t>поселения, проводится по налогам, являющимся доходными источниками местного бюджета.</w:t>
      </w:r>
    </w:p>
    <w:p w:rsidR="00E4124E" w:rsidRPr="00E54CBF" w:rsidRDefault="00E4124E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2.</w:t>
      </w:r>
      <w:r w:rsidR="000B4648" w:rsidRPr="00E54CBF">
        <w:rPr>
          <w:sz w:val="24"/>
          <w:szCs w:val="24"/>
        </w:rPr>
        <w:t xml:space="preserve"> </w:t>
      </w:r>
      <w:r w:rsidRPr="00E54CBF">
        <w:rPr>
          <w:sz w:val="24"/>
          <w:szCs w:val="24"/>
        </w:rPr>
        <w:t xml:space="preserve">Ежегодная оценка обоснованности и эффективности налоговых льгот, установленных нормативно-правовыми актами </w:t>
      </w:r>
      <w:r w:rsidR="00E54CBF">
        <w:rPr>
          <w:sz w:val="24"/>
          <w:szCs w:val="24"/>
        </w:rPr>
        <w:t>Сальского городского</w:t>
      </w:r>
      <w:r w:rsidR="00E54CBF" w:rsidRPr="00E54CBF">
        <w:rPr>
          <w:sz w:val="24"/>
          <w:szCs w:val="24"/>
        </w:rPr>
        <w:t xml:space="preserve"> </w:t>
      </w:r>
      <w:r w:rsidRPr="00E54CBF">
        <w:rPr>
          <w:sz w:val="24"/>
          <w:szCs w:val="24"/>
        </w:rPr>
        <w:t xml:space="preserve">поселения, проводится </w:t>
      </w:r>
      <w:r w:rsidR="00E54CBF">
        <w:rPr>
          <w:sz w:val="24"/>
          <w:szCs w:val="24"/>
        </w:rPr>
        <w:t>финансово-экономическим отделом</w:t>
      </w:r>
      <w:r w:rsidRPr="00E54CBF">
        <w:rPr>
          <w:sz w:val="24"/>
          <w:szCs w:val="24"/>
        </w:rPr>
        <w:t xml:space="preserve"> в соответствии с настоящим Порядком.</w:t>
      </w:r>
    </w:p>
    <w:p w:rsidR="00E4124E" w:rsidRPr="00E54CBF" w:rsidRDefault="00E4124E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3.</w:t>
      </w:r>
      <w:r w:rsidR="000B4648" w:rsidRPr="00E54CBF">
        <w:rPr>
          <w:sz w:val="24"/>
          <w:szCs w:val="24"/>
        </w:rPr>
        <w:t xml:space="preserve"> </w:t>
      </w:r>
      <w:r w:rsidRPr="00E54CBF">
        <w:rPr>
          <w:sz w:val="24"/>
          <w:szCs w:val="24"/>
        </w:rPr>
        <w:t>Оценка обоснованности и эффективности налоговых льгот проводится в целях:</w:t>
      </w:r>
    </w:p>
    <w:p w:rsidR="00E4124E" w:rsidRPr="00E54CBF" w:rsidRDefault="00E4124E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</w:t>
      </w:r>
      <w:r w:rsidR="00572AC4" w:rsidRPr="00E54CBF">
        <w:rPr>
          <w:sz w:val="24"/>
          <w:szCs w:val="24"/>
        </w:rPr>
        <w:t>м</w:t>
      </w:r>
      <w:r w:rsidRPr="00E54CBF">
        <w:rPr>
          <w:sz w:val="24"/>
          <w:szCs w:val="24"/>
        </w:rPr>
        <w:t>ониторингов результатов действия налоговых льгот;</w:t>
      </w:r>
    </w:p>
    <w:p w:rsidR="00E4124E" w:rsidRPr="00E54CBF" w:rsidRDefault="00E4124E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</w:t>
      </w:r>
      <w:r w:rsidR="00572AC4" w:rsidRPr="00E54CBF">
        <w:rPr>
          <w:sz w:val="24"/>
          <w:szCs w:val="24"/>
        </w:rPr>
        <w:t>п</w:t>
      </w:r>
      <w:r w:rsidRPr="00E54CBF">
        <w:rPr>
          <w:sz w:val="24"/>
          <w:szCs w:val="24"/>
        </w:rPr>
        <w:t>од</w:t>
      </w:r>
      <w:r w:rsidR="00F84CD7" w:rsidRPr="00E54CBF">
        <w:rPr>
          <w:sz w:val="24"/>
          <w:szCs w:val="24"/>
        </w:rPr>
        <w:t>готовки предложений</w:t>
      </w:r>
      <w:r w:rsidR="00572AC4" w:rsidRPr="00E54CBF">
        <w:rPr>
          <w:sz w:val="24"/>
          <w:szCs w:val="24"/>
        </w:rPr>
        <w:t xml:space="preserve"> о досрочном прекращении действия налоговых льгот  или их пролонгации.</w:t>
      </w:r>
    </w:p>
    <w:p w:rsidR="00572AC4" w:rsidRPr="00E54CBF" w:rsidRDefault="00572AC4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Проведение оценки обоснованности и эффективности налоговых льгот должно способствовать оптимизации перечня налоговых льгот.</w:t>
      </w:r>
    </w:p>
    <w:p w:rsidR="00572AC4" w:rsidRPr="00E54CBF" w:rsidRDefault="00572AC4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4.</w:t>
      </w:r>
      <w:r w:rsidR="000B4648" w:rsidRPr="00E54CBF">
        <w:rPr>
          <w:sz w:val="24"/>
          <w:szCs w:val="24"/>
        </w:rPr>
        <w:t xml:space="preserve"> </w:t>
      </w:r>
      <w:r w:rsidRPr="00E54CBF">
        <w:rPr>
          <w:sz w:val="24"/>
          <w:szCs w:val="24"/>
        </w:rPr>
        <w:t>Для оценки налоговых льгот используются следующие критерии: бюджетная эффективность, социальная эффективность, экономическая эффективность.</w:t>
      </w:r>
    </w:p>
    <w:p w:rsidR="00572AC4" w:rsidRPr="00E54CBF" w:rsidRDefault="00572AC4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4.1.</w:t>
      </w:r>
      <w:r w:rsidR="000B4648" w:rsidRPr="00E54CBF">
        <w:rPr>
          <w:sz w:val="24"/>
          <w:szCs w:val="24"/>
        </w:rPr>
        <w:t xml:space="preserve"> </w:t>
      </w:r>
      <w:r w:rsidRPr="00E54CBF">
        <w:rPr>
          <w:sz w:val="24"/>
          <w:szCs w:val="24"/>
        </w:rPr>
        <w:t>Бюджетная эффективность – оценка результата хозяйственной деятельности категорий налогоплательщиков, которым предоставлены налоговые льготы с точки зрения влияния на доходы и расходы местного бюджета.</w:t>
      </w:r>
    </w:p>
    <w:p w:rsidR="00572AC4" w:rsidRPr="00E54CBF" w:rsidRDefault="00572AC4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Бюджетная эффективность установленных налоговых льгот признается положительной, если сумма дополнительных фактических поступлений налогов и сборов в местный бюджет от категорий налогоплательщиков, имеющих возможность использовать налоговую льготу, превышает или равна сумме установленных налоговых льгот за рассматриваемый период.</w:t>
      </w:r>
    </w:p>
    <w:p w:rsidR="00572AC4" w:rsidRPr="00E54CBF" w:rsidRDefault="00572AC4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</w:t>
      </w:r>
      <w:r w:rsidR="0009617A" w:rsidRPr="00E54CBF">
        <w:rPr>
          <w:sz w:val="24"/>
          <w:szCs w:val="24"/>
        </w:rPr>
        <w:t>В случае</w:t>
      </w:r>
      <w:proofErr w:type="gramStart"/>
      <w:r w:rsidR="0009617A" w:rsidRPr="00E54CBF">
        <w:rPr>
          <w:sz w:val="24"/>
          <w:szCs w:val="24"/>
        </w:rPr>
        <w:t>,</w:t>
      </w:r>
      <w:proofErr w:type="gramEnd"/>
      <w:r w:rsidR="0009617A" w:rsidRPr="00E54CBF">
        <w:rPr>
          <w:sz w:val="24"/>
          <w:szCs w:val="24"/>
        </w:rPr>
        <w:t xml:space="preserve"> если сумма дополнительных фактических поступлений налогов и сборов в местный бюджет от категорий налогоплательщиков, имеющих возможность</w:t>
      </w:r>
      <w:r w:rsidR="008A09A8" w:rsidRPr="00E54CBF">
        <w:rPr>
          <w:sz w:val="24"/>
          <w:szCs w:val="24"/>
        </w:rPr>
        <w:t xml:space="preserve"> использовать налоговую льготу, меньше суммы установленных налоговых льгот</w:t>
      </w:r>
      <w:r w:rsidR="0054645B" w:rsidRPr="00E54CBF">
        <w:rPr>
          <w:sz w:val="24"/>
          <w:szCs w:val="24"/>
        </w:rPr>
        <w:t xml:space="preserve"> за рассматриваемый период, бюджетная эффективность налоговой льготы признается отрицательной.</w:t>
      </w:r>
    </w:p>
    <w:p w:rsidR="0054645B" w:rsidRPr="00E54CBF" w:rsidRDefault="0054645B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4.2.</w:t>
      </w:r>
      <w:r w:rsidR="000B4648" w:rsidRPr="00E54CBF">
        <w:rPr>
          <w:sz w:val="24"/>
          <w:szCs w:val="24"/>
        </w:rPr>
        <w:t xml:space="preserve"> </w:t>
      </w:r>
      <w:r w:rsidRPr="00E54CBF">
        <w:rPr>
          <w:sz w:val="24"/>
          <w:szCs w:val="24"/>
        </w:rPr>
        <w:t>Социальная эффективность –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54645B" w:rsidRPr="00E54CBF" w:rsidRDefault="0054645B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Социальная эффективность установленных налоговых льгот признается положительной, если предоставление налоговых льгот обеспечило достижение одной из следующих целей:</w:t>
      </w:r>
    </w:p>
    <w:p w:rsidR="0054645B" w:rsidRPr="00E54CBF" w:rsidRDefault="0054645B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</w:t>
      </w:r>
      <w:r w:rsidR="00ED4F0E" w:rsidRPr="00E54CBF">
        <w:rPr>
          <w:sz w:val="24"/>
          <w:szCs w:val="24"/>
        </w:rPr>
        <w:t>р</w:t>
      </w:r>
      <w:r w:rsidRPr="00E54CBF">
        <w:rPr>
          <w:sz w:val="24"/>
          <w:szCs w:val="24"/>
        </w:rPr>
        <w:t>ост заработной платы;</w:t>
      </w:r>
    </w:p>
    <w:p w:rsidR="0054645B" w:rsidRPr="00E54CBF" w:rsidRDefault="0054645B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</w:t>
      </w:r>
      <w:r w:rsidR="00ED4F0E" w:rsidRPr="00E54CBF">
        <w:rPr>
          <w:sz w:val="24"/>
          <w:szCs w:val="24"/>
        </w:rPr>
        <w:t>с</w:t>
      </w:r>
      <w:r w:rsidRPr="00E54CBF">
        <w:rPr>
          <w:sz w:val="24"/>
          <w:szCs w:val="24"/>
        </w:rPr>
        <w:t>оздание новых рабочих мест;</w:t>
      </w:r>
    </w:p>
    <w:p w:rsidR="0054645B" w:rsidRPr="00E54CBF" w:rsidRDefault="0054645B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</w:t>
      </w:r>
      <w:r w:rsidR="00ED4F0E" w:rsidRPr="00E54CBF">
        <w:rPr>
          <w:sz w:val="24"/>
          <w:szCs w:val="24"/>
        </w:rPr>
        <w:t>улучшение условий труда;</w:t>
      </w:r>
    </w:p>
    <w:p w:rsidR="00ED4F0E" w:rsidRPr="00E54CBF" w:rsidRDefault="00ED4F0E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создание льготных условий для оплаты услуг незащищенным слоям населения.</w:t>
      </w:r>
    </w:p>
    <w:p w:rsidR="00ED4F0E" w:rsidRPr="00E54CBF" w:rsidRDefault="00ED4F0E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Если предоставление налоговых льгот не привело к достижению ни одной из вышеперечисленных целей, социальная эффективность установленных налоговых льгот признается отрицательной.</w:t>
      </w:r>
    </w:p>
    <w:p w:rsidR="00997EF8" w:rsidRPr="00E54CBF" w:rsidRDefault="00997EF8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4.3.</w:t>
      </w:r>
      <w:r w:rsidR="000B4648" w:rsidRPr="00E54CBF">
        <w:rPr>
          <w:sz w:val="24"/>
          <w:szCs w:val="24"/>
        </w:rPr>
        <w:t xml:space="preserve"> </w:t>
      </w:r>
      <w:r w:rsidRPr="00E54CBF">
        <w:rPr>
          <w:sz w:val="24"/>
          <w:szCs w:val="24"/>
        </w:rPr>
        <w:t>Экономическая эффективность – оценка динамики финансово-экономических показателей хозяйственной деятельности налогоплательщиков, которым предоставлены налоговые льготы.</w:t>
      </w:r>
    </w:p>
    <w:p w:rsidR="00997EF8" w:rsidRPr="00E54CBF" w:rsidRDefault="00997EF8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Экономическая эффективность установленных налоговых льгот признается положительной, если в результате предоставления налоговых льгот </w:t>
      </w:r>
      <w:r w:rsidR="0019015E" w:rsidRPr="00E54CBF">
        <w:rPr>
          <w:sz w:val="24"/>
          <w:szCs w:val="24"/>
        </w:rPr>
        <w:t xml:space="preserve">обеспечена положительная динамика </w:t>
      </w:r>
      <w:r w:rsidR="007360E0" w:rsidRPr="00E54CBF">
        <w:rPr>
          <w:sz w:val="24"/>
          <w:szCs w:val="24"/>
        </w:rPr>
        <w:t xml:space="preserve">финансово-экономических показателей деятельности </w:t>
      </w:r>
      <w:r w:rsidR="007360E0" w:rsidRPr="00E54CBF">
        <w:rPr>
          <w:sz w:val="24"/>
          <w:szCs w:val="24"/>
        </w:rPr>
        <w:lastRenderedPageBreak/>
        <w:t>налогоплательщиков (прибыльность, рентабельность, расширение ассортимента продукции, снижение себестоимости продукции).</w:t>
      </w:r>
    </w:p>
    <w:p w:rsidR="00AE4BD1" w:rsidRPr="00E54CBF" w:rsidRDefault="00AE4BD1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В случае</w:t>
      </w:r>
      <w:proofErr w:type="gramStart"/>
      <w:r w:rsidRPr="00E54CBF">
        <w:rPr>
          <w:sz w:val="24"/>
          <w:szCs w:val="24"/>
        </w:rPr>
        <w:t>,</w:t>
      </w:r>
      <w:proofErr w:type="gramEnd"/>
      <w:r w:rsidRPr="00E54CBF">
        <w:rPr>
          <w:sz w:val="24"/>
          <w:szCs w:val="24"/>
        </w:rPr>
        <w:t xml:space="preserve"> если предоставление налоговых льгот не привело к улучшению</w:t>
      </w:r>
      <w:r w:rsidR="00C36625" w:rsidRPr="00E54CBF">
        <w:rPr>
          <w:sz w:val="24"/>
          <w:szCs w:val="24"/>
        </w:rPr>
        <w:t xml:space="preserve"> вышеназванных финансово-экономических показателей деятельности категорий плательщиков, имеющих возможность использовать льготу, экономическая эффективность установленных налоговых льгот признается отрицательной.</w:t>
      </w:r>
    </w:p>
    <w:p w:rsidR="00C36625" w:rsidRPr="00E54CBF" w:rsidRDefault="00C36625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</w:t>
      </w:r>
      <w:r w:rsidR="00FE551A" w:rsidRPr="00E54CBF">
        <w:rPr>
          <w:sz w:val="24"/>
          <w:szCs w:val="24"/>
        </w:rPr>
        <w:t>5.</w:t>
      </w:r>
      <w:r w:rsidR="000B4648" w:rsidRPr="00E54CBF">
        <w:rPr>
          <w:sz w:val="24"/>
          <w:szCs w:val="24"/>
        </w:rPr>
        <w:t xml:space="preserve"> </w:t>
      </w:r>
      <w:r w:rsidR="005031F3" w:rsidRPr="00E54CBF">
        <w:rPr>
          <w:sz w:val="24"/>
          <w:szCs w:val="24"/>
        </w:rPr>
        <w:t>Оценка эффективности налоговых льгот, предоставленных налогоплательщикам из числа социально незащищенных категорий граждан, не производится.</w:t>
      </w:r>
    </w:p>
    <w:p w:rsidR="005031F3" w:rsidRPr="00E54CBF" w:rsidRDefault="005031F3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</w:t>
      </w:r>
      <w:r w:rsidR="000D1103" w:rsidRPr="00E54CBF">
        <w:rPr>
          <w:sz w:val="24"/>
          <w:szCs w:val="24"/>
        </w:rPr>
        <w:t xml:space="preserve"> </w:t>
      </w:r>
      <w:r w:rsidRPr="00E54CBF">
        <w:rPr>
          <w:sz w:val="24"/>
          <w:szCs w:val="24"/>
        </w:rPr>
        <w:t>6.</w:t>
      </w:r>
      <w:r w:rsidR="000D1103" w:rsidRPr="00E54CBF">
        <w:rPr>
          <w:sz w:val="24"/>
          <w:szCs w:val="24"/>
        </w:rPr>
        <w:t xml:space="preserve"> </w:t>
      </w:r>
      <w:r w:rsidR="000B4648" w:rsidRPr="00E54CBF">
        <w:rPr>
          <w:sz w:val="24"/>
          <w:szCs w:val="24"/>
        </w:rPr>
        <w:t>Оценка обоснованности и эффективности налоговых льгот основывается на данных статистической, налоговой, финансовой отчетности и иной информации Федеральной службы государственной статистики, Межрайонной ИФНС России № 16 по Ростовской области, налогоплательщиков, пользующихся налоговыми льготами.</w:t>
      </w:r>
    </w:p>
    <w:p w:rsidR="000B4648" w:rsidRPr="00E54CBF" w:rsidRDefault="000B4648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</w:t>
      </w:r>
      <w:r w:rsidR="000D1103" w:rsidRPr="00E54CBF">
        <w:rPr>
          <w:sz w:val="24"/>
          <w:szCs w:val="24"/>
        </w:rPr>
        <w:t xml:space="preserve">   </w:t>
      </w:r>
      <w:r w:rsidRPr="00E54CBF">
        <w:rPr>
          <w:sz w:val="24"/>
          <w:szCs w:val="24"/>
        </w:rPr>
        <w:t>7.</w:t>
      </w:r>
      <w:r w:rsidR="000D1103" w:rsidRPr="00E54CBF">
        <w:rPr>
          <w:sz w:val="24"/>
          <w:szCs w:val="24"/>
        </w:rPr>
        <w:t xml:space="preserve"> </w:t>
      </w:r>
      <w:r w:rsidRPr="00E54CBF">
        <w:rPr>
          <w:sz w:val="24"/>
          <w:szCs w:val="24"/>
        </w:rPr>
        <w:t>Сбор информации, необходимой</w:t>
      </w:r>
      <w:r w:rsidR="004C3FA6" w:rsidRPr="00E54CBF">
        <w:rPr>
          <w:sz w:val="24"/>
          <w:szCs w:val="24"/>
        </w:rPr>
        <w:t xml:space="preserve"> для проведения</w:t>
      </w:r>
      <w:r w:rsidR="00AB2A60" w:rsidRPr="00E54CBF">
        <w:rPr>
          <w:sz w:val="24"/>
          <w:szCs w:val="24"/>
        </w:rPr>
        <w:t xml:space="preserve"> оценки обоснованности и эффективности налоговых льгот, осуществляется в рамках заключенных соглашений о взаимодействии либо посредством направления запросов в органы, располагающие данной информацией, и налогоплательщикам.</w:t>
      </w:r>
    </w:p>
    <w:p w:rsidR="00AB2A60" w:rsidRPr="00E54CBF" w:rsidRDefault="000D1103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</w:t>
      </w:r>
      <w:r w:rsidR="00AB2A60" w:rsidRPr="00E54CBF">
        <w:rPr>
          <w:sz w:val="24"/>
          <w:szCs w:val="24"/>
        </w:rPr>
        <w:t>8.</w:t>
      </w:r>
      <w:r w:rsidRPr="00E54CBF">
        <w:rPr>
          <w:sz w:val="24"/>
          <w:szCs w:val="24"/>
        </w:rPr>
        <w:t xml:space="preserve"> Информация о результатах проведения оценки обоснованности и эффективности налоговых льгот ежегодно предоставляется для рассмотрения Главе поселения.</w:t>
      </w:r>
    </w:p>
    <w:p w:rsidR="000D1103" w:rsidRDefault="000D1103" w:rsidP="00E4124E">
      <w:pPr>
        <w:jc w:val="both"/>
        <w:rPr>
          <w:sz w:val="24"/>
          <w:szCs w:val="24"/>
        </w:rPr>
      </w:pPr>
      <w:r w:rsidRPr="00E54CBF">
        <w:rPr>
          <w:sz w:val="24"/>
          <w:szCs w:val="24"/>
        </w:rPr>
        <w:t xml:space="preserve">          9. Результаты оценки обоснованности и эффективности налоговых льгот подлежат размещению на официальном сайте Администрации </w:t>
      </w:r>
      <w:r w:rsidR="00E54CBF">
        <w:rPr>
          <w:sz w:val="24"/>
          <w:szCs w:val="24"/>
        </w:rPr>
        <w:t>Сальского городского</w:t>
      </w:r>
      <w:r w:rsidR="00E54CBF" w:rsidRPr="00E54CBF">
        <w:rPr>
          <w:sz w:val="24"/>
          <w:szCs w:val="24"/>
        </w:rPr>
        <w:t xml:space="preserve"> </w:t>
      </w:r>
      <w:r w:rsidRPr="00E54CBF">
        <w:rPr>
          <w:sz w:val="24"/>
          <w:szCs w:val="24"/>
        </w:rPr>
        <w:t>поселения.</w:t>
      </w:r>
    </w:p>
    <w:p w:rsidR="00E54CBF" w:rsidRDefault="00E54CBF" w:rsidP="00E4124E">
      <w:pPr>
        <w:jc w:val="both"/>
        <w:rPr>
          <w:sz w:val="24"/>
          <w:szCs w:val="24"/>
        </w:rPr>
      </w:pPr>
    </w:p>
    <w:p w:rsidR="00E54CBF" w:rsidRDefault="00E54CBF" w:rsidP="00E4124E">
      <w:pPr>
        <w:jc w:val="both"/>
        <w:rPr>
          <w:sz w:val="24"/>
          <w:szCs w:val="24"/>
        </w:rPr>
      </w:pPr>
    </w:p>
    <w:p w:rsidR="00E54CBF" w:rsidRDefault="00E54CBF" w:rsidP="00E4124E">
      <w:pPr>
        <w:jc w:val="both"/>
        <w:rPr>
          <w:sz w:val="24"/>
          <w:szCs w:val="24"/>
        </w:rPr>
      </w:pPr>
    </w:p>
    <w:p w:rsidR="00E54CBF" w:rsidRDefault="00E54CBF" w:rsidP="00E4124E">
      <w:pPr>
        <w:jc w:val="both"/>
        <w:rPr>
          <w:sz w:val="24"/>
          <w:szCs w:val="24"/>
        </w:rPr>
      </w:pPr>
    </w:p>
    <w:p w:rsidR="00E54CBF" w:rsidRDefault="00E54CBF" w:rsidP="00E4124E">
      <w:pPr>
        <w:jc w:val="both"/>
        <w:rPr>
          <w:sz w:val="24"/>
          <w:szCs w:val="24"/>
        </w:rPr>
      </w:pPr>
    </w:p>
    <w:p w:rsidR="00E54CBF" w:rsidRDefault="00E54CBF" w:rsidP="00E4124E">
      <w:pPr>
        <w:jc w:val="both"/>
        <w:rPr>
          <w:sz w:val="24"/>
          <w:szCs w:val="24"/>
        </w:rPr>
      </w:pPr>
    </w:p>
    <w:p w:rsidR="00E54CBF" w:rsidRDefault="00E54CBF" w:rsidP="00E4124E">
      <w:pPr>
        <w:jc w:val="both"/>
        <w:rPr>
          <w:sz w:val="24"/>
          <w:szCs w:val="24"/>
        </w:rPr>
      </w:pPr>
    </w:p>
    <w:p w:rsidR="00E54CBF" w:rsidRDefault="00E54CBF" w:rsidP="00E4124E">
      <w:pPr>
        <w:jc w:val="both"/>
        <w:rPr>
          <w:sz w:val="24"/>
          <w:szCs w:val="24"/>
        </w:rPr>
      </w:pPr>
    </w:p>
    <w:p w:rsidR="00E54CBF" w:rsidRPr="00E06F5E" w:rsidRDefault="00E54CBF" w:rsidP="00E54CBF">
      <w:pPr>
        <w:rPr>
          <w:sz w:val="24"/>
          <w:szCs w:val="24"/>
        </w:rPr>
      </w:pPr>
      <w:r w:rsidRPr="00E06F5E">
        <w:rPr>
          <w:sz w:val="24"/>
          <w:szCs w:val="24"/>
        </w:rPr>
        <w:t>Верно: Начальник сектора</w:t>
      </w:r>
    </w:p>
    <w:p w:rsidR="00E54CBF" w:rsidRDefault="00E54CBF" w:rsidP="00E54CBF">
      <w:pPr>
        <w:rPr>
          <w:sz w:val="16"/>
          <w:szCs w:val="16"/>
        </w:rPr>
      </w:pPr>
      <w:r w:rsidRPr="00E06F5E">
        <w:rPr>
          <w:sz w:val="24"/>
          <w:szCs w:val="24"/>
        </w:rPr>
        <w:t>организационно-кадровой работы</w:t>
      </w:r>
      <w:r w:rsidRPr="00E06F5E">
        <w:rPr>
          <w:sz w:val="24"/>
          <w:szCs w:val="24"/>
        </w:rPr>
        <w:tab/>
      </w:r>
      <w:r w:rsidRPr="00E06F5E">
        <w:rPr>
          <w:sz w:val="24"/>
          <w:szCs w:val="24"/>
        </w:rPr>
        <w:tab/>
        <w:t xml:space="preserve">                                           </w:t>
      </w:r>
      <w:r w:rsidRPr="00E06F5E">
        <w:rPr>
          <w:sz w:val="24"/>
          <w:szCs w:val="24"/>
        </w:rPr>
        <w:tab/>
        <w:t>Т.Г. Нидченко</w:t>
      </w:r>
    </w:p>
    <w:p w:rsidR="00E54CBF" w:rsidRDefault="00E54CBF" w:rsidP="00E54CBF">
      <w:pPr>
        <w:rPr>
          <w:sz w:val="16"/>
          <w:szCs w:val="16"/>
        </w:rPr>
      </w:pPr>
    </w:p>
    <w:p w:rsidR="00E54CBF" w:rsidRPr="00E54CBF" w:rsidRDefault="00E54CBF" w:rsidP="00E4124E">
      <w:pPr>
        <w:jc w:val="both"/>
        <w:rPr>
          <w:sz w:val="24"/>
          <w:szCs w:val="24"/>
        </w:rPr>
      </w:pPr>
    </w:p>
    <w:sectPr w:rsidR="00E54CBF" w:rsidRPr="00E54CBF" w:rsidSect="00E54CBF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01C" w:rsidRDefault="001D501C">
      <w:r>
        <w:separator/>
      </w:r>
    </w:p>
  </w:endnote>
  <w:endnote w:type="continuationSeparator" w:id="0">
    <w:p w:rsidR="001D501C" w:rsidRDefault="001D5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BF" w:rsidRDefault="00E54CBF" w:rsidP="00E54CBF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4CBF" w:rsidRDefault="00E54CBF" w:rsidP="00E54CB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BF" w:rsidRDefault="00E54CBF" w:rsidP="00E54CBF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5D6F">
      <w:rPr>
        <w:rStyle w:val="a8"/>
        <w:noProof/>
      </w:rPr>
      <w:t>1</w:t>
    </w:r>
    <w:r>
      <w:rPr>
        <w:rStyle w:val="a8"/>
      </w:rPr>
      <w:fldChar w:fldCharType="end"/>
    </w:r>
  </w:p>
  <w:p w:rsidR="00E54CBF" w:rsidRDefault="00E54CBF" w:rsidP="00E54CB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01C" w:rsidRDefault="001D501C">
      <w:r>
        <w:separator/>
      </w:r>
    </w:p>
  </w:footnote>
  <w:footnote w:type="continuationSeparator" w:id="0">
    <w:p w:rsidR="001D501C" w:rsidRDefault="001D5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48" w:rsidRDefault="000B464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5D1"/>
    <w:multiLevelType w:val="hybridMultilevel"/>
    <w:tmpl w:val="433E1F9C"/>
    <w:lvl w:ilvl="0" w:tplc="1EECC71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F7663A1"/>
    <w:multiLevelType w:val="hybridMultilevel"/>
    <w:tmpl w:val="3B64F5D8"/>
    <w:lvl w:ilvl="0" w:tplc="83886F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65D0376"/>
    <w:multiLevelType w:val="hybridMultilevel"/>
    <w:tmpl w:val="F44EF68C"/>
    <w:lvl w:ilvl="0" w:tplc="9D00710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8B331A"/>
    <w:multiLevelType w:val="hybridMultilevel"/>
    <w:tmpl w:val="60B6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C4A"/>
    <w:rsid w:val="00017246"/>
    <w:rsid w:val="000267E7"/>
    <w:rsid w:val="00054AEF"/>
    <w:rsid w:val="00061EB5"/>
    <w:rsid w:val="00080DEB"/>
    <w:rsid w:val="0009617A"/>
    <w:rsid w:val="000B3CA7"/>
    <w:rsid w:val="000B4648"/>
    <w:rsid w:val="000C18EE"/>
    <w:rsid w:val="000C3ED4"/>
    <w:rsid w:val="000D1103"/>
    <w:rsid w:val="000F0A34"/>
    <w:rsid w:val="00113F2B"/>
    <w:rsid w:val="00121921"/>
    <w:rsid w:val="001227E2"/>
    <w:rsid w:val="00132BC6"/>
    <w:rsid w:val="001401C8"/>
    <w:rsid w:val="001627E8"/>
    <w:rsid w:val="0019015E"/>
    <w:rsid w:val="001911CC"/>
    <w:rsid w:val="001A7FE8"/>
    <w:rsid w:val="001B27F3"/>
    <w:rsid w:val="001D501C"/>
    <w:rsid w:val="001F0C5A"/>
    <w:rsid w:val="00202D12"/>
    <w:rsid w:val="00206D5A"/>
    <w:rsid w:val="00217EEB"/>
    <w:rsid w:val="002309BF"/>
    <w:rsid w:val="002610F3"/>
    <w:rsid w:val="00272664"/>
    <w:rsid w:val="00282DA9"/>
    <w:rsid w:val="00297C68"/>
    <w:rsid w:val="002A4BBD"/>
    <w:rsid w:val="002C568D"/>
    <w:rsid w:val="002E16B7"/>
    <w:rsid w:val="0030174A"/>
    <w:rsid w:val="00345541"/>
    <w:rsid w:val="003537B1"/>
    <w:rsid w:val="00385D03"/>
    <w:rsid w:val="00390B2A"/>
    <w:rsid w:val="003A1618"/>
    <w:rsid w:val="003A5F1E"/>
    <w:rsid w:val="003D23D8"/>
    <w:rsid w:val="003F2D0F"/>
    <w:rsid w:val="00432342"/>
    <w:rsid w:val="00432EF1"/>
    <w:rsid w:val="004361DC"/>
    <w:rsid w:val="00445409"/>
    <w:rsid w:val="00446323"/>
    <w:rsid w:val="004548A4"/>
    <w:rsid w:val="00460FB6"/>
    <w:rsid w:val="00463245"/>
    <w:rsid w:val="0046788B"/>
    <w:rsid w:val="00472079"/>
    <w:rsid w:val="004A46FF"/>
    <w:rsid w:val="004C3FA6"/>
    <w:rsid w:val="005031F3"/>
    <w:rsid w:val="00507CBF"/>
    <w:rsid w:val="00532F16"/>
    <w:rsid w:val="00535720"/>
    <w:rsid w:val="0054645B"/>
    <w:rsid w:val="00550405"/>
    <w:rsid w:val="005650CD"/>
    <w:rsid w:val="00572AC4"/>
    <w:rsid w:val="005C26FA"/>
    <w:rsid w:val="005D60AE"/>
    <w:rsid w:val="005D6E64"/>
    <w:rsid w:val="00616F8D"/>
    <w:rsid w:val="0062549A"/>
    <w:rsid w:val="00635D6F"/>
    <w:rsid w:val="00673C4A"/>
    <w:rsid w:val="00686EF6"/>
    <w:rsid w:val="006E0B2F"/>
    <w:rsid w:val="007348B2"/>
    <w:rsid w:val="007360E0"/>
    <w:rsid w:val="00741976"/>
    <w:rsid w:val="007436CF"/>
    <w:rsid w:val="00743D58"/>
    <w:rsid w:val="007453AD"/>
    <w:rsid w:val="00751196"/>
    <w:rsid w:val="0075288C"/>
    <w:rsid w:val="007672B4"/>
    <w:rsid w:val="00781E03"/>
    <w:rsid w:val="007A0E38"/>
    <w:rsid w:val="007F5412"/>
    <w:rsid w:val="0084474F"/>
    <w:rsid w:val="008462A2"/>
    <w:rsid w:val="008561AA"/>
    <w:rsid w:val="0085760D"/>
    <w:rsid w:val="008A09A8"/>
    <w:rsid w:val="008B05DF"/>
    <w:rsid w:val="008D3B63"/>
    <w:rsid w:val="008D57EC"/>
    <w:rsid w:val="008E1BAB"/>
    <w:rsid w:val="009068D9"/>
    <w:rsid w:val="009170F7"/>
    <w:rsid w:val="00932813"/>
    <w:rsid w:val="009472B1"/>
    <w:rsid w:val="00985476"/>
    <w:rsid w:val="00997EF8"/>
    <w:rsid w:val="009C0637"/>
    <w:rsid w:val="009C1E1F"/>
    <w:rsid w:val="009C557D"/>
    <w:rsid w:val="009D13AF"/>
    <w:rsid w:val="009F4426"/>
    <w:rsid w:val="009F4437"/>
    <w:rsid w:val="00A0683F"/>
    <w:rsid w:val="00A262BD"/>
    <w:rsid w:val="00A518A6"/>
    <w:rsid w:val="00A556EE"/>
    <w:rsid w:val="00AA16BD"/>
    <w:rsid w:val="00AB2A60"/>
    <w:rsid w:val="00AB6001"/>
    <w:rsid w:val="00AE4BD1"/>
    <w:rsid w:val="00B13F1D"/>
    <w:rsid w:val="00B47CF2"/>
    <w:rsid w:val="00B57B05"/>
    <w:rsid w:val="00B6357F"/>
    <w:rsid w:val="00B84331"/>
    <w:rsid w:val="00B865EE"/>
    <w:rsid w:val="00B9146F"/>
    <w:rsid w:val="00B93F80"/>
    <w:rsid w:val="00B94D33"/>
    <w:rsid w:val="00BD0A24"/>
    <w:rsid w:val="00BD0ECF"/>
    <w:rsid w:val="00BE1D86"/>
    <w:rsid w:val="00C13E00"/>
    <w:rsid w:val="00C23C9E"/>
    <w:rsid w:val="00C36625"/>
    <w:rsid w:val="00C74D90"/>
    <w:rsid w:val="00C84C0F"/>
    <w:rsid w:val="00C8521B"/>
    <w:rsid w:val="00CC16F0"/>
    <w:rsid w:val="00CC3F22"/>
    <w:rsid w:val="00CE5112"/>
    <w:rsid w:val="00CF4680"/>
    <w:rsid w:val="00D3209D"/>
    <w:rsid w:val="00D64EF1"/>
    <w:rsid w:val="00D93742"/>
    <w:rsid w:val="00DA22D0"/>
    <w:rsid w:val="00DA7B03"/>
    <w:rsid w:val="00DB0DE0"/>
    <w:rsid w:val="00DF0309"/>
    <w:rsid w:val="00E00DC5"/>
    <w:rsid w:val="00E12AB3"/>
    <w:rsid w:val="00E27B0C"/>
    <w:rsid w:val="00E4124E"/>
    <w:rsid w:val="00E54CBF"/>
    <w:rsid w:val="00E7735B"/>
    <w:rsid w:val="00E8459B"/>
    <w:rsid w:val="00EA0159"/>
    <w:rsid w:val="00EB513D"/>
    <w:rsid w:val="00EC2B7E"/>
    <w:rsid w:val="00EC58B7"/>
    <w:rsid w:val="00ED29A5"/>
    <w:rsid w:val="00ED4F0E"/>
    <w:rsid w:val="00ED675A"/>
    <w:rsid w:val="00EF5F43"/>
    <w:rsid w:val="00F21342"/>
    <w:rsid w:val="00F263DD"/>
    <w:rsid w:val="00F426DB"/>
    <w:rsid w:val="00F84CD7"/>
    <w:rsid w:val="00F854FD"/>
    <w:rsid w:val="00FA0524"/>
    <w:rsid w:val="00FE551A"/>
    <w:rsid w:val="00FE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60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4D3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0"/>
    <w:semiHidden/>
    <w:rsid w:val="0085760D"/>
    <w:rPr>
      <w:sz w:val="16"/>
    </w:rPr>
  </w:style>
  <w:style w:type="paragraph" w:styleId="a5">
    <w:name w:val="Body Text"/>
    <w:basedOn w:val="a"/>
    <w:rsid w:val="0085760D"/>
    <w:pPr>
      <w:jc w:val="both"/>
    </w:pPr>
    <w:rPr>
      <w:sz w:val="24"/>
    </w:rPr>
  </w:style>
  <w:style w:type="paragraph" w:styleId="a6">
    <w:name w:val="annotation text"/>
    <w:basedOn w:val="a"/>
    <w:semiHidden/>
    <w:rsid w:val="0085760D"/>
  </w:style>
  <w:style w:type="paragraph" w:styleId="a7">
    <w:name w:val="header"/>
    <w:basedOn w:val="a"/>
    <w:rsid w:val="0085760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85760D"/>
  </w:style>
  <w:style w:type="paragraph" w:styleId="a9">
    <w:name w:val="footer"/>
    <w:basedOn w:val="a"/>
    <w:rsid w:val="00B94D33"/>
    <w:pPr>
      <w:tabs>
        <w:tab w:val="center" w:pos="4677"/>
        <w:tab w:val="right" w:pos="9355"/>
      </w:tabs>
    </w:pPr>
  </w:style>
  <w:style w:type="table" w:styleId="aa">
    <w:name w:val="Table Grid"/>
    <w:basedOn w:val="a2"/>
    <w:rsid w:val="00E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2192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4124E"/>
    <w:pPr>
      <w:ind w:left="720"/>
      <w:contextualSpacing/>
    </w:pPr>
  </w:style>
  <w:style w:type="paragraph" w:customStyle="1" w:styleId="a1">
    <w:name w:val=" Знак"/>
    <w:basedOn w:val="a"/>
    <w:link w:val="a0"/>
    <w:rsid w:val="00E54C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Admin</cp:lastModifiedBy>
  <cp:revision>2</cp:revision>
  <cp:lastPrinted>2011-08-22T05:57:00Z</cp:lastPrinted>
  <dcterms:created xsi:type="dcterms:W3CDTF">2013-03-04T07:23:00Z</dcterms:created>
  <dcterms:modified xsi:type="dcterms:W3CDTF">2013-03-04T07:23:00Z</dcterms:modified>
</cp:coreProperties>
</file>